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14" w:type="dxa"/>
        <w:tblInd w:w="28" w:type="dxa"/>
        <w:tblLayout w:type="fixed"/>
        <w:tblCellMar>
          <w:left w:w="28" w:type="dxa"/>
          <w:right w:w="28" w:type="dxa"/>
        </w:tblCellMar>
        <w:tblLook w:val="0000" w:firstRow="0" w:lastRow="0" w:firstColumn="0" w:lastColumn="0" w:noHBand="0" w:noVBand="0"/>
      </w:tblPr>
      <w:tblGrid>
        <w:gridCol w:w="3199"/>
        <w:gridCol w:w="6015"/>
      </w:tblGrid>
      <w:tr w:rsidR="007C3498" w:rsidRPr="00684CF0" w:rsidTr="00FF3BD2">
        <w:trPr>
          <w:trHeight w:val="840"/>
        </w:trPr>
        <w:tc>
          <w:tcPr>
            <w:tcW w:w="3199" w:type="dxa"/>
          </w:tcPr>
          <w:p w:rsidR="00B07F63" w:rsidRPr="00684CF0" w:rsidRDefault="00560D3C" w:rsidP="00FF694F">
            <w:pPr>
              <w:widowControl w:val="0"/>
              <w:jc w:val="center"/>
              <w:rPr>
                <w:b/>
                <w:color w:val="000000"/>
                <w:sz w:val="26"/>
                <w:szCs w:val="26"/>
                <w:lang w:val="nl-NL"/>
              </w:rPr>
            </w:pPr>
            <w:r>
              <w:rPr>
                <w:noProof/>
              </w:rPr>
              <mc:AlternateContent>
                <mc:Choice Requires="wps">
                  <w:drawing>
                    <wp:anchor distT="4294967291" distB="4294967291" distL="114300" distR="114300" simplePos="0" relativeHeight="251585024" behindDoc="0" locked="0" layoutInCell="1" allowOverlap="1">
                      <wp:simplePos x="0" y="0"/>
                      <wp:positionH relativeFrom="column">
                        <wp:posOffset>789305</wp:posOffset>
                      </wp:positionH>
                      <wp:positionV relativeFrom="paragraph">
                        <wp:posOffset>232409</wp:posOffset>
                      </wp:positionV>
                      <wp:extent cx="493395" cy="0"/>
                      <wp:effectExtent l="0" t="0" r="1905" b="0"/>
                      <wp:wrapNone/>
                      <wp:docPr id="319"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39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5FFACE1" id="Line 103" o:spid="_x0000_s1026" style="position:absolute;z-index:25158502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15pt,18.3pt" to="101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"/>
                  </w:pict>
                </mc:Fallback>
              </mc:AlternateContent>
            </w:r>
            <w:r w:rsidR="00B07F63" w:rsidRPr="00684CF0">
              <w:rPr>
                <w:b/>
                <w:color w:val="000000"/>
                <w:sz w:val="26"/>
                <w:szCs w:val="26"/>
                <w:lang w:val="nl-NL"/>
              </w:rPr>
              <w:t>BỘ TÀI CHÍNH</w:t>
            </w:r>
          </w:p>
        </w:tc>
        <w:tc>
          <w:tcPr>
            <w:tcW w:w="6015" w:type="dxa"/>
          </w:tcPr>
          <w:p w:rsidR="00B07F63" w:rsidRPr="00684CF0" w:rsidRDefault="00B07F63" w:rsidP="00A47C68">
            <w:pPr>
              <w:widowControl w:val="0"/>
              <w:jc w:val="center"/>
              <w:rPr>
                <w:b/>
                <w:color w:val="000000"/>
                <w:sz w:val="26"/>
                <w:szCs w:val="26"/>
                <w:lang w:val="vi-VN"/>
              </w:rPr>
            </w:pPr>
            <w:r w:rsidRPr="00684CF0">
              <w:rPr>
                <w:b/>
                <w:color w:val="000000"/>
                <w:sz w:val="26"/>
                <w:szCs w:val="26"/>
                <w:lang w:val="nl-NL"/>
              </w:rPr>
              <w:t xml:space="preserve">CỘNG HÒA XÃ HỘI CHỦ NGHĨA VIỆT </w:t>
            </w:r>
            <w:r w:rsidR="00EF4718">
              <w:rPr>
                <w:b/>
                <w:color w:val="000000"/>
                <w:sz w:val="26"/>
                <w:szCs w:val="26"/>
                <w:lang w:val="nl-NL"/>
              </w:rPr>
              <w:t xml:space="preserve"> </w:t>
            </w:r>
            <w:r w:rsidRPr="00684CF0">
              <w:rPr>
                <w:b/>
                <w:color w:val="000000"/>
                <w:sz w:val="26"/>
                <w:szCs w:val="26"/>
                <w:lang w:val="nl-NL"/>
              </w:rPr>
              <w:t>NAM</w:t>
            </w:r>
          </w:p>
          <w:p w:rsidR="00B23F75" w:rsidRPr="00684CF0" w:rsidRDefault="00560D3C" w:rsidP="00A47C68">
            <w:pPr>
              <w:widowControl w:val="0"/>
              <w:jc w:val="center"/>
              <w:rPr>
                <w:b/>
                <w:color w:val="000000"/>
                <w:sz w:val="26"/>
                <w:szCs w:val="26"/>
                <w:lang w:val="vi-VN"/>
              </w:rPr>
            </w:pPr>
            <w:r>
              <w:rPr>
                <w:noProof/>
              </w:rPr>
              <mc:AlternateContent>
                <mc:Choice Requires="wps">
                  <w:drawing>
                    <wp:anchor distT="4294967291" distB="4294967291" distL="114300" distR="114300" simplePos="0" relativeHeight="251586048" behindDoc="0" locked="0" layoutInCell="1" allowOverlap="1">
                      <wp:simplePos x="0" y="0"/>
                      <wp:positionH relativeFrom="column">
                        <wp:posOffset>804545</wp:posOffset>
                      </wp:positionH>
                      <wp:positionV relativeFrom="paragraph">
                        <wp:posOffset>226059</wp:posOffset>
                      </wp:positionV>
                      <wp:extent cx="2137410" cy="0"/>
                      <wp:effectExtent l="0" t="0" r="15240" b="0"/>
                      <wp:wrapNone/>
                      <wp:docPr id="318"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74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1C2BD1F" id="Line 105" o:spid="_x0000_s1026" style="position:absolute;z-index:25158604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3.35pt,17.8pt" to="231.6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"/>
                  </w:pict>
                </mc:Fallback>
              </mc:AlternateContent>
            </w:r>
            <w:r w:rsidR="00B23F75" w:rsidRPr="00684CF0">
              <w:rPr>
                <w:b/>
                <w:color w:val="000000"/>
                <w:sz w:val="28"/>
                <w:szCs w:val="26"/>
                <w:lang w:val="nl-NL"/>
              </w:rPr>
              <w:t>Độc lập - Tự do - Hạnh phúc</w:t>
            </w:r>
          </w:p>
        </w:tc>
      </w:tr>
      <w:tr w:rsidR="007C3498" w:rsidRPr="00684CF0" w:rsidTr="00D602B2">
        <w:trPr>
          <w:trHeight w:val="426"/>
        </w:trPr>
        <w:tc>
          <w:tcPr>
            <w:tcW w:w="3199" w:type="dxa"/>
            <w:vAlign w:val="center"/>
          </w:tcPr>
          <w:p w:rsidR="00B07F63" w:rsidRPr="00543930" w:rsidRDefault="00B23F75" w:rsidP="00D602B2">
            <w:pPr>
              <w:widowControl w:val="0"/>
              <w:jc w:val="center"/>
              <w:rPr>
                <w:color w:val="000000"/>
                <w:sz w:val="26"/>
                <w:szCs w:val="26"/>
                <w:lang w:val="nl-NL"/>
              </w:rPr>
            </w:pPr>
            <w:r w:rsidRPr="00684CF0">
              <w:rPr>
                <w:color w:val="000000"/>
                <w:sz w:val="26"/>
                <w:szCs w:val="26"/>
                <w:lang w:val="nl-NL"/>
              </w:rPr>
              <w:t>Số:</w:t>
            </w:r>
            <w:r w:rsidR="008A6BBB" w:rsidRPr="00684CF0">
              <w:rPr>
                <w:color w:val="000000"/>
                <w:sz w:val="26"/>
                <w:szCs w:val="26"/>
                <w:lang w:val="nl-NL"/>
              </w:rPr>
              <w:t xml:space="preserve"> </w:t>
            </w:r>
            <w:r w:rsidR="00807FC6">
              <w:rPr>
                <w:color w:val="000000"/>
                <w:sz w:val="26"/>
                <w:szCs w:val="26"/>
                <w:lang w:val="nl-NL"/>
              </w:rPr>
              <w:t>78</w:t>
            </w:r>
            <w:r w:rsidRPr="005E5BC3">
              <w:rPr>
                <w:color w:val="000000"/>
                <w:sz w:val="26"/>
                <w:szCs w:val="26"/>
                <w:lang w:val="nl-NL"/>
              </w:rPr>
              <w:t>/</w:t>
            </w:r>
            <w:r w:rsidR="00D416BE">
              <w:rPr>
                <w:color w:val="000000"/>
                <w:sz w:val="26"/>
                <w:szCs w:val="26"/>
                <w:lang w:val="nl-NL"/>
              </w:rPr>
              <w:t>2021/</w:t>
            </w:r>
            <w:r w:rsidRPr="005E5BC3">
              <w:rPr>
                <w:color w:val="000000"/>
                <w:sz w:val="26"/>
                <w:szCs w:val="26"/>
                <w:lang w:val="nl-NL"/>
              </w:rPr>
              <w:t>TT-BTC</w:t>
            </w:r>
          </w:p>
        </w:tc>
        <w:tc>
          <w:tcPr>
            <w:tcW w:w="6015" w:type="dxa"/>
            <w:vAlign w:val="center"/>
          </w:tcPr>
          <w:p w:rsidR="00B07F63" w:rsidRPr="00684CF0" w:rsidRDefault="00EC1CD3" w:rsidP="00D602B2">
            <w:pPr>
              <w:widowControl w:val="0"/>
              <w:jc w:val="center"/>
              <w:rPr>
                <w:i/>
                <w:color w:val="000000"/>
                <w:sz w:val="26"/>
                <w:szCs w:val="26"/>
                <w:lang w:val="nl-NL"/>
              </w:rPr>
            </w:pPr>
            <w:r w:rsidRPr="002F20EF">
              <w:rPr>
                <w:i/>
                <w:color w:val="000000"/>
                <w:sz w:val="28"/>
                <w:szCs w:val="26"/>
                <w:lang w:val="nl-NL"/>
              </w:rPr>
              <w:t>Hà Nội, ngày</w:t>
            </w:r>
            <w:r w:rsidR="008A6BBB" w:rsidRPr="002F20EF">
              <w:rPr>
                <w:i/>
                <w:color w:val="000000"/>
                <w:sz w:val="28"/>
                <w:szCs w:val="26"/>
                <w:lang w:val="nl-NL"/>
              </w:rPr>
              <w:t xml:space="preserve"> </w:t>
            </w:r>
            <w:r w:rsidR="00807FC6">
              <w:rPr>
                <w:i/>
                <w:color w:val="000000"/>
                <w:sz w:val="28"/>
                <w:szCs w:val="26"/>
                <w:lang w:val="nl-NL"/>
              </w:rPr>
              <w:t>17</w:t>
            </w:r>
            <w:r w:rsidR="008A6BBB" w:rsidRPr="004764BC">
              <w:rPr>
                <w:i/>
                <w:color w:val="000000"/>
                <w:sz w:val="28"/>
                <w:szCs w:val="26"/>
                <w:lang w:val="nl-NL"/>
              </w:rPr>
              <w:t xml:space="preserve"> </w:t>
            </w:r>
            <w:r w:rsidR="0010533A" w:rsidRPr="00F25210">
              <w:rPr>
                <w:i/>
                <w:color w:val="000000"/>
                <w:sz w:val="28"/>
                <w:szCs w:val="26"/>
                <w:lang w:val="nl-NL"/>
              </w:rPr>
              <w:t>tháng</w:t>
            </w:r>
            <w:r w:rsidR="008A6BBB" w:rsidRPr="00F25210">
              <w:rPr>
                <w:i/>
                <w:color w:val="000000"/>
                <w:sz w:val="28"/>
                <w:szCs w:val="26"/>
                <w:lang w:val="nl-NL"/>
              </w:rPr>
              <w:t xml:space="preserve"> </w:t>
            </w:r>
            <w:r w:rsidR="00807FC6">
              <w:rPr>
                <w:i/>
                <w:color w:val="000000"/>
                <w:sz w:val="28"/>
                <w:szCs w:val="26"/>
                <w:lang w:val="nl-NL"/>
              </w:rPr>
              <w:t>9</w:t>
            </w:r>
            <w:r w:rsidR="00C13CD2" w:rsidRPr="00F25210">
              <w:rPr>
                <w:i/>
                <w:color w:val="000000"/>
                <w:sz w:val="28"/>
                <w:szCs w:val="26"/>
                <w:lang w:val="nl-NL"/>
              </w:rPr>
              <w:t xml:space="preserve"> </w:t>
            </w:r>
            <w:r w:rsidR="00B07F63" w:rsidRPr="00684CF0">
              <w:rPr>
                <w:i/>
                <w:color w:val="000000"/>
                <w:sz w:val="28"/>
                <w:szCs w:val="26"/>
                <w:lang w:val="nl-NL"/>
              </w:rPr>
              <w:t>năm 20</w:t>
            </w:r>
            <w:r w:rsidR="00C13CD2" w:rsidRPr="00684CF0">
              <w:rPr>
                <w:i/>
                <w:color w:val="000000"/>
                <w:sz w:val="28"/>
                <w:szCs w:val="26"/>
                <w:lang w:val="nl-NL"/>
              </w:rPr>
              <w:t>2</w:t>
            </w:r>
            <w:r w:rsidR="0054327A" w:rsidRPr="00684CF0">
              <w:rPr>
                <w:i/>
                <w:color w:val="000000"/>
                <w:sz w:val="28"/>
                <w:szCs w:val="26"/>
                <w:lang w:val="nl-NL"/>
              </w:rPr>
              <w:t>1</w:t>
            </w:r>
          </w:p>
        </w:tc>
      </w:tr>
    </w:tbl>
    <w:p w:rsidR="00BC1391" w:rsidRDefault="00BC1391" w:rsidP="00452F97">
      <w:pPr>
        <w:widowControl w:val="0"/>
        <w:spacing w:before="120" w:after="120" w:line="252" w:lineRule="auto"/>
        <w:jc w:val="center"/>
        <w:rPr>
          <w:rFonts w:eastAsia="SimSun"/>
          <w:b/>
          <w:bCs/>
          <w:color w:val="000000"/>
          <w:sz w:val="28"/>
          <w:szCs w:val="28"/>
          <w:lang w:val="nl-NL"/>
        </w:rPr>
      </w:pPr>
    </w:p>
    <w:p w:rsidR="00B07F63" w:rsidRPr="00684CF0" w:rsidRDefault="00435DB9" w:rsidP="00452F97">
      <w:pPr>
        <w:widowControl w:val="0"/>
        <w:spacing w:before="120" w:after="120" w:line="252" w:lineRule="auto"/>
        <w:jc w:val="center"/>
        <w:rPr>
          <w:rFonts w:eastAsia="SimSun"/>
          <w:b/>
          <w:bCs/>
          <w:color w:val="000000"/>
          <w:sz w:val="28"/>
          <w:szCs w:val="28"/>
          <w:lang w:val="nl-NL"/>
        </w:rPr>
      </w:pPr>
      <w:r>
        <w:rPr>
          <w:rFonts w:eastAsia="SimSun"/>
          <w:b/>
          <w:bCs/>
          <w:color w:val="000000"/>
          <w:sz w:val="28"/>
          <w:szCs w:val="28"/>
          <w:lang w:val="nl-NL"/>
        </w:rPr>
        <w:t>THÔNG TƯ</w:t>
      </w:r>
    </w:p>
    <w:p w:rsidR="003D081E" w:rsidRPr="00FF3BD2" w:rsidRDefault="0019482B" w:rsidP="00FF3BD2">
      <w:pPr>
        <w:widowControl w:val="0"/>
        <w:spacing w:before="120" w:after="120" w:line="252" w:lineRule="auto"/>
        <w:ind w:firstLine="720"/>
        <w:jc w:val="center"/>
        <w:rPr>
          <w:rFonts w:eastAsia="SimSun"/>
          <w:b/>
          <w:color w:val="000000"/>
          <w:sz w:val="28"/>
          <w:szCs w:val="28"/>
          <w:lang w:val="nl-NL"/>
        </w:rPr>
      </w:pPr>
      <w:bookmarkStart w:id="0" w:name="_GoBack"/>
      <w:r w:rsidRPr="00FF3BD2">
        <w:rPr>
          <w:rFonts w:eastAsia="SimSun"/>
          <w:b/>
          <w:color w:val="000000"/>
          <w:sz w:val="28"/>
          <w:szCs w:val="28"/>
          <w:lang w:val="nl-NL"/>
        </w:rPr>
        <w:t xml:space="preserve">Hướng dẫn </w:t>
      </w:r>
      <w:r w:rsidRPr="00FF3BD2">
        <w:rPr>
          <w:rFonts w:eastAsia="SimSun"/>
          <w:b/>
          <w:bCs/>
          <w:color w:val="000000"/>
          <w:sz w:val="28"/>
          <w:szCs w:val="28"/>
          <w:lang w:val="nl-NL"/>
        </w:rPr>
        <w:t xml:space="preserve">thực hiện một số điều </w:t>
      </w:r>
      <w:r w:rsidRPr="00FF3BD2">
        <w:rPr>
          <w:rFonts w:eastAsia="SimSun"/>
          <w:b/>
          <w:bCs/>
          <w:color w:val="000000"/>
          <w:sz w:val="28"/>
          <w:lang w:val="nl-NL"/>
        </w:rPr>
        <w:t>của</w:t>
      </w:r>
      <w:r w:rsidRPr="00FF3BD2">
        <w:rPr>
          <w:rFonts w:eastAsia="SimSun"/>
          <w:b/>
          <w:color w:val="000000"/>
          <w:sz w:val="28"/>
          <w:szCs w:val="28"/>
          <w:lang w:val="nl-NL"/>
        </w:rPr>
        <w:t xml:space="preserve"> </w:t>
      </w:r>
      <w:r w:rsidRPr="00FF3BD2">
        <w:rPr>
          <w:rFonts w:eastAsia="Calibri"/>
          <w:b/>
          <w:sz w:val="28"/>
          <w:szCs w:val="28"/>
        </w:rPr>
        <w:t xml:space="preserve">Luật </w:t>
      </w:r>
      <w:r w:rsidRPr="00FF3BD2">
        <w:rPr>
          <w:rFonts w:eastAsia="Calibri"/>
          <w:b/>
          <w:sz w:val="28"/>
          <w:szCs w:val="28"/>
          <w:lang w:val="vi-VN"/>
        </w:rPr>
        <w:t>Q</w:t>
      </w:r>
      <w:r w:rsidRPr="00FF3BD2">
        <w:rPr>
          <w:rFonts w:eastAsia="Calibri"/>
          <w:b/>
          <w:sz w:val="28"/>
          <w:szCs w:val="28"/>
        </w:rPr>
        <w:t xml:space="preserve">uản lý thuế ngày 13 tháng 6 năm 2019, </w:t>
      </w:r>
      <w:r w:rsidRPr="00FF3BD2">
        <w:rPr>
          <w:rFonts w:eastAsia="SimSun"/>
          <w:b/>
          <w:bCs/>
          <w:color w:val="000000"/>
          <w:sz w:val="28"/>
          <w:szCs w:val="28"/>
          <w:lang w:val="nl-NL"/>
        </w:rPr>
        <w:t>Nghị định số 123/2020/NĐ-CP ngày 19 tháng 10 năm 2020 của Chính phủ quy định về hóa đơn, chứng từ</w:t>
      </w:r>
      <w:bookmarkEnd w:id="0"/>
    </w:p>
    <w:p w:rsidR="00243678" w:rsidRPr="00466B31" w:rsidRDefault="00560D3C" w:rsidP="00452F97">
      <w:pPr>
        <w:widowControl w:val="0"/>
        <w:spacing w:before="120" w:after="120" w:line="252" w:lineRule="auto"/>
        <w:jc w:val="center"/>
        <w:rPr>
          <w:bCs/>
          <w:color w:val="000000"/>
          <w:sz w:val="28"/>
          <w:szCs w:val="28"/>
          <w:lang w:val="vi-VN"/>
        </w:rPr>
      </w:pPr>
      <w:r>
        <w:rPr>
          <w:noProof/>
        </w:rPr>
        <mc:AlternateContent>
          <mc:Choice Requires="wps">
            <w:drawing>
              <wp:anchor distT="4294967291" distB="4294967291" distL="114300" distR="114300" simplePos="0" relativeHeight="251587072" behindDoc="0" locked="0" layoutInCell="1" allowOverlap="1">
                <wp:simplePos x="0" y="0"/>
                <wp:positionH relativeFrom="column">
                  <wp:posOffset>1828165</wp:posOffset>
                </wp:positionH>
                <wp:positionV relativeFrom="paragraph">
                  <wp:posOffset>75564</wp:posOffset>
                </wp:positionV>
                <wp:extent cx="2135505" cy="0"/>
                <wp:effectExtent l="0" t="0" r="17145" b="0"/>
                <wp:wrapNone/>
                <wp:docPr id="317"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550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B76B755" id="Line 105" o:spid="_x0000_s1026" style="position:absolute;z-index:25158707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43.95pt,5.95pt" to="312.1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"/>
            </w:pict>
          </mc:Fallback>
        </mc:AlternateContent>
      </w:r>
    </w:p>
    <w:p w:rsidR="00C13CD2" w:rsidRPr="00684CF0" w:rsidRDefault="00C13CD2" w:rsidP="00E77F43">
      <w:pPr>
        <w:widowControl w:val="0"/>
        <w:spacing w:before="160" w:after="160" w:line="264" w:lineRule="auto"/>
        <w:ind w:firstLine="567"/>
        <w:jc w:val="both"/>
        <w:rPr>
          <w:rFonts w:eastAsia="Calibri"/>
          <w:i/>
          <w:sz w:val="28"/>
          <w:szCs w:val="28"/>
        </w:rPr>
      </w:pPr>
      <w:r w:rsidRPr="002F20EF">
        <w:rPr>
          <w:rFonts w:eastAsia="Calibri"/>
          <w:i/>
          <w:sz w:val="28"/>
          <w:szCs w:val="28"/>
        </w:rPr>
        <w:t>Căn cứ</w:t>
      </w:r>
      <w:r w:rsidRPr="00361EF4">
        <w:rPr>
          <w:rFonts w:eastAsia="Calibri"/>
          <w:i/>
          <w:sz w:val="28"/>
          <w:szCs w:val="28"/>
        </w:rPr>
        <w:t xml:space="preserve"> Luậ</w:t>
      </w:r>
      <w:r w:rsidRPr="004764BC">
        <w:rPr>
          <w:rFonts w:eastAsia="Calibri"/>
          <w:i/>
          <w:sz w:val="28"/>
          <w:szCs w:val="28"/>
        </w:rPr>
        <w:t xml:space="preserve">t </w:t>
      </w:r>
      <w:r w:rsidRPr="004764BC">
        <w:rPr>
          <w:rFonts w:eastAsia="Calibri"/>
          <w:i/>
          <w:sz w:val="28"/>
          <w:szCs w:val="28"/>
          <w:lang w:val="vi-VN"/>
        </w:rPr>
        <w:t>Q</w:t>
      </w:r>
      <w:r w:rsidRPr="00F25210">
        <w:rPr>
          <w:rFonts w:eastAsia="Calibri"/>
          <w:i/>
          <w:sz w:val="28"/>
          <w:szCs w:val="28"/>
        </w:rPr>
        <w:t>uản lý thu</w:t>
      </w:r>
      <w:r w:rsidRPr="00A72A2E">
        <w:rPr>
          <w:rFonts w:eastAsia="Calibri"/>
          <w:i/>
          <w:sz w:val="28"/>
          <w:szCs w:val="28"/>
        </w:rPr>
        <w:t>ế</w:t>
      </w:r>
      <w:r w:rsidRPr="00684CF0">
        <w:rPr>
          <w:rFonts w:eastAsia="Calibri"/>
          <w:i/>
          <w:sz w:val="28"/>
          <w:szCs w:val="28"/>
        </w:rPr>
        <w:t xml:space="preserve"> ngày 13 tháng 6 năm 2019;</w:t>
      </w:r>
    </w:p>
    <w:p w:rsidR="00C13CD2" w:rsidRPr="00684CF0" w:rsidRDefault="00C13CD2" w:rsidP="00E77F43">
      <w:pPr>
        <w:widowControl w:val="0"/>
        <w:spacing w:before="160" w:after="160" w:line="264" w:lineRule="auto"/>
        <w:ind w:firstLine="567"/>
        <w:jc w:val="both"/>
        <w:rPr>
          <w:i/>
          <w:sz w:val="28"/>
          <w:szCs w:val="28"/>
        </w:rPr>
      </w:pPr>
      <w:r w:rsidRPr="00684CF0">
        <w:rPr>
          <w:i/>
          <w:iCs/>
          <w:sz w:val="28"/>
          <w:szCs w:val="28"/>
        </w:rPr>
        <w:t xml:space="preserve">Căn cứ </w:t>
      </w:r>
      <w:r w:rsidRPr="00684CF0">
        <w:rPr>
          <w:i/>
          <w:iCs/>
          <w:sz w:val="28"/>
          <w:szCs w:val="28"/>
          <w:lang w:val="vi-VN"/>
        </w:rPr>
        <w:t>Luật Thuế giá trị gia tăng ngày 03 tháng 6 năm 2008; Luật sửa đổi, bổ sung một số điều của Luật Thuế giá trị gia tăng ngày 19 tháng 6</w:t>
      </w:r>
      <w:r w:rsidRPr="00684CF0">
        <w:rPr>
          <w:i/>
          <w:iCs/>
          <w:sz w:val="28"/>
          <w:szCs w:val="28"/>
        </w:rPr>
        <w:t xml:space="preserve"> </w:t>
      </w:r>
      <w:r w:rsidRPr="00684CF0">
        <w:rPr>
          <w:i/>
          <w:iCs/>
          <w:sz w:val="28"/>
          <w:szCs w:val="28"/>
          <w:lang w:val="vi-VN"/>
        </w:rPr>
        <w:t>năm 2013; Luật sửa đổi, bổ s</w:t>
      </w:r>
      <w:r w:rsidR="00435DB9">
        <w:rPr>
          <w:i/>
          <w:iCs/>
          <w:sz w:val="28"/>
          <w:szCs w:val="28"/>
          <w:lang w:val="vi-VN"/>
        </w:rPr>
        <w:t xml:space="preserve">ung một số điều của các luật về thuế ngày 26 tháng 11 năm 2014; Luật sửa đổi, bổ sung một số điều của Luật Thuế giá trị gia tăng, Luật Thuế tiêu thụ đặc biệt và Luật Quản lý thuế ngày 06 tháng 4 năm 2016; </w:t>
      </w:r>
    </w:p>
    <w:p w:rsidR="00243678" w:rsidRPr="00684CF0" w:rsidRDefault="00435DB9" w:rsidP="00E77F43">
      <w:pPr>
        <w:widowControl w:val="0"/>
        <w:spacing w:before="160" w:after="160" w:line="264" w:lineRule="auto"/>
        <w:ind w:firstLine="567"/>
        <w:jc w:val="both"/>
        <w:rPr>
          <w:color w:val="000000"/>
          <w:sz w:val="28"/>
          <w:szCs w:val="28"/>
          <w:lang w:val="nl-NL"/>
        </w:rPr>
      </w:pPr>
      <w:r>
        <w:rPr>
          <w:i/>
          <w:iCs/>
          <w:color w:val="000000"/>
          <w:sz w:val="28"/>
          <w:szCs w:val="28"/>
          <w:lang w:val="vi-VN"/>
        </w:rPr>
        <w:t xml:space="preserve">Căn cứ Luật </w:t>
      </w:r>
      <w:r w:rsidR="002A0C21">
        <w:rPr>
          <w:i/>
          <w:iCs/>
          <w:color w:val="000000"/>
          <w:sz w:val="28"/>
          <w:szCs w:val="28"/>
        </w:rPr>
        <w:t>K</w:t>
      </w:r>
      <w:r>
        <w:rPr>
          <w:i/>
          <w:iCs/>
          <w:color w:val="000000"/>
          <w:sz w:val="28"/>
          <w:szCs w:val="28"/>
          <w:lang w:val="vi-VN"/>
        </w:rPr>
        <w:t xml:space="preserve">ế toán ngày </w:t>
      </w:r>
      <w:r>
        <w:rPr>
          <w:i/>
          <w:iCs/>
          <w:color w:val="000000"/>
          <w:sz w:val="28"/>
          <w:szCs w:val="28"/>
          <w:lang w:val="nl-NL"/>
        </w:rPr>
        <w:t xml:space="preserve">20 </w:t>
      </w:r>
      <w:r>
        <w:rPr>
          <w:i/>
          <w:iCs/>
          <w:color w:val="000000"/>
          <w:sz w:val="28"/>
          <w:szCs w:val="28"/>
          <w:lang w:val="vi-VN"/>
        </w:rPr>
        <w:t xml:space="preserve">tháng </w:t>
      </w:r>
      <w:r>
        <w:rPr>
          <w:i/>
          <w:iCs/>
          <w:color w:val="000000"/>
          <w:sz w:val="28"/>
          <w:szCs w:val="28"/>
          <w:lang w:val="nl-NL"/>
        </w:rPr>
        <w:t>11</w:t>
      </w:r>
      <w:r>
        <w:rPr>
          <w:i/>
          <w:iCs/>
          <w:color w:val="000000"/>
          <w:sz w:val="28"/>
          <w:szCs w:val="28"/>
          <w:lang w:val="vi-VN"/>
        </w:rPr>
        <w:t xml:space="preserve"> năm 20</w:t>
      </w:r>
      <w:r>
        <w:rPr>
          <w:i/>
          <w:iCs/>
          <w:color w:val="000000"/>
          <w:sz w:val="28"/>
          <w:szCs w:val="28"/>
          <w:lang w:val="nl-NL"/>
        </w:rPr>
        <w:t>15</w:t>
      </w:r>
      <w:r>
        <w:rPr>
          <w:i/>
          <w:iCs/>
          <w:color w:val="000000"/>
          <w:sz w:val="28"/>
          <w:szCs w:val="28"/>
          <w:lang w:val="vi-VN"/>
        </w:rPr>
        <w:t>;</w:t>
      </w:r>
    </w:p>
    <w:p w:rsidR="00243678" w:rsidRPr="00684CF0" w:rsidRDefault="00435DB9" w:rsidP="00E77F43">
      <w:pPr>
        <w:widowControl w:val="0"/>
        <w:spacing w:before="160" w:after="160" w:line="264" w:lineRule="auto"/>
        <w:ind w:firstLine="567"/>
        <w:jc w:val="both"/>
        <w:rPr>
          <w:i/>
          <w:iCs/>
          <w:color w:val="000000"/>
          <w:sz w:val="28"/>
          <w:szCs w:val="28"/>
          <w:lang w:val="nl-NL"/>
        </w:rPr>
      </w:pPr>
      <w:r>
        <w:rPr>
          <w:i/>
          <w:iCs/>
          <w:color w:val="000000"/>
          <w:sz w:val="28"/>
          <w:szCs w:val="28"/>
          <w:lang w:val="vi-VN"/>
        </w:rPr>
        <w:t xml:space="preserve">Căn cứ Luật </w:t>
      </w:r>
      <w:r w:rsidR="002A0C21">
        <w:rPr>
          <w:i/>
          <w:iCs/>
          <w:color w:val="000000"/>
          <w:sz w:val="28"/>
          <w:szCs w:val="28"/>
        </w:rPr>
        <w:t>G</w:t>
      </w:r>
      <w:r>
        <w:rPr>
          <w:i/>
          <w:iCs/>
          <w:color w:val="000000"/>
          <w:sz w:val="28"/>
          <w:szCs w:val="28"/>
          <w:lang w:val="vi-VN"/>
        </w:rPr>
        <w:t>iao dịch điện tử ngày 29 tháng 11 năm 2005;</w:t>
      </w:r>
    </w:p>
    <w:p w:rsidR="00243678" w:rsidRPr="00684CF0" w:rsidRDefault="00435DB9" w:rsidP="00E77F43">
      <w:pPr>
        <w:widowControl w:val="0"/>
        <w:spacing w:before="160" w:after="160" w:line="264" w:lineRule="auto"/>
        <w:ind w:firstLine="567"/>
        <w:jc w:val="both"/>
        <w:rPr>
          <w:i/>
          <w:iCs/>
          <w:color w:val="000000"/>
          <w:sz w:val="28"/>
          <w:szCs w:val="28"/>
          <w:lang w:val="nl-NL"/>
        </w:rPr>
      </w:pPr>
      <w:r>
        <w:rPr>
          <w:i/>
          <w:iCs/>
          <w:color w:val="000000"/>
          <w:sz w:val="28"/>
          <w:szCs w:val="28"/>
          <w:lang w:val="nl-NL"/>
        </w:rPr>
        <w:t xml:space="preserve">Căn cứ Luật </w:t>
      </w:r>
      <w:r w:rsidR="002A0C21">
        <w:rPr>
          <w:i/>
          <w:iCs/>
          <w:color w:val="000000"/>
          <w:sz w:val="28"/>
          <w:szCs w:val="28"/>
          <w:lang w:val="nl-NL"/>
        </w:rPr>
        <w:t>C</w:t>
      </w:r>
      <w:r>
        <w:rPr>
          <w:i/>
          <w:iCs/>
          <w:color w:val="000000"/>
          <w:sz w:val="28"/>
          <w:szCs w:val="28"/>
          <w:lang w:val="nl-NL"/>
        </w:rPr>
        <w:t>ông nghệ thông tin ngày 29 tháng 6 năm 2006;</w:t>
      </w:r>
    </w:p>
    <w:p w:rsidR="00243678" w:rsidRPr="00684CF0" w:rsidRDefault="00435DB9" w:rsidP="00E77F43">
      <w:pPr>
        <w:widowControl w:val="0"/>
        <w:spacing w:before="160" w:after="160" w:line="264" w:lineRule="auto"/>
        <w:ind w:firstLine="567"/>
        <w:jc w:val="both"/>
        <w:rPr>
          <w:i/>
          <w:iCs/>
          <w:color w:val="000000"/>
          <w:sz w:val="28"/>
          <w:szCs w:val="28"/>
          <w:lang w:val="nl-NL"/>
        </w:rPr>
      </w:pPr>
      <w:r>
        <w:rPr>
          <w:i/>
          <w:iCs/>
          <w:color w:val="000000"/>
          <w:sz w:val="28"/>
          <w:szCs w:val="28"/>
          <w:lang w:val="nl-NL"/>
        </w:rPr>
        <w:t xml:space="preserve">Căn cứ </w:t>
      </w:r>
      <w:r>
        <w:rPr>
          <w:rFonts w:eastAsia="SimSun"/>
          <w:bCs/>
          <w:i/>
          <w:color w:val="000000"/>
          <w:sz w:val="28"/>
          <w:szCs w:val="28"/>
          <w:lang w:val="nl-NL"/>
        </w:rPr>
        <w:t>Nghị định số 123/2020/NĐ-CP ngày 19 tháng 10 năm 2020 của Chính phủ quy định về hóa đơn, chứng từ</w:t>
      </w:r>
      <w:r>
        <w:rPr>
          <w:i/>
          <w:color w:val="000000"/>
          <w:sz w:val="28"/>
          <w:szCs w:val="28"/>
          <w:lang w:val="nl-NL"/>
        </w:rPr>
        <w:t>;</w:t>
      </w:r>
    </w:p>
    <w:p w:rsidR="00243678" w:rsidRPr="00684CF0" w:rsidRDefault="00435DB9" w:rsidP="00E77F43">
      <w:pPr>
        <w:widowControl w:val="0"/>
        <w:spacing w:before="160" w:after="160" w:line="264" w:lineRule="auto"/>
        <w:ind w:firstLine="567"/>
        <w:jc w:val="both"/>
        <w:rPr>
          <w:rFonts w:eastAsia="SimSun"/>
          <w:i/>
          <w:color w:val="000000"/>
          <w:sz w:val="28"/>
          <w:szCs w:val="28"/>
          <w:lang w:val="nl-NL"/>
        </w:rPr>
      </w:pPr>
      <w:r>
        <w:rPr>
          <w:rFonts w:eastAsia="SimSun"/>
          <w:i/>
          <w:color w:val="000000"/>
          <w:sz w:val="28"/>
          <w:szCs w:val="28"/>
          <w:lang w:val="nl-NL"/>
        </w:rPr>
        <w:t>Căn cứ Nghị định số 87/2017/NĐ-CP ngày 26 tháng 7 năm 2017 của Chính phủ quy định chức năng, nhiệm vụ, quyền hạn và cơ cấu tổ chức của Bộ Tài chính;</w:t>
      </w:r>
    </w:p>
    <w:p w:rsidR="00C668E1" w:rsidRPr="00684CF0" w:rsidRDefault="00435DB9" w:rsidP="00E77F43">
      <w:pPr>
        <w:widowControl w:val="0"/>
        <w:spacing w:before="160" w:after="160" w:line="264" w:lineRule="auto"/>
        <w:ind w:firstLine="567"/>
        <w:jc w:val="both"/>
        <w:rPr>
          <w:rFonts w:eastAsia="SimSun"/>
          <w:i/>
          <w:color w:val="000000"/>
          <w:sz w:val="28"/>
          <w:szCs w:val="28"/>
          <w:lang w:val="nl-NL"/>
        </w:rPr>
      </w:pPr>
      <w:r>
        <w:rPr>
          <w:rFonts w:eastAsia="SimSun"/>
          <w:i/>
          <w:color w:val="000000"/>
          <w:sz w:val="28"/>
          <w:szCs w:val="28"/>
          <w:lang w:val="nl-NL"/>
        </w:rPr>
        <w:t>Theo đề nghị của Tổng cục trưởng Tổng cục Thuế</w:t>
      </w:r>
      <w:r w:rsidR="00E77F43">
        <w:rPr>
          <w:rFonts w:eastAsia="SimSun"/>
          <w:i/>
          <w:color w:val="000000"/>
          <w:sz w:val="28"/>
          <w:szCs w:val="28"/>
          <w:lang w:val="nl-NL"/>
        </w:rPr>
        <w:t>;</w:t>
      </w:r>
    </w:p>
    <w:p w:rsidR="006D750F" w:rsidRDefault="00435DB9" w:rsidP="00E77F43">
      <w:pPr>
        <w:widowControl w:val="0"/>
        <w:spacing w:before="160" w:after="160" w:line="264" w:lineRule="auto"/>
        <w:ind w:firstLine="567"/>
        <w:jc w:val="both"/>
        <w:rPr>
          <w:i/>
          <w:color w:val="000000"/>
          <w:sz w:val="28"/>
          <w:szCs w:val="28"/>
          <w:lang w:val="nl-NL"/>
        </w:rPr>
      </w:pPr>
      <w:r>
        <w:rPr>
          <w:rFonts w:eastAsia="SimSun"/>
          <w:i/>
          <w:color w:val="000000"/>
          <w:sz w:val="28"/>
          <w:szCs w:val="28"/>
          <w:lang w:val="nl-NL"/>
        </w:rPr>
        <w:t xml:space="preserve">Bộ trưởng Bộ Tài chính ban hành Thông tư hướng dẫn </w:t>
      </w:r>
      <w:r>
        <w:rPr>
          <w:rFonts w:eastAsia="SimSun"/>
          <w:bCs/>
          <w:i/>
          <w:color w:val="000000"/>
          <w:sz w:val="28"/>
          <w:szCs w:val="28"/>
          <w:lang w:val="nl-NL"/>
        </w:rPr>
        <w:t xml:space="preserve">thực hiện một số điều </w:t>
      </w:r>
      <w:r>
        <w:rPr>
          <w:rFonts w:eastAsia="SimSun"/>
          <w:bCs/>
          <w:i/>
          <w:color w:val="000000"/>
          <w:sz w:val="28"/>
          <w:lang w:val="nl-NL"/>
        </w:rPr>
        <w:t>của</w:t>
      </w:r>
      <w:r>
        <w:rPr>
          <w:rFonts w:eastAsia="SimSun"/>
          <w:i/>
          <w:color w:val="000000"/>
          <w:sz w:val="28"/>
          <w:szCs w:val="28"/>
          <w:lang w:val="nl-NL"/>
        </w:rPr>
        <w:t xml:space="preserve"> </w:t>
      </w:r>
      <w:r>
        <w:rPr>
          <w:rFonts w:eastAsia="Calibri"/>
          <w:i/>
          <w:sz w:val="28"/>
          <w:szCs w:val="28"/>
        </w:rPr>
        <w:t xml:space="preserve">Luật </w:t>
      </w:r>
      <w:r>
        <w:rPr>
          <w:rFonts w:eastAsia="Calibri"/>
          <w:i/>
          <w:sz w:val="28"/>
          <w:szCs w:val="28"/>
          <w:lang w:val="vi-VN"/>
        </w:rPr>
        <w:t>Q</w:t>
      </w:r>
      <w:r>
        <w:rPr>
          <w:rFonts w:eastAsia="Calibri"/>
          <w:i/>
          <w:sz w:val="28"/>
          <w:szCs w:val="28"/>
        </w:rPr>
        <w:t xml:space="preserve">uản lý thuế ngày 13 tháng 6 năm 2019, </w:t>
      </w:r>
      <w:r>
        <w:rPr>
          <w:rFonts w:eastAsia="SimSun"/>
          <w:bCs/>
          <w:i/>
          <w:color w:val="000000"/>
          <w:sz w:val="28"/>
          <w:szCs w:val="28"/>
          <w:lang w:val="nl-NL"/>
        </w:rPr>
        <w:t>Nghị định số 123/2020/NĐ-CP ngày 19 tháng 10 năm 2020 của Chính phủ quy định về hóa đơn, chứng từ</w:t>
      </w:r>
      <w:r>
        <w:rPr>
          <w:i/>
          <w:color w:val="000000"/>
          <w:sz w:val="28"/>
          <w:szCs w:val="28"/>
          <w:lang w:val="nl-NL"/>
        </w:rPr>
        <w:t>.</w:t>
      </w:r>
    </w:p>
    <w:p w:rsidR="005E2961" w:rsidRDefault="005E2961" w:rsidP="00BC1391">
      <w:pPr>
        <w:widowControl w:val="0"/>
        <w:spacing w:before="160" w:after="160" w:line="264" w:lineRule="auto"/>
        <w:ind w:firstLine="720"/>
        <w:jc w:val="both"/>
        <w:rPr>
          <w:i/>
          <w:color w:val="000000"/>
          <w:sz w:val="28"/>
          <w:szCs w:val="28"/>
          <w:lang w:val="nl-NL"/>
        </w:rPr>
      </w:pPr>
    </w:p>
    <w:p w:rsidR="003D081E" w:rsidRPr="004636E7" w:rsidRDefault="007434DF" w:rsidP="0025708E">
      <w:pPr>
        <w:pStyle w:val="Heading2"/>
        <w:keepNext w:val="0"/>
        <w:widowControl w:val="0"/>
        <w:spacing w:before="120" w:after="120" w:line="259" w:lineRule="auto"/>
        <w:ind w:firstLine="720"/>
        <w:jc w:val="both"/>
        <w:rPr>
          <w:b w:val="0"/>
          <w:color w:val="000000"/>
        </w:rPr>
      </w:pPr>
      <w:r w:rsidRPr="0025708E">
        <w:rPr>
          <w:rFonts w:ascii="Times New Roman" w:hAnsi="Times New Roman"/>
          <w:i w:val="0"/>
          <w:color w:val="000000"/>
        </w:rPr>
        <w:t>Điều 1. Phạm vi điều chỉnh</w:t>
      </w:r>
    </w:p>
    <w:p w:rsidR="003D081E" w:rsidRDefault="00FD2582" w:rsidP="00A47C68">
      <w:pPr>
        <w:widowControl w:val="0"/>
        <w:autoSpaceDE w:val="0"/>
        <w:autoSpaceDN w:val="0"/>
        <w:adjustRightInd w:val="0"/>
        <w:spacing w:before="120" w:after="120" w:line="259" w:lineRule="auto"/>
        <w:ind w:firstLine="720"/>
        <w:jc w:val="both"/>
        <w:rPr>
          <w:rFonts w:eastAsia="Calibri"/>
          <w:color w:val="000000"/>
          <w:sz w:val="28"/>
          <w:szCs w:val="28"/>
        </w:rPr>
      </w:pPr>
      <w:r w:rsidRPr="00F25210">
        <w:rPr>
          <w:rFonts w:eastAsia="Calibri"/>
          <w:color w:val="000000"/>
          <w:sz w:val="28"/>
          <w:szCs w:val="28"/>
        </w:rPr>
        <w:t xml:space="preserve">Thông tư này </w:t>
      </w:r>
      <w:r w:rsidR="003E7761" w:rsidRPr="00A72A2E">
        <w:rPr>
          <w:rFonts w:eastAsia="Calibri"/>
          <w:color w:val="000000"/>
          <w:sz w:val="28"/>
          <w:szCs w:val="28"/>
        </w:rPr>
        <w:t>hư</w:t>
      </w:r>
      <w:r w:rsidR="003E7761" w:rsidRPr="00684CF0">
        <w:rPr>
          <w:rFonts w:eastAsia="Calibri"/>
          <w:color w:val="000000"/>
          <w:sz w:val="28"/>
          <w:szCs w:val="28"/>
        </w:rPr>
        <w:t xml:space="preserve">ớng dẫn </w:t>
      </w:r>
      <w:r w:rsidR="00435DB9">
        <w:rPr>
          <w:rFonts w:eastAsia="Calibri"/>
          <w:color w:val="000000"/>
          <w:sz w:val="28"/>
          <w:szCs w:val="28"/>
        </w:rPr>
        <w:t xml:space="preserve">một số nội dung về hóa đơn, chứng từ theo quy định tại </w:t>
      </w:r>
      <w:r w:rsidR="00435DB9">
        <w:rPr>
          <w:rFonts w:eastAsia="Calibri"/>
          <w:sz w:val="28"/>
          <w:szCs w:val="28"/>
        </w:rPr>
        <w:t xml:space="preserve">Luật </w:t>
      </w:r>
      <w:r w:rsidR="00435DB9">
        <w:rPr>
          <w:rFonts w:eastAsia="Calibri"/>
          <w:sz w:val="28"/>
          <w:szCs w:val="28"/>
          <w:lang w:val="vi-VN"/>
        </w:rPr>
        <w:t>Q</w:t>
      </w:r>
      <w:r w:rsidR="00435DB9">
        <w:rPr>
          <w:rFonts w:eastAsia="Calibri"/>
          <w:sz w:val="28"/>
          <w:szCs w:val="28"/>
        </w:rPr>
        <w:t xml:space="preserve">uản lý thuế ngày 13/6/2019, </w:t>
      </w:r>
      <w:r w:rsidR="00435DB9">
        <w:rPr>
          <w:rFonts w:eastAsia="SimSun"/>
          <w:bCs/>
          <w:color w:val="000000"/>
          <w:sz w:val="28"/>
          <w:szCs w:val="28"/>
          <w:lang w:val="nl-NL"/>
        </w:rPr>
        <w:t>Nghị định số 123/2020/NĐ-CP ngày 19/10/2020 của Chính phủ quy định về hóa đơn, chứng từ</w:t>
      </w:r>
      <w:r w:rsidR="00435DB9">
        <w:rPr>
          <w:rFonts w:eastAsia="Calibri"/>
          <w:color w:val="000000"/>
          <w:sz w:val="28"/>
          <w:szCs w:val="28"/>
        </w:rPr>
        <w:t xml:space="preserve"> (sau đây gọi là Nghị định số 123/2020/NĐ-CP) bao gồm:</w:t>
      </w:r>
    </w:p>
    <w:p w:rsidR="003D081E" w:rsidRDefault="00435DB9" w:rsidP="00BE5555">
      <w:pPr>
        <w:widowControl w:val="0"/>
        <w:spacing w:before="120" w:after="120" w:line="259" w:lineRule="auto"/>
        <w:ind w:firstLine="720"/>
        <w:jc w:val="both"/>
        <w:rPr>
          <w:sz w:val="28"/>
          <w:szCs w:val="28"/>
        </w:rPr>
      </w:pPr>
      <w:r>
        <w:rPr>
          <w:rFonts w:eastAsia="Calibri"/>
          <w:color w:val="000000"/>
          <w:sz w:val="28"/>
          <w:szCs w:val="28"/>
        </w:rPr>
        <w:t xml:space="preserve">1. Một số nội dung </w:t>
      </w:r>
      <w:r w:rsidR="00486D30" w:rsidRPr="001C11C9">
        <w:rPr>
          <w:rFonts w:eastAsia="Calibri"/>
          <w:color w:val="000000"/>
          <w:sz w:val="28"/>
          <w:szCs w:val="28"/>
        </w:rPr>
        <w:t>về</w:t>
      </w:r>
      <w:r w:rsidR="00486D30">
        <w:rPr>
          <w:rFonts w:eastAsia="Calibri"/>
          <w:color w:val="000000"/>
          <w:sz w:val="28"/>
          <w:szCs w:val="28"/>
          <w:lang w:val="vi-VN"/>
        </w:rPr>
        <w:t xml:space="preserve"> </w:t>
      </w:r>
      <w:r>
        <w:rPr>
          <w:rFonts w:eastAsia="Calibri"/>
          <w:color w:val="000000"/>
          <w:sz w:val="28"/>
          <w:szCs w:val="28"/>
        </w:rPr>
        <w:t>hóa đơn điện tử gồm</w:t>
      </w:r>
      <w:r w:rsidR="005E5BC3">
        <w:rPr>
          <w:rFonts w:eastAsia="Calibri"/>
          <w:color w:val="000000"/>
          <w:sz w:val="28"/>
          <w:szCs w:val="28"/>
        </w:rPr>
        <w:t>:</w:t>
      </w:r>
      <w:r w:rsidR="00A80A51" w:rsidRPr="00543930">
        <w:rPr>
          <w:rFonts w:eastAsia="Calibri"/>
          <w:color w:val="000000"/>
          <w:sz w:val="28"/>
          <w:szCs w:val="28"/>
        </w:rPr>
        <w:t xml:space="preserve"> </w:t>
      </w:r>
      <w:r w:rsidR="00A80A51" w:rsidRPr="002F20EF">
        <w:rPr>
          <w:rFonts w:eastAsia="Calibri"/>
          <w:color w:val="000000"/>
          <w:sz w:val="28"/>
          <w:szCs w:val="28"/>
        </w:rPr>
        <w:t>ủ</w:t>
      </w:r>
      <w:r w:rsidR="00A80A51" w:rsidRPr="00361EF4">
        <w:rPr>
          <w:rFonts w:eastAsia="Calibri"/>
          <w:color w:val="000000"/>
          <w:sz w:val="28"/>
          <w:szCs w:val="28"/>
        </w:rPr>
        <w:t>y nhi</w:t>
      </w:r>
      <w:r w:rsidR="00A80A51" w:rsidRPr="004764BC">
        <w:rPr>
          <w:rFonts w:eastAsia="Calibri"/>
          <w:color w:val="000000"/>
          <w:sz w:val="28"/>
          <w:szCs w:val="28"/>
        </w:rPr>
        <w:t>ệ</w:t>
      </w:r>
      <w:r w:rsidR="00A80A51" w:rsidRPr="00F25210">
        <w:rPr>
          <w:rFonts w:eastAsia="Calibri"/>
          <w:color w:val="000000"/>
          <w:sz w:val="28"/>
          <w:szCs w:val="28"/>
        </w:rPr>
        <w:t>m lậ</w:t>
      </w:r>
      <w:r w:rsidR="00A80A51" w:rsidRPr="00A72A2E">
        <w:rPr>
          <w:rFonts w:eastAsia="Calibri"/>
          <w:color w:val="000000"/>
          <w:sz w:val="28"/>
          <w:szCs w:val="28"/>
        </w:rPr>
        <w:t>p hóa đơn đi</w:t>
      </w:r>
      <w:r w:rsidR="00A80A51" w:rsidRPr="00684CF0">
        <w:rPr>
          <w:rFonts w:eastAsia="Calibri"/>
          <w:color w:val="000000"/>
          <w:sz w:val="28"/>
          <w:szCs w:val="28"/>
        </w:rPr>
        <w:t xml:space="preserve">ện tử; </w:t>
      </w:r>
      <w:r>
        <w:rPr>
          <w:rFonts w:eastAsia="Calibri"/>
          <w:color w:val="000000"/>
          <w:sz w:val="28"/>
          <w:szCs w:val="28"/>
        </w:rPr>
        <w:t>ký hiệu mẫu số</w:t>
      </w:r>
      <w:r w:rsidR="00C0482A">
        <w:rPr>
          <w:rFonts w:eastAsia="Calibri"/>
          <w:color w:val="000000"/>
          <w:sz w:val="28"/>
          <w:szCs w:val="28"/>
        </w:rPr>
        <w:t xml:space="preserve">, ký hiệu </w:t>
      </w:r>
      <w:r>
        <w:rPr>
          <w:rFonts w:eastAsia="Calibri"/>
          <w:color w:val="000000"/>
          <w:sz w:val="28"/>
          <w:szCs w:val="28"/>
        </w:rPr>
        <w:t xml:space="preserve">hóa đơn điện tử; </w:t>
      </w:r>
      <w:r w:rsidR="00BC1391" w:rsidRPr="00BC1391">
        <w:rPr>
          <w:rFonts w:eastAsia="Calibri"/>
          <w:color w:val="000000"/>
          <w:sz w:val="28"/>
          <w:szCs w:val="28"/>
        </w:rPr>
        <w:t xml:space="preserve">chuyển đổi áp dụng hóa đơn điện tử có </w:t>
      </w:r>
      <w:r w:rsidR="00BC1391" w:rsidRPr="00BC1391">
        <w:rPr>
          <w:rFonts w:eastAsia="Calibri"/>
          <w:color w:val="000000"/>
          <w:sz w:val="28"/>
          <w:szCs w:val="28"/>
        </w:rPr>
        <w:lastRenderedPageBreak/>
        <w:t>mã của cơ quan thuế</w:t>
      </w:r>
      <w:r>
        <w:rPr>
          <w:rFonts w:eastAsia="Calibri"/>
          <w:color w:val="000000"/>
          <w:sz w:val="28"/>
          <w:szCs w:val="28"/>
        </w:rPr>
        <w:t xml:space="preserve">; áp dụng hóa đơn điện tử đối với một số trường hợp khác; </w:t>
      </w:r>
      <w:r w:rsidR="000A4609">
        <w:rPr>
          <w:rFonts w:eastAsia="Calibri"/>
          <w:color w:val="000000"/>
          <w:sz w:val="28"/>
          <w:szCs w:val="28"/>
        </w:rPr>
        <w:t xml:space="preserve">xử lý hóa đơn điện tử, bảng tổng hợp dữ liệu hóa đơn điện tử đã gửi cơ quan thuế có sai sót; </w:t>
      </w:r>
      <w:r>
        <w:rPr>
          <w:rFonts w:eastAsia="Calibri"/>
          <w:color w:val="000000"/>
          <w:sz w:val="28"/>
          <w:szCs w:val="28"/>
        </w:rPr>
        <w:t>h</w:t>
      </w:r>
      <w:r>
        <w:rPr>
          <w:color w:val="000000"/>
          <w:sz w:val="28"/>
          <w:szCs w:val="28"/>
          <w:lang w:val="vi-VN"/>
        </w:rPr>
        <w:t>óa đơn điện tử có mã của cơ quan thuế được khởi tạo từ máy tính tiền có kết nối chuyển dữ liệu điện tử với cơ quan thuế</w:t>
      </w:r>
      <w:r>
        <w:rPr>
          <w:color w:val="000000"/>
          <w:sz w:val="28"/>
          <w:szCs w:val="28"/>
        </w:rPr>
        <w:t>;</w:t>
      </w:r>
      <w:r>
        <w:rPr>
          <w:rFonts w:eastAsia="Calibri"/>
          <w:color w:val="000000"/>
          <w:sz w:val="28"/>
          <w:szCs w:val="28"/>
        </w:rPr>
        <w:t xml:space="preserve"> </w:t>
      </w:r>
      <w:r>
        <w:rPr>
          <w:sz w:val="28"/>
          <w:szCs w:val="28"/>
        </w:rPr>
        <w:t>t</w:t>
      </w:r>
      <w:r>
        <w:rPr>
          <w:sz w:val="28"/>
          <w:szCs w:val="28"/>
          <w:lang w:val="vi-VN"/>
        </w:rPr>
        <w:t>iêu chí </w:t>
      </w:r>
      <w:r w:rsidR="00B94E6D">
        <w:rPr>
          <w:sz w:val="28"/>
          <w:szCs w:val="28"/>
        </w:rPr>
        <w:t>đối với</w:t>
      </w:r>
      <w:r>
        <w:rPr>
          <w:sz w:val="28"/>
          <w:szCs w:val="28"/>
          <w:lang w:val="vi-VN"/>
        </w:rPr>
        <w:t xml:space="preserve"> tổ chức cung cấp dịch vụ về hóa đơn điện tử để ký hợp đồng cung cấp dịch vụ hóa đơn điện tử có mã của cơ quan thuế và dịch vụ nhận, truyền, lưu trữ dữ liệu hóa đơn và các dịch vụ khác có liên quan</w:t>
      </w:r>
      <w:r>
        <w:rPr>
          <w:sz w:val="28"/>
          <w:szCs w:val="28"/>
        </w:rPr>
        <w:t>.</w:t>
      </w:r>
    </w:p>
    <w:p w:rsidR="003D081E" w:rsidRDefault="00435DB9" w:rsidP="00BE5555">
      <w:pPr>
        <w:widowControl w:val="0"/>
        <w:spacing w:before="120" w:after="120" w:line="259" w:lineRule="auto"/>
        <w:ind w:firstLine="720"/>
        <w:jc w:val="both"/>
        <w:rPr>
          <w:rFonts w:eastAsia="Calibri"/>
          <w:color w:val="000000"/>
          <w:sz w:val="28"/>
          <w:szCs w:val="28"/>
        </w:rPr>
      </w:pPr>
      <w:r>
        <w:rPr>
          <w:rFonts w:eastAsia="Calibri"/>
          <w:color w:val="000000"/>
          <w:sz w:val="28"/>
          <w:szCs w:val="28"/>
        </w:rPr>
        <w:t xml:space="preserve">2. Một số nội dung </w:t>
      </w:r>
      <w:r w:rsidR="00486D30" w:rsidRPr="001C11C9">
        <w:rPr>
          <w:rFonts w:eastAsia="Calibri"/>
          <w:color w:val="000000"/>
          <w:sz w:val="28"/>
          <w:szCs w:val="28"/>
        </w:rPr>
        <w:t>về</w:t>
      </w:r>
      <w:r>
        <w:rPr>
          <w:rFonts w:eastAsia="Calibri"/>
          <w:color w:val="000000"/>
          <w:sz w:val="28"/>
          <w:szCs w:val="28"/>
        </w:rPr>
        <w:t xml:space="preserve"> hóa đơn giấy gồm: </w:t>
      </w:r>
      <w:r w:rsidR="00257D2B" w:rsidRPr="00A54646">
        <w:rPr>
          <w:rFonts w:eastAsia="Calibri"/>
          <w:color w:val="000000"/>
          <w:sz w:val="28"/>
          <w:szCs w:val="28"/>
        </w:rPr>
        <w:t>tên loại hóa đơn</w:t>
      </w:r>
      <w:r w:rsidR="00257D2B">
        <w:rPr>
          <w:rFonts w:eastAsia="Calibri"/>
          <w:color w:val="000000"/>
          <w:sz w:val="28"/>
          <w:szCs w:val="28"/>
        </w:rPr>
        <w:t xml:space="preserve">, </w:t>
      </w:r>
      <w:r w:rsidR="0014037C" w:rsidRPr="00684CF0">
        <w:rPr>
          <w:rFonts w:eastAsia="Calibri"/>
          <w:color w:val="000000"/>
          <w:sz w:val="28"/>
          <w:szCs w:val="28"/>
        </w:rPr>
        <w:t>ký hiệu mẫ</w:t>
      </w:r>
      <w:r>
        <w:rPr>
          <w:rFonts w:eastAsia="Calibri"/>
          <w:color w:val="000000"/>
          <w:sz w:val="28"/>
          <w:szCs w:val="28"/>
        </w:rPr>
        <w:t xml:space="preserve">u số hóa đơn, ký hiệu hóa đơn, tên liên hóa đơn do </w:t>
      </w:r>
      <w:r w:rsidR="00982C7F">
        <w:rPr>
          <w:rFonts w:eastAsia="Calibri"/>
          <w:color w:val="000000"/>
          <w:sz w:val="28"/>
          <w:szCs w:val="28"/>
        </w:rPr>
        <w:t xml:space="preserve">Cục </w:t>
      </w:r>
      <w:r w:rsidR="00C0482A">
        <w:rPr>
          <w:rFonts w:eastAsia="Calibri"/>
          <w:color w:val="000000"/>
          <w:sz w:val="28"/>
          <w:szCs w:val="28"/>
        </w:rPr>
        <w:t>T</w:t>
      </w:r>
      <w:r w:rsidR="00982C7F">
        <w:rPr>
          <w:rFonts w:eastAsia="Calibri"/>
          <w:color w:val="000000"/>
          <w:sz w:val="28"/>
          <w:szCs w:val="28"/>
        </w:rPr>
        <w:t>huế đặt in</w:t>
      </w:r>
      <w:r w:rsidR="00B94E6D">
        <w:rPr>
          <w:rFonts w:eastAsia="Calibri"/>
          <w:color w:val="000000"/>
          <w:sz w:val="28"/>
          <w:szCs w:val="28"/>
        </w:rPr>
        <w:t>, ký hiệu mẫu số hóa đơn là tem, vé, thẻ do Cục Thuế đặt in.</w:t>
      </w:r>
    </w:p>
    <w:p w:rsidR="003D081E" w:rsidRDefault="008D6607" w:rsidP="00BE5555">
      <w:pPr>
        <w:spacing w:before="120" w:after="120" w:line="259" w:lineRule="auto"/>
        <w:ind w:firstLine="720"/>
        <w:jc w:val="both"/>
        <w:rPr>
          <w:bCs/>
          <w:color w:val="000000"/>
          <w:sz w:val="28"/>
          <w:szCs w:val="28"/>
        </w:rPr>
      </w:pPr>
      <w:r w:rsidRPr="0084556B">
        <w:rPr>
          <w:bCs/>
          <w:color w:val="000000"/>
          <w:sz w:val="28"/>
          <w:szCs w:val="28"/>
        </w:rPr>
        <w:t>3. Sử dụng biên lai</w:t>
      </w:r>
      <w:r w:rsidR="000A4609">
        <w:rPr>
          <w:bCs/>
          <w:color w:val="000000"/>
          <w:sz w:val="28"/>
          <w:szCs w:val="28"/>
        </w:rPr>
        <w:t>, chứng từ.</w:t>
      </w:r>
      <w:r w:rsidRPr="0084556B">
        <w:rPr>
          <w:bCs/>
          <w:color w:val="000000"/>
          <w:sz w:val="28"/>
          <w:szCs w:val="28"/>
        </w:rPr>
        <w:t xml:space="preserve"> </w:t>
      </w:r>
    </w:p>
    <w:p w:rsidR="003D081E" w:rsidRDefault="0014037C" w:rsidP="00BE5555">
      <w:pPr>
        <w:spacing w:before="120" w:after="120" w:line="259" w:lineRule="auto"/>
        <w:ind w:firstLine="720"/>
        <w:jc w:val="both"/>
        <w:rPr>
          <w:rFonts w:eastAsia="Calibri"/>
          <w:color w:val="000000"/>
          <w:sz w:val="28"/>
          <w:szCs w:val="28"/>
        </w:rPr>
      </w:pPr>
      <w:r w:rsidRPr="00361EF4">
        <w:rPr>
          <w:rFonts w:eastAsia="Calibri"/>
          <w:color w:val="000000"/>
          <w:sz w:val="28"/>
          <w:szCs w:val="28"/>
        </w:rPr>
        <w:t xml:space="preserve">4. </w:t>
      </w:r>
      <w:r w:rsidR="00A80A51" w:rsidRPr="004764BC">
        <w:rPr>
          <w:rFonts w:eastAsia="Calibri"/>
          <w:color w:val="000000"/>
          <w:sz w:val="28"/>
          <w:szCs w:val="28"/>
        </w:rPr>
        <w:t>Hư</w:t>
      </w:r>
      <w:r w:rsidR="00A80A51" w:rsidRPr="00F25210">
        <w:rPr>
          <w:rFonts w:eastAsia="Calibri"/>
          <w:color w:val="000000"/>
          <w:sz w:val="28"/>
          <w:szCs w:val="28"/>
        </w:rPr>
        <w:t>ớng d</w:t>
      </w:r>
      <w:r w:rsidR="00A80A51" w:rsidRPr="00A72A2E">
        <w:rPr>
          <w:rFonts w:eastAsia="Calibri"/>
          <w:color w:val="000000"/>
          <w:sz w:val="28"/>
          <w:szCs w:val="28"/>
        </w:rPr>
        <w:t>ẫ</w:t>
      </w:r>
      <w:r w:rsidR="00A80A51" w:rsidRPr="00684CF0">
        <w:rPr>
          <w:rFonts w:eastAsia="Calibri"/>
          <w:color w:val="000000"/>
          <w:sz w:val="28"/>
          <w:szCs w:val="28"/>
        </w:rPr>
        <w:t xml:space="preserve">n </w:t>
      </w:r>
      <w:r w:rsidR="00C13CD2" w:rsidRPr="00684CF0">
        <w:rPr>
          <w:rFonts w:eastAsia="Calibri"/>
          <w:color w:val="000000"/>
          <w:sz w:val="28"/>
          <w:szCs w:val="28"/>
        </w:rPr>
        <w:t>xử lý chuy</w:t>
      </w:r>
      <w:r w:rsidR="00435DB9">
        <w:rPr>
          <w:rFonts w:eastAsia="Calibri"/>
          <w:color w:val="000000"/>
          <w:sz w:val="28"/>
          <w:szCs w:val="28"/>
        </w:rPr>
        <w:t>ển tiếp.</w:t>
      </w:r>
    </w:p>
    <w:p w:rsidR="003D081E" w:rsidRDefault="00435DB9" w:rsidP="00BE5555">
      <w:pPr>
        <w:pStyle w:val="Heading2"/>
        <w:keepNext w:val="0"/>
        <w:widowControl w:val="0"/>
        <w:spacing w:before="120" w:after="120" w:line="259" w:lineRule="auto"/>
        <w:ind w:firstLine="720"/>
        <w:jc w:val="both"/>
        <w:rPr>
          <w:rFonts w:ascii="Times New Roman" w:hAnsi="Times New Roman"/>
          <w:i w:val="0"/>
          <w:color w:val="000000"/>
        </w:rPr>
      </w:pPr>
      <w:r>
        <w:rPr>
          <w:rFonts w:ascii="Times New Roman" w:hAnsi="Times New Roman"/>
          <w:i w:val="0"/>
          <w:color w:val="000000"/>
        </w:rPr>
        <w:t>Điều 2. Đối tượng áp dụng</w:t>
      </w:r>
    </w:p>
    <w:p w:rsidR="003D081E" w:rsidRDefault="00435DB9" w:rsidP="00BE5555">
      <w:pPr>
        <w:widowControl w:val="0"/>
        <w:spacing w:before="120" w:after="120" w:line="259" w:lineRule="auto"/>
        <w:ind w:firstLine="720"/>
        <w:jc w:val="both"/>
        <w:rPr>
          <w:rFonts w:eastAsia="Calibri"/>
          <w:bCs/>
          <w:sz w:val="28"/>
          <w:szCs w:val="22"/>
        </w:rPr>
      </w:pPr>
      <w:r>
        <w:rPr>
          <w:rFonts w:eastAsia="Calibri"/>
          <w:bCs/>
          <w:sz w:val="28"/>
          <w:szCs w:val="22"/>
        </w:rPr>
        <w:t xml:space="preserve">Đối tượng áp dụng </w:t>
      </w:r>
      <w:r w:rsidR="003638A6">
        <w:rPr>
          <w:rFonts w:eastAsia="Calibri"/>
          <w:bCs/>
          <w:sz w:val="28"/>
          <w:szCs w:val="22"/>
        </w:rPr>
        <w:t>hướng dẫn</w:t>
      </w:r>
      <w:r>
        <w:rPr>
          <w:rFonts w:eastAsia="Calibri"/>
          <w:bCs/>
          <w:sz w:val="28"/>
          <w:szCs w:val="22"/>
        </w:rPr>
        <w:t xml:space="preserve"> tại Thông tư này là tổ chức, cá nhân quy định tại Điều 2 Nghị định số 123/2020/NĐ-CP. </w:t>
      </w:r>
    </w:p>
    <w:p w:rsidR="003D081E" w:rsidRPr="0025708E" w:rsidRDefault="00435DB9" w:rsidP="00BE5555">
      <w:pPr>
        <w:pStyle w:val="Heading2"/>
        <w:keepNext w:val="0"/>
        <w:widowControl w:val="0"/>
        <w:spacing w:before="120" w:after="120" w:line="259" w:lineRule="auto"/>
        <w:ind w:firstLine="720"/>
        <w:jc w:val="both"/>
        <w:rPr>
          <w:rFonts w:ascii="Times New Roman" w:hAnsi="Times New Roman"/>
          <w:i w:val="0"/>
          <w:color w:val="000000"/>
        </w:rPr>
      </w:pPr>
      <w:bookmarkStart w:id="1" w:name="_Hlk82545958"/>
      <w:r w:rsidRPr="0025708E">
        <w:rPr>
          <w:rFonts w:ascii="Times New Roman" w:hAnsi="Times New Roman"/>
          <w:i w:val="0"/>
          <w:color w:val="000000"/>
        </w:rPr>
        <w:t xml:space="preserve">Điều 3. </w:t>
      </w:r>
      <w:r w:rsidR="003638A6" w:rsidRPr="0025708E">
        <w:rPr>
          <w:rFonts w:ascii="Times New Roman" w:hAnsi="Times New Roman"/>
          <w:i w:val="0"/>
          <w:color w:val="000000"/>
        </w:rPr>
        <w:t>Ủ</w:t>
      </w:r>
      <w:r w:rsidRPr="0025708E">
        <w:rPr>
          <w:rFonts w:ascii="Times New Roman" w:hAnsi="Times New Roman"/>
          <w:i w:val="0"/>
          <w:color w:val="000000"/>
        </w:rPr>
        <w:t>y nhiệm lập hóa đơn điện tử</w:t>
      </w:r>
    </w:p>
    <w:p w:rsidR="00F43ECD" w:rsidRPr="00F43ECD" w:rsidRDefault="00F43ECD" w:rsidP="00BE5555">
      <w:pPr>
        <w:widowControl w:val="0"/>
        <w:autoSpaceDE w:val="0"/>
        <w:autoSpaceDN w:val="0"/>
        <w:adjustRightInd w:val="0"/>
        <w:spacing w:before="120" w:after="120" w:line="259" w:lineRule="auto"/>
        <w:ind w:firstLine="720"/>
        <w:jc w:val="both"/>
        <w:rPr>
          <w:color w:val="000000"/>
          <w:sz w:val="28"/>
          <w:szCs w:val="28"/>
        </w:rPr>
      </w:pPr>
      <w:bookmarkStart w:id="2" w:name="_Hlk82545659"/>
      <w:bookmarkEnd w:id="1"/>
      <w:r w:rsidRPr="00F43ECD">
        <w:rPr>
          <w:color w:val="000000"/>
          <w:sz w:val="28"/>
          <w:szCs w:val="28"/>
          <w:lang w:val="vi-VN"/>
        </w:rPr>
        <w:t xml:space="preserve">1. </w:t>
      </w:r>
      <w:r w:rsidRPr="00F43ECD">
        <w:rPr>
          <w:color w:val="000000"/>
          <w:sz w:val="28"/>
          <w:szCs w:val="28"/>
        </w:rPr>
        <w:t>Nguyên tắc ủy nhiệm lập hóa đơn</w:t>
      </w:r>
    </w:p>
    <w:p w:rsidR="00F43ECD" w:rsidRPr="004926C2" w:rsidRDefault="00F43ECD" w:rsidP="00BE5555">
      <w:pPr>
        <w:widowControl w:val="0"/>
        <w:autoSpaceDE w:val="0"/>
        <w:autoSpaceDN w:val="0"/>
        <w:adjustRightInd w:val="0"/>
        <w:spacing w:before="120" w:after="120" w:line="259" w:lineRule="auto"/>
        <w:ind w:firstLine="720"/>
        <w:jc w:val="both"/>
        <w:rPr>
          <w:color w:val="000000"/>
          <w:sz w:val="28"/>
          <w:szCs w:val="28"/>
          <w:lang w:val="vi-VN"/>
        </w:rPr>
      </w:pPr>
      <w:r w:rsidRPr="00F43ECD">
        <w:rPr>
          <w:color w:val="000000"/>
          <w:sz w:val="28"/>
          <w:szCs w:val="28"/>
        </w:rPr>
        <w:t xml:space="preserve">a) </w:t>
      </w:r>
      <w:r w:rsidRPr="00F43ECD">
        <w:rPr>
          <w:color w:val="000000"/>
          <w:sz w:val="28"/>
          <w:szCs w:val="28"/>
          <w:lang w:val="vi-VN"/>
        </w:rPr>
        <w:t>Người bán hàng</w:t>
      </w:r>
      <w:r w:rsidRPr="00F43ECD">
        <w:rPr>
          <w:color w:val="000000"/>
          <w:sz w:val="28"/>
          <w:szCs w:val="28"/>
        </w:rPr>
        <w:t xml:space="preserve"> hóa, cung cấp dịch vụ</w:t>
      </w:r>
      <w:r w:rsidRPr="00F43ECD">
        <w:rPr>
          <w:color w:val="000000"/>
          <w:sz w:val="28"/>
          <w:szCs w:val="28"/>
          <w:lang w:val="vi-VN"/>
        </w:rPr>
        <w:t xml:space="preserve"> </w:t>
      </w:r>
      <w:r w:rsidRPr="00F43ECD">
        <w:rPr>
          <w:color w:val="000000"/>
          <w:sz w:val="28"/>
          <w:szCs w:val="28"/>
        </w:rPr>
        <w:t xml:space="preserve">là doanh nghiệp, tổ chức kinh tế, tổ chức khác </w:t>
      </w:r>
      <w:r w:rsidRPr="00F43ECD">
        <w:rPr>
          <w:color w:val="000000"/>
          <w:sz w:val="28"/>
          <w:szCs w:val="28"/>
          <w:lang w:val="vi-VN"/>
        </w:rPr>
        <w:t>được</w:t>
      </w:r>
      <w:r w:rsidRPr="00F43ECD">
        <w:rPr>
          <w:color w:val="000000"/>
          <w:sz w:val="28"/>
          <w:szCs w:val="28"/>
        </w:rPr>
        <w:t xml:space="preserve"> quyền</w:t>
      </w:r>
      <w:r w:rsidRPr="00F43ECD">
        <w:rPr>
          <w:color w:val="000000"/>
          <w:sz w:val="28"/>
          <w:szCs w:val="28"/>
          <w:lang w:val="vi-VN"/>
        </w:rPr>
        <w:t xml:space="preserve"> ủy nhiệm cho bên thứ ba</w:t>
      </w:r>
      <w:r w:rsidRPr="00F43ECD">
        <w:rPr>
          <w:color w:val="000000"/>
          <w:sz w:val="28"/>
          <w:szCs w:val="28"/>
        </w:rPr>
        <w:t xml:space="preserve"> là </w:t>
      </w:r>
      <w:r w:rsidRPr="004926C2">
        <w:rPr>
          <w:bCs/>
          <w:color w:val="000000"/>
          <w:sz w:val="28"/>
          <w:szCs w:val="28"/>
        </w:rPr>
        <w:t>bên</w:t>
      </w:r>
      <w:r w:rsidRPr="004926C2">
        <w:rPr>
          <w:bCs/>
          <w:color w:val="000000"/>
          <w:sz w:val="28"/>
          <w:szCs w:val="28"/>
          <w:lang w:val="vi-VN"/>
        </w:rPr>
        <w:t xml:space="preserve"> có quan hệ liên kết với người bán,</w:t>
      </w:r>
      <w:r w:rsidRPr="004926C2">
        <w:rPr>
          <w:color w:val="000000"/>
          <w:sz w:val="28"/>
          <w:szCs w:val="28"/>
          <w:lang w:val="vi-VN"/>
        </w:rPr>
        <w:t xml:space="preserve"> là </w:t>
      </w:r>
      <w:r w:rsidRPr="004926C2">
        <w:rPr>
          <w:color w:val="000000"/>
          <w:sz w:val="28"/>
          <w:szCs w:val="28"/>
        </w:rPr>
        <w:t>đối tượng đủ điều kiện</w:t>
      </w:r>
      <w:r w:rsidRPr="004926C2">
        <w:rPr>
          <w:color w:val="000000"/>
          <w:sz w:val="28"/>
          <w:szCs w:val="28"/>
          <w:lang w:val="vi-VN"/>
        </w:rPr>
        <w:t xml:space="preserve"> </w:t>
      </w:r>
      <w:r w:rsidRPr="004926C2">
        <w:rPr>
          <w:color w:val="000000"/>
          <w:sz w:val="28"/>
          <w:szCs w:val="28"/>
        </w:rPr>
        <w:t xml:space="preserve">sử dụng </w:t>
      </w:r>
      <w:r w:rsidRPr="004926C2">
        <w:rPr>
          <w:color w:val="000000"/>
          <w:sz w:val="28"/>
          <w:szCs w:val="28"/>
          <w:lang w:val="vi-VN"/>
        </w:rPr>
        <w:t xml:space="preserve">hoá đơn </w:t>
      </w:r>
      <w:r w:rsidRPr="004926C2">
        <w:rPr>
          <w:color w:val="000000"/>
          <w:sz w:val="28"/>
          <w:szCs w:val="28"/>
        </w:rPr>
        <w:t xml:space="preserve">điện tử và không thuộc trường hợp ngừng sử dụng hóa đơn điện tử theo quy định tại Điều 16 Nghị định số 123/2020/NĐ-CP để lập hóa đơn điện tử </w:t>
      </w:r>
      <w:r w:rsidRPr="004926C2">
        <w:rPr>
          <w:color w:val="000000"/>
          <w:sz w:val="28"/>
          <w:szCs w:val="28"/>
          <w:lang w:val="vi-VN"/>
        </w:rPr>
        <w:t xml:space="preserve">cho hoạt động bán hàng hoá, dịch vụ. </w:t>
      </w:r>
      <w:r w:rsidRPr="004926C2">
        <w:rPr>
          <w:bCs/>
          <w:color w:val="000000"/>
          <w:sz w:val="28"/>
          <w:szCs w:val="28"/>
          <w:lang w:val="vi-VN"/>
        </w:rPr>
        <w:t xml:space="preserve">Quan hệ </w:t>
      </w:r>
      <w:r w:rsidR="00EC2B71">
        <w:rPr>
          <w:bCs/>
          <w:color w:val="000000"/>
          <w:sz w:val="28"/>
          <w:szCs w:val="28"/>
        </w:rPr>
        <w:t xml:space="preserve">liên </w:t>
      </w:r>
      <w:r w:rsidRPr="004926C2">
        <w:rPr>
          <w:bCs/>
          <w:color w:val="000000"/>
          <w:sz w:val="28"/>
          <w:szCs w:val="28"/>
          <w:lang w:val="vi-VN"/>
        </w:rPr>
        <w:t>kết được xác định theo quy định của pháp luật về quản lý thuế;</w:t>
      </w:r>
    </w:p>
    <w:p w:rsidR="00F43ECD" w:rsidRPr="00F43ECD" w:rsidRDefault="00F43ECD" w:rsidP="00BE5555">
      <w:pPr>
        <w:widowControl w:val="0"/>
        <w:autoSpaceDE w:val="0"/>
        <w:autoSpaceDN w:val="0"/>
        <w:adjustRightInd w:val="0"/>
        <w:spacing w:before="120" w:after="120" w:line="259" w:lineRule="auto"/>
        <w:ind w:firstLine="720"/>
        <w:jc w:val="both"/>
        <w:rPr>
          <w:color w:val="000000"/>
          <w:sz w:val="28"/>
          <w:szCs w:val="28"/>
        </w:rPr>
      </w:pPr>
      <w:r w:rsidRPr="00F43ECD">
        <w:rPr>
          <w:color w:val="000000"/>
          <w:sz w:val="28"/>
          <w:szCs w:val="28"/>
        </w:rPr>
        <w:t xml:space="preserve">b) </w:t>
      </w:r>
      <w:r w:rsidR="003638A6">
        <w:rPr>
          <w:color w:val="000000"/>
          <w:sz w:val="28"/>
          <w:szCs w:val="28"/>
        </w:rPr>
        <w:t>Việc ủ</w:t>
      </w:r>
      <w:r w:rsidRPr="00F43ECD">
        <w:rPr>
          <w:color w:val="000000"/>
          <w:sz w:val="28"/>
          <w:szCs w:val="28"/>
          <w:lang w:val="vi-VN"/>
        </w:rPr>
        <w:t xml:space="preserve">y nhiệm phải được </w:t>
      </w:r>
      <w:r w:rsidRPr="00F43ECD">
        <w:rPr>
          <w:color w:val="000000"/>
          <w:sz w:val="28"/>
          <w:szCs w:val="28"/>
        </w:rPr>
        <w:t xml:space="preserve">lập </w:t>
      </w:r>
      <w:r w:rsidRPr="00F43ECD">
        <w:rPr>
          <w:color w:val="000000"/>
          <w:sz w:val="28"/>
          <w:szCs w:val="28"/>
          <w:lang w:val="vi-VN"/>
        </w:rPr>
        <w:t>bằng văn bản</w:t>
      </w:r>
      <w:r w:rsidR="00507DE8">
        <w:rPr>
          <w:color w:val="000000"/>
          <w:sz w:val="28"/>
          <w:szCs w:val="28"/>
        </w:rPr>
        <w:t xml:space="preserve"> </w:t>
      </w:r>
      <w:r w:rsidR="00507DE8" w:rsidRPr="00AA707A">
        <w:rPr>
          <w:color w:val="000000"/>
          <w:sz w:val="28"/>
          <w:szCs w:val="28"/>
        </w:rPr>
        <w:t>(hợp đồng hoặc thỏa thuận)</w:t>
      </w:r>
      <w:r w:rsidRPr="00F43ECD">
        <w:rPr>
          <w:color w:val="000000"/>
          <w:sz w:val="28"/>
          <w:szCs w:val="28"/>
          <w:lang w:val="vi-VN"/>
        </w:rPr>
        <w:t xml:space="preserve"> giữa bên ủy nhiệm và bên nhận ủy nhiệm</w:t>
      </w:r>
      <w:r w:rsidRPr="00F43ECD">
        <w:rPr>
          <w:color w:val="000000"/>
          <w:sz w:val="28"/>
          <w:szCs w:val="28"/>
        </w:rPr>
        <w:t>;</w:t>
      </w:r>
    </w:p>
    <w:p w:rsidR="00F43ECD" w:rsidRPr="00F43ECD" w:rsidRDefault="00F43ECD" w:rsidP="00BE5555">
      <w:pPr>
        <w:widowControl w:val="0"/>
        <w:autoSpaceDE w:val="0"/>
        <w:autoSpaceDN w:val="0"/>
        <w:adjustRightInd w:val="0"/>
        <w:spacing w:before="120" w:after="120" w:line="259" w:lineRule="auto"/>
        <w:ind w:firstLine="720"/>
        <w:jc w:val="both"/>
        <w:rPr>
          <w:color w:val="000000"/>
          <w:sz w:val="28"/>
          <w:szCs w:val="28"/>
        </w:rPr>
      </w:pPr>
      <w:r w:rsidRPr="00F43ECD">
        <w:rPr>
          <w:color w:val="000000"/>
          <w:sz w:val="28"/>
          <w:szCs w:val="28"/>
        </w:rPr>
        <w:t>c) Việc ủy nhiệm phải thông báo cho cơ quan thuế khi đăng ký sử dụng hóa đơn điện tử;</w:t>
      </w:r>
    </w:p>
    <w:p w:rsidR="00F43ECD" w:rsidRPr="00F43ECD" w:rsidRDefault="00F43ECD" w:rsidP="00BE5555">
      <w:pPr>
        <w:widowControl w:val="0"/>
        <w:autoSpaceDE w:val="0"/>
        <w:autoSpaceDN w:val="0"/>
        <w:adjustRightInd w:val="0"/>
        <w:spacing w:before="120" w:after="120" w:line="259" w:lineRule="auto"/>
        <w:ind w:firstLine="720"/>
        <w:jc w:val="both"/>
        <w:rPr>
          <w:bCs/>
          <w:color w:val="000000"/>
          <w:sz w:val="28"/>
          <w:szCs w:val="28"/>
          <w:lang w:val="vi-VN"/>
        </w:rPr>
      </w:pPr>
      <w:r w:rsidRPr="00F43ECD">
        <w:rPr>
          <w:color w:val="000000"/>
          <w:sz w:val="28"/>
          <w:szCs w:val="28"/>
        </w:rPr>
        <w:t xml:space="preserve">d) </w:t>
      </w:r>
      <w:r w:rsidRPr="00F43ECD">
        <w:rPr>
          <w:color w:val="000000"/>
          <w:sz w:val="28"/>
          <w:szCs w:val="28"/>
          <w:lang w:val="vi-VN"/>
        </w:rPr>
        <w:t>Hóa đơn</w:t>
      </w:r>
      <w:r w:rsidRPr="00F43ECD">
        <w:rPr>
          <w:color w:val="000000"/>
          <w:sz w:val="28"/>
          <w:szCs w:val="28"/>
        </w:rPr>
        <w:t xml:space="preserve"> điện tử</w:t>
      </w:r>
      <w:r w:rsidRPr="00F43ECD">
        <w:rPr>
          <w:color w:val="000000"/>
          <w:sz w:val="28"/>
          <w:szCs w:val="28"/>
          <w:lang w:val="vi-VN"/>
        </w:rPr>
        <w:t xml:space="preserve"> </w:t>
      </w:r>
      <w:r w:rsidR="00507DE8" w:rsidRPr="00AA707A">
        <w:rPr>
          <w:color w:val="000000"/>
          <w:sz w:val="28"/>
          <w:szCs w:val="28"/>
        </w:rPr>
        <w:t>do tổ chức được</w:t>
      </w:r>
      <w:r w:rsidRPr="00F43ECD">
        <w:rPr>
          <w:color w:val="000000"/>
          <w:sz w:val="28"/>
          <w:szCs w:val="28"/>
          <w:lang w:val="vi-VN"/>
        </w:rPr>
        <w:t xml:space="preserve"> ủy nhiệm </w:t>
      </w:r>
      <w:r w:rsidR="00507DE8" w:rsidRPr="00AA707A">
        <w:rPr>
          <w:color w:val="000000"/>
          <w:sz w:val="28"/>
          <w:szCs w:val="28"/>
        </w:rPr>
        <w:t>lập</w:t>
      </w:r>
      <w:r w:rsidR="00507DE8" w:rsidRPr="00507DE8">
        <w:rPr>
          <w:b/>
          <w:color w:val="000000"/>
          <w:sz w:val="28"/>
          <w:szCs w:val="28"/>
        </w:rPr>
        <w:t xml:space="preserve"> </w:t>
      </w:r>
      <w:r w:rsidRPr="00F43ECD">
        <w:rPr>
          <w:color w:val="000000"/>
          <w:sz w:val="28"/>
          <w:szCs w:val="28"/>
        </w:rPr>
        <w:t xml:space="preserve">là hóa đơn điện tử có mã </w:t>
      </w:r>
      <w:r w:rsidRPr="00F43ECD">
        <w:rPr>
          <w:spacing w:val="2"/>
          <w:sz w:val="28"/>
          <w:szCs w:val="28"/>
        </w:rPr>
        <w:t xml:space="preserve">hoặc không có mã </w:t>
      </w:r>
      <w:r w:rsidRPr="003006CE">
        <w:rPr>
          <w:spacing w:val="2"/>
          <w:sz w:val="28"/>
          <w:szCs w:val="28"/>
        </w:rPr>
        <w:t>của cơ quan thuế</w:t>
      </w:r>
      <w:r w:rsidR="0022221A" w:rsidRPr="0022221A">
        <w:rPr>
          <w:spacing w:val="2"/>
          <w:sz w:val="28"/>
          <w:szCs w:val="28"/>
        </w:rPr>
        <w:t xml:space="preserve"> </w:t>
      </w:r>
      <w:r w:rsidRPr="00F43ECD">
        <w:rPr>
          <w:spacing w:val="2"/>
          <w:sz w:val="28"/>
          <w:szCs w:val="28"/>
        </w:rPr>
        <w:t xml:space="preserve">và </w:t>
      </w:r>
      <w:r w:rsidRPr="00F43ECD">
        <w:rPr>
          <w:color w:val="000000"/>
          <w:sz w:val="28"/>
          <w:szCs w:val="28"/>
          <w:lang w:val="vi-VN"/>
        </w:rPr>
        <w:t xml:space="preserve">phải </w:t>
      </w:r>
      <w:r w:rsidRPr="00F43ECD">
        <w:rPr>
          <w:color w:val="000000"/>
          <w:sz w:val="28"/>
          <w:szCs w:val="28"/>
        </w:rPr>
        <w:t>thể hiện</w:t>
      </w:r>
      <w:r w:rsidRPr="00F43ECD">
        <w:rPr>
          <w:color w:val="000000"/>
          <w:sz w:val="28"/>
          <w:szCs w:val="28"/>
          <w:lang w:val="vi-VN"/>
        </w:rPr>
        <w:t xml:space="preserve"> tên</w:t>
      </w:r>
      <w:r w:rsidRPr="00F43ECD">
        <w:rPr>
          <w:color w:val="000000"/>
          <w:sz w:val="28"/>
          <w:szCs w:val="28"/>
        </w:rPr>
        <w:t>, địa chỉ, mã số thuế</w:t>
      </w:r>
      <w:r w:rsidRPr="00F43ECD">
        <w:rPr>
          <w:color w:val="000000"/>
          <w:sz w:val="28"/>
          <w:szCs w:val="28"/>
          <w:lang w:val="vi-VN"/>
        </w:rPr>
        <w:t xml:space="preserve"> </w:t>
      </w:r>
      <w:r w:rsidRPr="00F43ECD">
        <w:rPr>
          <w:bCs/>
          <w:color w:val="000000"/>
          <w:sz w:val="28"/>
          <w:szCs w:val="28"/>
          <w:lang w:val="vi-VN"/>
        </w:rPr>
        <w:t>của bên ủy nhiệm và tên, địa chỉ</w:t>
      </w:r>
      <w:r w:rsidR="00FF3BD2">
        <w:rPr>
          <w:bCs/>
          <w:color w:val="000000"/>
          <w:sz w:val="28"/>
          <w:szCs w:val="28"/>
        </w:rPr>
        <w:t>, mã số thuế</w:t>
      </w:r>
      <w:r w:rsidRPr="00F43ECD">
        <w:rPr>
          <w:bCs/>
          <w:color w:val="000000"/>
          <w:sz w:val="28"/>
          <w:szCs w:val="28"/>
          <w:lang w:val="vi-VN"/>
        </w:rPr>
        <w:t xml:space="preserve"> của bên nhận ủy nhiệm</w:t>
      </w:r>
      <w:r w:rsidRPr="00F43ECD">
        <w:rPr>
          <w:bCs/>
          <w:color w:val="000000"/>
          <w:sz w:val="28"/>
          <w:szCs w:val="28"/>
        </w:rPr>
        <w:t>;</w:t>
      </w:r>
    </w:p>
    <w:p w:rsidR="003D081E" w:rsidRDefault="00E95B78" w:rsidP="00BE5555">
      <w:pPr>
        <w:widowControl w:val="0"/>
        <w:autoSpaceDE w:val="0"/>
        <w:autoSpaceDN w:val="0"/>
        <w:adjustRightInd w:val="0"/>
        <w:spacing w:before="120" w:after="120" w:line="259" w:lineRule="auto"/>
        <w:ind w:firstLine="720"/>
        <w:jc w:val="both"/>
        <w:rPr>
          <w:color w:val="000000"/>
          <w:sz w:val="28"/>
          <w:szCs w:val="28"/>
        </w:rPr>
      </w:pPr>
      <w:r>
        <w:rPr>
          <w:color w:val="000000"/>
          <w:sz w:val="28"/>
          <w:szCs w:val="28"/>
        </w:rPr>
        <w:t>đ</w:t>
      </w:r>
      <w:r w:rsidR="00435DB9">
        <w:rPr>
          <w:color w:val="000000"/>
          <w:sz w:val="28"/>
          <w:szCs w:val="28"/>
        </w:rPr>
        <w:t xml:space="preserve">) Bên ủy nhiệm và bên nhận ủy nhiệm có trách nhiệm niêm yết trên website </w:t>
      </w:r>
      <w:r w:rsidR="00257D2B" w:rsidRPr="00A54646">
        <w:rPr>
          <w:color w:val="000000"/>
          <w:sz w:val="28"/>
          <w:szCs w:val="28"/>
        </w:rPr>
        <w:t xml:space="preserve">của đơn vị mình </w:t>
      </w:r>
      <w:r w:rsidR="0025766C" w:rsidRPr="00A54646">
        <w:rPr>
          <w:color w:val="000000"/>
          <w:sz w:val="28"/>
          <w:szCs w:val="28"/>
        </w:rPr>
        <w:t xml:space="preserve">hoặc thông báo công khai </w:t>
      </w:r>
      <w:r w:rsidR="00257D2B" w:rsidRPr="00A54646">
        <w:rPr>
          <w:color w:val="000000"/>
          <w:sz w:val="28"/>
          <w:szCs w:val="28"/>
        </w:rPr>
        <w:t xml:space="preserve">trên phương tiện thông tin đại chúng </w:t>
      </w:r>
      <w:r w:rsidR="0025766C" w:rsidRPr="00A54646">
        <w:rPr>
          <w:color w:val="000000"/>
          <w:sz w:val="28"/>
          <w:szCs w:val="28"/>
        </w:rPr>
        <w:t xml:space="preserve">để người mua hàng hóa, dịch vụ được biết về việc ủy nhiệm lập hóa đơn. </w:t>
      </w:r>
      <w:r w:rsidR="0025766C" w:rsidRPr="00A54646">
        <w:rPr>
          <w:color w:val="000000"/>
          <w:sz w:val="28"/>
          <w:szCs w:val="28"/>
          <w:lang w:val="vi-VN"/>
        </w:rPr>
        <w:t xml:space="preserve">Khi hết thời hạn ủy nhiệm hoặc chấm dứt trước </w:t>
      </w:r>
      <w:r w:rsidR="0025766C" w:rsidRPr="00A54646">
        <w:rPr>
          <w:color w:val="000000"/>
          <w:sz w:val="28"/>
          <w:szCs w:val="28"/>
        </w:rPr>
        <w:t xml:space="preserve">thời </w:t>
      </w:r>
      <w:r w:rsidR="0025766C" w:rsidRPr="00A54646">
        <w:rPr>
          <w:color w:val="000000"/>
          <w:sz w:val="28"/>
          <w:szCs w:val="28"/>
          <w:lang w:val="vi-VN"/>
        </w:rPr>
        <w:t>hạn ủy nhiệm lập hoá đơn</w:t>
      </w:r>
      <w:r w:rsidR="00435DB9">
        <w:rPr>
          <w:color w:val="000000"/>
          <w:sz w:val="28"/>
          <w:szCs w:val="28"/>
        </w:rPr>
        <w:t xml:space="preserve"> điện tử theo thỏa thuận giữa các bên thì bên ủy nhiệm, bên nhận ủy nhiệm hủy các niêm yết, </w:t>
      </w:r>
      <w:r w:rsidR="00435DB9">
        <w:rPr>
          <w:color w:val="000000"/>
          <w:sz w:val="28"/>
          <w:szCs w:val="28"/>
          <w:lang w:val="vi-VN"/>
        </w:rPr>
        <w:t xml:space="preserve">thông báo </w:t>
      </w:r>
      <w:r w:rsidR="00435DB9">
        <w:rPr>
          <w:color w:val="000000"/>
          <w:sz w:val="28"/>
          <w:szCs w:val="28"/>
        </w:rPr>
        <w:t xml:space="preserve">trên website </w:t>
      </w:r>
      <w:r w:rsidR="00257D2B" w:rsidRPr="00A54646">
        <w:rPr>
          <w:color w:val="000000"/>
          <w:sz w:val="28"/>
          <w:szCs w:val="28"/>
        </w:rPr>
        <w:t>của đơn vị mình hoặc thông báo công khai trên phương tiện thông tin đại chúng</w:t>
      </w:r>
      <w:r w:rsidR="00257D2B" w:rsidRPr="00684CF0">
        <w:rPr>
          <w:color w:val="000000"/>
          <w:sz w:val="28"/>
          <w:szCs w:val="28"/>
        </w:rPr>
        <w:t xml:space="preserve"> </w:t>
      </w:r>
      <w:r w:rsidR="00340DA0">
        <w:rPr>
          <w:color w:val="000000"/>
          <w:sz w:val="28"/>
          <w:szCs w:val="28"/>
        </w:rPr>
        <w:t>về việc ủy nhiệm lập hóa đơn;</w:t>
      </w:r>
    </w:p>
    <w:p w:rsidR="00E77F43" w:rsidRDefault="00E95B78" w:rsidP="00BE5555">
      <w:pPr>
        <w:spacing w:before="120" w:after="120" w:line="259" w:lineRule="auto"/>
        <w:ind w:firstLine="720"/>
        <w:jc w:val="both"/>
        <w:rPr>
          <w:color w:val="000000"/>
          <w:sz w:val="28"/>
          <w:szCs w:val="28"/>
        </w:rPr>
      </w:pPr>
      <w:r>
        <w:rPr>
          <w:color w:val="000000"/>
          <w:sz w:val="28"/>
          <w:szCs w:val="28"/>
        </w:rPr>
        <w:t>e</w:t>
      </w:r>
      <w:r w:rsidR="0025766C" w:rsidRPr="00684CF0">
        <w:rPr>
          <w:color w:val="000000"/>
          <w:sz w:val="28"/>
          <w:szCs w:val="28"/>
        </w:rPr>
        <w:t xml:space="preserve">) Trường hợp hóa đơn ủy nhiệm là hóa đơn điện tử không có mã của cơ quan thuế </w:t>
      </w:r>
      <w:r w:rsidR="004E538D">
        <w:rPr>
          <w:color w:val="000000"/>
          <w:sz w:val="28"/>
          <w:szCs w:val="28"/>
        </w:rPr>
        <w:t xml:space="preserve">(sau đây gọi là hóa đơn điện tử không có mã) </w:t>
      </w:r>
      <w:r w:rsidR="0025766C" w:rsidRPr="00684CF0">
        <w:rPr>
          <w:color w:val="000000"/>
          <w:sz w:val="28"/>
          <w:szCs w:val="28"/>
        </w:rPr>
        <w:t>thì bên ủy nhiệm phải chuyển dữ liệu hóa đơn điện tử đến cơ quan thuế quản lý trực tiếp hoặc</w:t>
      </w:r>
      <w:r w:rsidR="00435DB9">
        <w:rPr>
          <w:b/>
          <w:color w:val="000000"/>
          <w:sz w:val="28"/>
          <w:szCs w:val="28"/>
        </w:rPr>
        <w:t xml:space="preserve"> </w:t>
      </w:r>
      <w:r w:rsidR="00435DB9">
        <w:rPr>
          <w:color w:val="000000"/>
          <w:sz w:val="28"/>
          <w:szCs w:val="28"/>
        </w:rPr>
        <w:t>thông qua tổ chức cung cấp dịch vụ để chuyển dữ liệu hóa đơn điện tử đến</w:t>
      </w:r>
      <w:r w:rsidR="00340DA0">
        <w:rPr>
          <w:color w:val="000000"/>
          <w:sz w:val="28"/>
          <w:szCs w:val="28"/>
        </w:rPr>
        <w:t xml:space="preserve"> cơ quan thuế quản lý trực tiếp;</w:t>
      </w:r>
    </w:p>
    <w:p w:rsidR="003D081E" w:rsidRPr="00E77F43" w:rsidRDefault="00E95B78" w:rsidP="00BE5555">
      <w:pPr>
        <w:spacing w:before="120" w:after="120" w:line="259" w:lineRule="auto"/>
        <w:ind w:firstLine="720"/>
        <w:jc w:val="both"/>
        <w:rPr>
          <w:color w:val="000000"/>
          <w:sz w:val="28"/>
          <w:szCs w:val="28"/>
        </w:rPr>
      </w:pPr>
      <w:r>
        <w:rPr>
          <w:color w:val="000000"/>
          <w:sz w:val="28"/>
          <w:szCs w:val="28"/>
        </w:rPr>
        <w:t>g</w:t>
      </w:r>
      <w:r w:rsidR="0019482B" w:rsidRPr="00FF3BD2">
        <w:rPr>
          <w:color w:val="000000"/>
          <w:sz w:val="28"/>
          <w:szCs w:val="28"/>
        </w:rPr>
        <w:t xml:space="preserve">) Bên nhận ủy nhiệm có trách nhiệm lập hóa đơn </w:t>
      </w:r>
      <w:r w:rsidR="00982C7F" w:rsidRPr="00A54646">
        <w:rPr>
          <w:color w:val="000000"/>
          <w:sz w:val="28"/>
          <w:szCs w:val="28"/>
        </w:rPr>
        <w:t xml:space="preserve">điện tử </w:t>
      </w:r>
      <w:r w:rsidR="0019482B" w:rsidRPr="00FF3BD2">
        <w:rPr>
          <w:color w:val="000000"/>
          <w:sz w:val="28"/>
          <w:szCs w:val="28"/>
        </w:rPr>
        <w:t>ủy nhiệm theo đúng thực tế phát sinh</w:t>
      </w:r>
      <w:r w:rsidR="00982C7F" w:rsidRPr="00A54646">
        <w:rPr>
          <w:color w:val="000000"/>
          <w:sz w:val="28"/>
          <w:szCs w:val="28"/>
        </w:rPr>
        <w:t>,</w:t>
      </w:r>
      <w:r w:rsidR="0019482B" w:rsidRPr="00FF3BD2">
        <w:rPr>
          <w:color w:val="000000"/>
          <w:sz w:val="28"/>
          <w:szCs w:val="28"/>
        </w:rPr>
        <w:t xml:space="preserve"> theo thỏa thuận với bên ủy nhiệm</w:t>
      </w:r>
      <w:r w:rsidR="00257D2B" w:rsidRPr="00A54646">
        <w:rPr>
          <w:color w:val="000000"/>
          <w:sz w:val="28"/>
          <w:szCs w:val="28"/>
        </w:rPr>
        <w:t xml:space="preserve"> và tuân thủ nguyên tắc </w:t>
      </w:r>
      <w:r w:rsidR="00982C7F" w:rsidRPr="00A54646">
        <w:rPr>
          <w:color w:val="000000"/>
          <w:sz w:val="28"/>
          <w:szCs w:val="28"/>
        </w:rPr>
        <w:t xml:space="preserve">tại </w:t>
      </w:r>
      <w:r w:rsidR="00257D2B" w:rsidRPr="00A54646">
        <w:rPr>
          <w:color w:val="000000"/>
          <w:sz w:val="28"/>
          <w:szCs w:val="28"/>
        </w:rPr>
        <w:t>khoản 1 Điều này</w:t>
      </w:r>
      <w:r w:rsidR="00340DA0">
        <w:rPr>
          <w:color w:val="000000"/>
          <w:sz w:val="28"/>
          <w:szCs w:val="28"/>
        </w:rPr>
        <w:t>.</w:t>
      </w:r>
    </w:p>
    <w:bookmarkEnd w:id="2"/>
    <w:p w:rsidR="003D081E" w:rsidRDefault="00D401BB" w:rsidP="00BE5555">
      <w:pPr>
        <w:spacing w:before="120" w:after="120" w:line="259" w:lineRule="auto"/>
        <w:ind w:firstLine="720"/>
        <w:jc w:val="both"/>
        <w:rPr>
          <w:color w:val="000000"/>
          <w:sz w:val="28"/>
          <w:szCs w:val="28"/>
        </w:rPr>
      </w:pPr>
      <w:r w:rsidRPr="005E5BC3">
        <w:rPr>
          <w:color w:val="000000"/>
          <w:sz w:val="28"/>
          <w:szCs w:val="28"/>
        </w:rPr>
        <w:t xml:space="preserve">2. </w:t>
      </w:r>
      <w:r w:rsidR="001664AB">
        <w:rPr>
          <w:color w:val="000000"/>
          <w:sz w:val="28"/>
          <w:szCs w:val="28"/>
        </w:rPr>
        <w:t>H</w:t>
      </w:r>
      <w:r w:rsidR="001664AB" w:rsidRPr="00AA707A">
        <w:rPr>
          <w:color w:val="000000"/>
          <w:sz w:val="28"/>
          <w:szCs w:val="28"/>
        </w:rPr>
        <w:t>ợp đồng</w:t>
      </w:r>
      <w:r w:rsidR="001664AB">
        <w:rPr>
          <w:color w:val="000000"/>
          <w:sz w:val="28"/>
          <w:szCs w:val="28"/>
        </w:rPr>
        <w:t xml:space="preserve"> ủy nhiệm</w:t>
      </w:r>
      <w:r w:rsidR="001664AB" w:rsidRPr="00AA707A">
        <w:rPr>
          <w:color w:val="000000"/>
          <w:sz w:val="28"/>
          <w:szCs w:val="28"/>
        </w:rPr>
        <w:t xml:space="preserve"> hoặc thỏa thuận</w:t>
      </w:r>
      <w:r w:rsidR="001664AB">
        <w:rPr>
          <w:color w:val="000000"/>
          <w:sz w:val="28"/>
          <w:szCs w:val="28"/>
        </w:rPr>
        <w:t xml:space="preserve"> </w:t>
      </w:r>
      <w:r w:rsidR="001664AB" w:rsidRPr="004764BC">
        <w:rPr>
          <w:color w:val="000000"/>
          <w:sz w:val="28"/>
          <w:szCs w:val="28"/>
          <w:lang w:val="vi-VN"/>
        </w:rPr>
        <w:t>ủy nhiệm</w:t>
      </w:r>
    </w:p>
    <w:p w:rsidR="003D081E" w:rsidRDefault="0025766C" w:rsidP="00BE5555">
      <w:pPr>
        <w:spacing w:before="120" w:after="120" w:line="259" w:lineRule="auto"/>
        <w:ind w:firstLine="720"/>
        <w:jc w:val="both"/>
        <w:rPr>
          <w:color w:val="000000"/>
          <w:sz w:val="28"/>
          <w:szCs w:val="28"/>
        </w:rPr>
      </w:pPr>
      <w:r w:rsidRPr="002F20EF">
        <w:rPr>
          <w:color w:val="000000"/>
          <w:sz w:val="28"/>
          <w:szCs w:val="28"/>
        </w:rPr>
        <w:t>a</w:t>
      </w:r>
      <w:r w:rsidR="00EC756F" w:rsidRPr="00361EF4">
        <w:rPr>
          <w:color w:val="000000"/>
          <w:sz w:val="28"/>
          <w:szCs w:val="28"/>
        </w:rPr>
        <w:t xml:space="preserve">) </w:t>
      </w:r>
      <w:r w:rsidR="0022221A">
        <w:rPr>
          <w:color w:val="000000"/>
          <w:sz w:val="28"/>
          <w:szCs w:val="28"/>
        </w:rPr>
        <w:t>H</w:t>
      </w:r>
      <w:r w:rsidR="003006CE" w:rsidRPr="00AA707A">
        <w:rPr>
          <w:color w:val="000000"/>
          <w:sz w:val="28"/>
          <w:szCs w:val="28"/>
        </w:rPr>
        <w:t>ợp đồng</w:t>
      </w:r>
      <w:r w:rsidR="0022221A">
        <w:rPr>
          <w:color w:val="000000"/>
          <w:sz w:val="28"/>
          <w:szCs w:val="28"/>
        </w:rPr>
        <w:t xml:space="preserve"> ủy nhiệm</w:t>
      </w:r>
      <w:r w:rsidR="003006CE" w:rsidRPr="00AA707A">
        <w:rPr>
          <w:color w:val="000000"/>
          <w:sz w:val="28"/>
          <w:szCs w:val="28"/>
        </w:rPr>
        <w:t xml:space="preserve"> hoặc thỏa thuận</w:t>
      </w:r>
      <w:r w:rsidR="003006CE">
        <w:rPr>
          <w:color w:val="000000"/>
          <w:sz w:val="28"/>
          <w:szCs w:val="28"/>
        </w:rPr>
        <w:t xml:space="preserve"> </w:t>
      </w:r>
      <w:r w:rsidR="00254403" w:rsidRPr="004764BC">
        <w:rPr>
          <w:color w:val="000000"/>
          <w:sz w:val="28"/>
          <w:szCs w:val="28"/>
          <w:lang w:val="vi-VN"/>
        </w:rPr>
        <w:t xml:space="preserve">ủy nhiệm phải </w:t>
      </w:r>
      <w:r w:rsidR="00254403" w:rsidRPr="00F25210">
        <w:rPr>
          <w:color w:val="000000"/>
          <w:sz w:val="28"/>
          <w:szCs w:val="28"/>
        </w:rPr>
        <w:t>thể hiện</w:t>
      </w:r>
      <w:r w:rsidR="00254403" w:rsidRPr="00F25210">
        <w:rPr>
          <w:color w:val="000000"/>
          <w:sz w:val="28"/>
          <w:szCs w:val="28"/>
          <w:lang w:val="vi-VN"/>
        </w:rPr>
        <w:t xml:space="preserve"> đầy đủ các thông tin về </w:t>
      </w:r>
      <w:r w:rsidR="00254403" w:rsidRPr="00A72A2E">
        <w:rPr>
          <w:color w:val="000000"/>
          <w:sz w:val="28"/>
          <w:szCs w:val="28"/>
        </w:rPr>
        <w:t>bên ủy nhiệm và bên nhận ủy nhiệm (tên, địa chỉ, mã số thuế</w:t>
      </w:r>
      <w:r w:rsidR="00327454" w:rsidRPr="00684CF0">
        <w:rPr>
          <w:color w:val="000000"/>
          <w:sz w:val="28"/>
          <w:szCs w:val="28"/>
        </w:rPr>
        <w:t xml:space="preserve">, </w:t>
      </w:r>
      <w:r w:rsidRPr="00684CF0">
        <w:rPr>
          <w:color w:val="000000"/>
          <w:sz w:val="28"/>
          <w:szCs w:val="28"/>
        </w:rPr>
        <w:t>chứng thư số</w:t>
      </w:r>
      <w:r w:rsidR="00254403" w:rsidRPr="00684CF0">
        <w:rPr>
          <w:color w:val="000000"/>
          <w:sz w:val="28"/>
          <w:szCs w:val="28"/>
        </w:rPr>
        <w:t xml:space="preserve">); thông tin về </w:t>
      </w:r>
      <w:r w:rsidR="00254403" w:rsidRPr="00684CF0">
        <w:rPr>
          <w:color w:val="000000"/>
          <w:sz w:val="28"/>
          <w:szCs w:val="28"/>
          <w:lang w:val="vi-VN"/>
        </w:rPr>
        <w:t>hoá đơn</w:t>
      </w:r>
      <w:r w:rsidR="00435DB9">
        <w:rPr>
          <w:color w:val="000000"/>
          <w:sz w:val="28"/>
          <w:szCs w:val="28"/>
        </w:rPr>
        <w:t xml:space="preserve"> điện tử</w:t>
      </w:r>
      <w:r w:rsidR="00435DB9">
        <w:rPr>
          <w:color w:val="000000"/>
          <w:sz w:val="28"/>
          <w:szCs w:val="28"/>
          <w:lang w:val="vi-VN"/>
        </w:rPr>
        <w:t xml:space="preserve"> ủy nhiệm (loại hoá đơn, ký hiệu hoá đơn</w:t>
      </w:r>
      <w:r w:rsidR="00435DB9">
        <w:rPr>
          <w:color w:val="000000"/>
          <w:sz w:val="28"/>
          <w:szCs w:val="28"/>
        </w:rPr>
        <w:t>, ký hiệu mẫu số hóa đơn</w:t>
      </w:r>
      <w:r w:rsidR="00435DB9">
        <w:rPr>
          <w:color w:val="000000"/>
          <w:sz w:val="28"/>
          <w:szCs w:val="28"/>
          <w:lang w:val="vi-VN"/>
        </w:rPr>
        <w:t>); mục đích ủy nhiệm; thời hạn ủy nhiệm; phương thức thanh toán hoá đơn ủy nhiệm</w:t>
      </w:r>
      <w:r w:rsidR="00435DB9">
        <w:rPr>
          <w:color w:val="000000"/>
          <w:sz w:val="28"/>
          <w:szCs w:val="28"/>
        </w:rPr>
        <w:t xml:space="preserve"> (ghi rõ trách nhiệm thanh toán tiền hàng hóa, dịch vụ trên hóa đơn ủy nhiệm)</w:t>
      </w:r>
      <w:r w:rsidR="00340DA0">
        <w:rPr>
          <w:color w:val="000000"/>
          <w:sz w:val="28"/>
          <w:szCs w:val="28"/>
        </w:rPr>
        <w:t>;</w:t>
      </w:r>
    </w:p>
    <w:p w:rsidR="003D081E" w:rsidRDefault="00435DB9" w:rsidP="00BE5555">
      <w:pPr>
        <w:spacing w:before="120" w:after="120" w:line="259" w:lineRule="auto"/>
        <w:ind w:firstLine="720"/>
        <w:jc w:val="both"/>
        <w:rPr>
          <w:color w:val="000000"/>
          <w:sz w:val="28"/>
          <w:szCs w:val="28"/>
        </w:rPr>
      </w:pPr>
      <w:r>
        <w:rPr>
          <w:color w:val="000000"/>
          <w:sz w:val="28"/>
          <w:szCs w:val="28"/>
        </w:rPr>
        <w:t>b) Bên ủy nhiệm và bên nhận ủy nhiệm có trách nhiệm lưu trữ văn bản ủy nhiệm và xuất trình kh</w:t>
      </w:r>
      <w:r w:rsidR="000832FC">
        <w:rPr>
          <w:color w:val="000000"/>
          <w:sz w:val="28"/>
          <w:szCs w:val="28"/>
        </w:rPr>
        <w:t>i cơ quan có thẩm quyền yêu cầu.</w:t>
      </w:r>
    </w:p>
    <w:p w:rsidR="003D081E" w:rsidRDefault="00435DB9" w:rsidP="00BE5555">
      <w:pPr>
        <w:spacing w:before="120" w:after="120" w:line="259" w:lineRule="auto"/>
        <w:ind w:firstLine="720"/>
        <w:jc w:val="both"/>
        <w:rPr>
          <w:color w:val="000000"/>
          <w:sz w:val="28"/>
          <w:szCs w:val="28"/>
        </w:rPr>
      </w:pPr>
      <w:r>
        <w:rPr>
          <w:color w:val="000000"/>
          <w:sz w:val="28"/>
          <w:szCs w:val="28"/>
        </w:rPr>
        <w:t>3. Thông báo với cơ quan thuế về việc ủy nhiệm lập hóa đơn điện tử</w:t>
      </w:r>
    </w:p>
    <w:p w:rsidR="003D081E" w:rsidRPr="00340DA0" w:rsidRDefault="00435DB9" w:rsidP="00BE5555">
      <w:pPr>
        <w:spacing w:before="120" w:after="120" w:line="259" w:lineRule="auto"/>
        <w:ind w:firstLine="720"/>
        <w:jc w:val="both"/>
        <w:rPr>
          <w:b/>
          <w:bCs/>
          <w:i/>
          <w:iCs/>
          <w:color w:val="000000"/>
          <w:sz w:val="28"/>
          <w:szCs w:val="28"/>
        </w:rPr>
      </w:pPr>
      <w:r>
        <w:rPr>
          <w:color w:val="000000"/>
          <w:sz w:val="28"/>
          <w:szCs w:val="28"/>
        </w:rPr>
        <w:t xml:space="preserve">a) Việc ủy nhiệm được xác định là thay đổi thông tin đăng ký sử dụng hóa đơn điện tử theo quy định tại Điều 15 Nghị định số 123/2020/NĐ-CP. Bên ủy nhiệm và bên nhận ủy nhiệm sử dụng Mẫu số 01ĐKTĐ/HĐĐT ban hành kèm theo Nghị định số 123/2020/NĐ-CP để thông báo với cơ quan thuế về việc ủy nhiệm lập hóa đơn điện </w:t>
      </w:r>
      <w:r w:rsidR="00486D30">
        <w:rPr>
          <w:color w:val="000000"/>
          <w:sz w:val="28"/>
          <w:szCs w:val="28"/>
        </w:rPr>
        <w:t>tử</w:t>
      </w:r>
      <w:r w:rsidR="00486D30">
        <w:rPr>
          <w:color w:val="000000"/>
          <w:sz w:val="28"/>
          <w:szCs w:val="28"/>
          <w:lang w:val="vi-VN"/>
        </w:rPr>
        <w:t xml:space="preserve">, </w:t>
      </w:r>
      <w:r w:rsidR="00486D30" w:rsidRPr="001C11C9">
        <w:rPr>
          <w:bCs/>
          <w:iCs/>
          <w:color w:val="000000"/>
          <w:sz w:val="28"/>
          <w:szCs w:val="28"/>
          <w:lang w:val="vi-VN"/>
        </w:rPr>
        <w:t xml:space="preserve">bao gồm cả trường hợp chấm dứt trước </w:t>
      </w:r>
      <w:r w:rsidR="00486D30" w:rsidRPr="001C11C9">
        <w:rPr>
          <w:bCs/>
          <w:iCs/>
          <w:color w:val="000000"/>
          <w:sz w:val="28"/>
          <w:szCs w:val="28"/>
        </w:rPr>
        <w:t xml:space="preserve">thời </w:t>
      </w:r>
      <w:r w:rsidR="00486D30" w:rsidRPr="001C11C9">
        <w:rPr>
          <w:bCs/>
          <w:iCs/>
          <w:color w:val="000000"/>
          <w:sz w:val="28"/>
          <w:szCs w:val="28"/>
          <w:lang w:val="vi-VN"/>
        </w:rPr>
        <w:t>hạn ủy nhiệm lập hoá đơn</w:t>
      </w:r>
      <w:r w:rsidR="00486D30" w:rsidRPr="001C11C9">
        <w:rPr>
          <w:bCs/>
          <w:iCs/>
          <w:color w:val="000000"/>
          <w:sz w:val="28"/>
          <w:szCs w:val="28"/>
        </w:rPr>
        <w:t xml:space="preserve"> điện tử theo thỏa thuận giữa các bên</w:t>
      </w:r>
      <w:r w:rsidR="00340DA0">
        <w:rPr>
          <w:bCs/>
          <w:iCs/>
          <w:color w:val="000000"/>
          <w:sz w:val="28"/>
          <w:szCs w:val="28"/>
        </w:rPr>
        <w:t>;</w:t>
      </w:r>
    </w:p>
    <w:p w:rsidR="00982C7F" w:rsidRPr="00982C7F" w:rsidRDefault="00435DB9" w:rsidP="00BE5555">
      <w:pPr>
        <w:spacing w:before="120" w:after="120" w:line="259" w:lineRule="auto"/>
        <w:ind w:firstLine="720"/>
        <w:jc w:val="both"/>
        <w:rPr>
          <w:color w:val="000000"/>
          <w:sz w:val="28"/>
          <w:szCs w:val="28"/>
        </w:rPr>
      </w:pPr>
      <w:r>
        <w:rPr>
          <w:color w:val="000000"/>
          <w:sz w:val="28"/>
          <w:szCs w:val="28"/>
        </w:rPr>
        <w:t xml:space="preserve">b) Bên ủy nhiệm </w:t>
      </w:r>
      <w:r w:rsidR="00982C7F" w:rsidRPr="00A54646">
        <w:rPr>
          <w:color w:val="000000"/>
          <w:sz w:val="28"/>
          <w:szCs w:val="28"/>
        </w:rPr>
        <w:t>điền</w:t>
      </w:r>
      <w:r w:rsidR="00982C7F" w:rsidRPr="00982C7F">
        <w:rPr>
          <w:color w:val="000000"/>
          <w:sz w:val="28"/>
          <w:szCs w:val="28"/>
        </w:rPr>
        <w:t xml:space="preserve"> thông tin của bên nhận ủy nhiệm, bên nhận ủy nhiệm </w:t>
      </w:r>
      <w:r w:rsidR="00982C7F" w:rsidRPr="00A54646">
        <w:rPr>
          <w:color w:val="000000"/>
          <w:sz w:val="28"/>
          <w:szCs w:val="28"/>
        </w:rPr>
        <w:t>điền</w:t>
      </w:r>
      <w:r w:rsidR="00982C7F" w:rsidRPr="00982C7F">
        <w:rPr>
          <w:color w:val="000000"/>
          <w:sz w:val="28"/>
          <w:szCs w:val="28"/>
        </w:rPr>
        <w:t xml:space="preserve"> thông tin của bên ủy nhiệm tại Mẫu số 01ĐKTĐ/HĐĐT ban hành kèm theo Nghị định số 123/2020/NĐ-CP </w:t>
      </w:r>
      <w:r w:rsidR="00982C7F" w:rsidRPr="00A54646">
        <w:rPr>
          <w:color w:val="000000"/>
          <w:sz w:val="28"/>
          <w:szCs w:val="28"/>
        </w:rPr>
        <w:t>như sau</w:t>
      </w:r>
      <w:r w:rsidR="00A54646">
        <w:rPr>
          <w:color w:val="000000"/>
          <w:sz w:val="28"/>
          <w:szCs w:val="28"/>
        </w:rPr>
        <w:t>:</w:t>
      </w:r>
    </w:p>
    <w:p w:rsidR="003D081E" w:rsidRDefault="0005008E" w:rsidP="00BE5555">
      <w:pPr>
        <w:spacing w:before="120" w:after="120" w:line="259" w:lineRule="auto"/>
        <w:ind w:firstLine="720"/>
        <w:jc w:val="both"/>
        <w:rPr>
          <w:color w:val="000000"/>
          <w:sz w:val="28"/>
          <w:szCs w:val="28"/>
        </w:rPr>
      </w:pPr>
      <w:r w:rsidRPr="0005008E">
        <w:rPr>
          <w:color w:val="000000"/>
          <w:sz w:val="28"/>
          <w:szCs w:val="28"/>
        </w:rPr>
        <w:t xml:space="preserve">- Đối với </w:t>
      </w:r>
      <w:r w:rsidRPr="006077B0">
        <w:rPr>
          <w:color w:val="000000"/>
          <w:sz w:val="28"/>
          <w:szCs w:val="28"/>
        </w:rPr>
        <w:t>bên ủy nhiệm và</w:t>
      </w:r>
      <w:r>
        <w:rPr>
          <w:color w:val="000000"/>
          <w:sz w:val="28"/>
          <w:szCs w:val="28"/>
        </w:rPr>
        <w:t xml:space="preserve"> bên nhận ủy nhiệm tại Phần 5 “</w:t>
      </w:r>
      <w:r w:rsidRPr="0005008E">
        <w:rPr>
          <w:color w:val="000000"/>
          <w:sz w:val="28"/>
          <w:szCs w:val="28"/>
        </w:rPr>
        <w:t>Danh sách chứng thư số sử dụng</w:t>
      </w:r>
      <w:r>
        <w:rPr>
          <w:color w:val="000000"/>
          <w:sz w:val="28"/>
          <w:szCs w:val="28"/>
        </w:rPr>
        <w:t>”</w:t>
      </w:r>
      <w:r w:rsidRPr="0005008E">
        <w:rPr>
          <w:color w:val="000000"/>
          <w:sz w:val="28"/>
          <w:szCs w:val="28"/>
        </w:rPr>
        <w:t xml:space="preserve"> điền thông </w:t>
      </w:r>
      <w:r w:rsidR="00A40E41">
        <w:rPr>
          <w:color w:val="000000"/>
          <w:sz w:val="28"/>
          <w:szCs w:val="28"/>
        </w:rPr>
        <w:t>tin đầy đủ chứn</w:t>
      </w:r>
      <w:r w:rsidR="00340DA0">
        <w:rPr>
          <w:color w:val="000000"/>
          <w:sz w:val="28"/>
          <w:szCs w:val="28"/>
        </w:rPr>
        <w:t>g thư số sử dụng của cả hai bên;</w:t>
      </w:r>
    </w:p>
    <w:p w:rsidR="00B722AF" w:rsidRPr="00A54646" w:rsidRDefault="00982C7F" w:rsidP="00BE5555">
      <w:pPr>
        <w:spacing w:before="120" w:after="120" w:line="259" w:lineRule="auto"/>
        <w:ind w:firstLine="720"/>
        <w:jc w:val="both"/>
        <w:rPr>
          <w:color w:val="000000"/>
          <w:sz w:val="28"/>
          <w:szCs w:val="28"/>
        </w:rPr>
      </w:pPr>
      <w:r w:rsidRPr="00A54646">
        <w:rPr>
          <w:color w:val="000000"/>
          <w:sz w:val="28"/>
          <w:szCs w:val="28"/>
        </w:rPr>
        <w:t xml:space="preserve">- Đối với bên nhận ủy nhiệm tại cột 5 Phần 6 </w:t>
      </w:r>
      <w:r w:rsidR="0005008E">
        <w:rPr>
          <w:color w:val="000000"/>
          <w:sz w:val="28"/>
          <w:szCs w:val="28"/>
        </w:rPr>
        <w:t>“Đăng ký ủy nhiệm lập hóa đơn” điền thông</w:t>
      </w:r>
      <w:r w:rsidRPr="00A54646">
        <w:rPr>
          <w:color w:val="000000"/>
          <w:sz w:val="28"/>
          <w:szCs w:val="28"/>
        </w:rPr>
        <w:t xml:space="preserve"> tin tên, tổ chức ủy nhiệm và mã số thuế của bên ủy nhiệm.</w:t>
      </w:r>
    </w:p>
    <w:p w:rsidR="003D081E" w:rsidRPr="0025708E" w:rsidRDefault="0031029D" w:rsidP="00BE5555">
      <w:pPr>
        <w:pStyle w:val="Heading2"/>
        <w:keepNext w:val="0"/>
        <w:widowControl w:val="0"/>
        <w:spacing w:before="120" w:after="120" w:line="259" w:lineRule="auto"/>
        <w:ind w:firstLine="720"/>
        <w:jc w:val="both"/>
        <w:rPr>
          <w:rFonts w:ascii="Times New Roman" w:hAnsi="Times New Roman"/>
          <w:i w:val="0"/>
          <w:color w:val="000000"/>
        </w:rPr>
      </w:pPr>
      <w:r w:rsidRPr="0025708E">
        <w:rPr>
          <w:rFonts w:ascii="Times New Roman" w:hAnsi="Times New Roman"/>
          <w:i w:val="0"/>
          <w:color w:val="000000"/>
        </w:rPr>
        <w:t xml:space="preserve">Điều 4. </w:t>
      </w:r>
      <w:r w:rsidR="00C0482A" w:rsidRPr="0025708E">
        <w:rPr>
          <w:rFonts w:ascii="Times New Roman" w:hAnsi="Times New Roman"/>
          <w:i w:val="0"/>
          <w:color w:val="000000"/>
        </w:rPr>
        <w:t>Ký hiệu mẫu số, ký hiệu hóa đơn</w:t>
      </w:r>
      <w:r w:rsidR="00CE7FBF" w:rsidRPr="0025708E">
        <w:rPr>
          <w:rFonts w:ascii="Times New Roman" w:hAnsi="Times New Roman"/>
          <w:i w:val="0"/>
          <w:color w:val="000000"/>
        </w:rPr>
        <w:t>, tên liên hóa đơn</w:t>
      </w:r>
      <w:r w:rsidR="00C0482A" w:rsidRPr="0025708E" w:rsidDel="00C0482A">
        <w:rPr>
          <w:rFonts w:ascii="Times New Roman" w:hAnsi="Times New Roman"/>
          <w:i w:val="0"/>
          <w:color w:val="000000"/>
        </w:rPr>
        <w:t xml:space="preserve"> </w:t>
      </w:r>
    </w:p>
    <w:p w:rsidR="003D081E" w:rsidRDefault="00435DB9" w:rsidP="00BE5555">
      <w:pPr>
        <w:spacing w:before="120" w:after="120" w:line="259" w:lineRule="auto"/>
        <w:ind w:firstLine="720"/>
        <w:jc w:val="both"/>
        <w:rPr>
          <w:color w:val="000000"/>
          <w:sz w:val="28"/>
          <w:szCs w:val="28"/>
        </w:rPr>
      </w:pPr>
      <w:r>
        <w:rPr>
          <w:color w:val="000000"/>
          <w:sz w:val="28"/>
          <w:szCs w:val="28"/>
        </w:rPr>
        <w:t>1. Hóa đơn điện tử</w:t>
      </w:r>
    </w:p>
    <w:p w:rsidR="003D081E" w:rsidRDefault="00435DB9" w:rsidP="00BE5555">
      <w:pPr>
        <w:widowControl w:val="0"/>
        <w:spacing w:before="120" w:after="120" w:line="259" w:lineRule="auto"/>
        <w:ind w:firstLine="720"/>
        <w:jc w:val="both"/>
        <w:rPr>
          <w:color w:val="000000"/>
          <w:sz w:val="28"/>
          <w:szCs w:val="28"/>
          <w:lang w:val="nl-NL"/>
        </w:rPr>
      </w:pPr>
      <w:r>
        <w:rPr>
          <w:color w:val="000000"/>
          <w:sz w:val="28"/>
          <w:szCs w:val="28"/>
          <w:lang w:val="nl-NL"/>
        </w:rPr>
        <w:t xml:space="preserve">a) Ký hiệu mẫu số hóa đơn điện tử là ký tự có một chữ số tự nhiên là các số tự nhiên 1, 2, 3, 4, 5, 6 để phản ánh loại hóa đơn điện tử như sau: </w:t>
      </w:r>
    </w:p>
    <w:p w:rsidR="003D081E" w:rsidRDefault="001E6E3D" w:rsidP="001E6E3D">
      <w:pPr>
        <w:widowControl w:val="0"/>
        <w:tabs>
          <w:tab w:val="left" w:pos="851"/>
        </w:tabs>
        <w:spacing w:before="120" w:after="120" w:line="259" w:lineRule="auto"/>
        <w:ind w:firstLine="709"/>
        <w:jc w:val="both"/>
        <w:rPr>
          <w:color w:val="000000"/>
          <w:sz w:val="28"/>
          <w:szCs w:val="28"/>
          <w:lang w:val="nl-NL"/>
        </w:rPr>
      </w:pPr>
      <w:r>
        <w:rPr>
          <w:color w:val="000000"/>
          <w:sz w:val="28"/>
          <w:szCs w:val="28"/>
          <w:lang w:val="nl-NL"/>
        </w:rPr>
        <w:t xml:space="preserve">- </w:t>
      </w:r>
      <w:r w:rsidR="00435DB9">
        <w:rPr>
          <w:color w:val="000000"/>
          <w:sz w:val="28"/>
          <w:szCs w:val="28"/>
          <w:lang w:val="nl-NL"/>
        </w:rPr>
        <w:t xml:space="preserve">Số 1: Phản ánh loại </w:t>
      </w:r>
      <w:r w:rsidR="002F45D1">
        <w:rPr>
          <w:color w:val="000000"/>
          <w:sz w:val="28"/>
          <w:szCs w:val="28"/>
          <w:lang w:val="nl-NL"/>
        </w:rPr>
        <w:t>h</w:t>
      </w:r>
      <w:r w:rsidR="00340DA0">
        <w:rPr>
          <w:color w:val="000000"/>
          <w:sz w:val="28"/>
          <w:szCs w:val="28"/>
          <w:lang w:val="nl-NL"/>
        </w:rPr>
        <w:t>óa đơn điện tử giá trị gia tăng;</w:t>
      </w:r>
      <w:r w:rsidR="00435DB9">
        <w:rPr>
          <w:color w:val="000000"/>
          <w:sz w:val="28"/>
          <w:szCs w:val="28"/>
          <w:lang w:val="nl-NL"/>
        </w:rPr>
        <w:t xml:space="preserve"> </w:t>
      </w:r>
    </w:p>
    <w:p w:rsidR="003D081E" w:rsidRDefault="001E6E3D" w:rsidP="001E6E3D">
      <w:pPr>
        <w:widowControl w:val="0"/>
        <w:tabs>
          <w:tab w:val="left" w:pos="851"/>
        </w:tabs>
        <w:spacing w:before="120" w:after="120" w:line="259" w:lineRule="auto"/>
        <w:ind w:firstLine="709"/>
        <w:jc w:val="both"/>
        <w:rPr>
          <w:color w:val="000000"/>
          <w:sz w:val="28"/>
          <w:szCs w:val="28"/>
          <w:lang w:val="nl-NL"/>
        </w:rPr>
      </w:pPr>
      <w:r>
        <w:rPr>
          <w:color w:val="000000"/>
          <w:sz w:val="28"/>
          <w:szCs w:val="28"/>
          <w:lang w:val="nl-NL"/>
        </w:rPr>
        <w:t xml:space="preserve">- </w:t>
      </w:r>
      <w:r w:rsidR="00435DB9">
        <w:rPr>
          <w:color w:val="000000"/>
          <w:sz w:val="28"/>
          <w:szCs w:val="28"/>
          <w:lang w:val="nl-NL"/>
        </w:rPr>
        <w:t>Số 2: Phản ánh loại</w:t>
      </w:r>
      <w:r w:rsidR="002F45D1">
        <w:rPr>
          <w:color w:val="000000"/>
          <w:sz w:val="28"/>
          <w:szCs w:val="28"/>
          <w:lang w:val="nl-NL"/>
        </w:rPr>
        <w:t xml:space="preserve"> h</w:t>
      </w:r>
      <w:r w:rsidR="00340DA0">
        <w:rPr>
          <w:color w:val="000000"/>
          <w:sz w:val="28"/>
          <w:szCs w:val="28"/>
          <w:lang w:val="nl-NL"/>
        </w:rPr>
        <w:t>óa đơn điện tử bán hàng;</w:t>
      </w:r>
      <w:r w:rsidR="00435DB9">
        <w:rPr>
          <w:color w:val="000000"/>
          <w:sz w:val="28"/>
          <w:szCs w:val="28"/>
          <w:lang w:val="nl-NL"/>
        </w:rPr>
        <w:t xml:space="preserve"> </w:t>
      </w:r>
    </w:p>
    <w:p w:rsidR="003D081E" w:rsidRDefault="001E6E3D" w:rsidP="001E6E3D">
      <w:pPr>
        <w:widowControl w:val="0"/>
        <w:tabs>
          <w:tab w:val="left" w:pos="851"/>
        </w:tabs>
        <w:spacing w:before="120" w:after="120" w:line="259" w:lineRule="auto"/>
        <w:ind w:firstLine="709"/>
        <w:jc w:val="both"/>
        <w:rPr>
          <w:color w:val="000000"/>
          <w:spacing w:val="-6"/>
          <w:sz w:val="28"/>
          <w:szCs w:val="28"/>
          <w:lang w:val="nl-NL"/>
        </w:rPr>
      </w:pPr>
      <w:r>
        <w:rPr>
          <w:color w:val="000000"/>
          <w:sz w:val="28"/>
          <w:szCs w:val="28"/>
          <w:lang w:val="nl-NL"/>
        </w:rPr>
        <w:t xml:space="preserve">- </w:t>
      </w:r>
      <w:r w:rsidR="00435DB9">
        <w:rPr>
          <w:color w:val="000000"/>
          <w:sz w:val="28"/>
          <w:szCs w:val="28"/>
          <w:lang w:val="nl-NL"/>
        </w:rPr>
        <w:t xml:space="preserve">Số 3: Phản ánh loại </w:t>
      </w:r>
      <w:r w:rsidR="002F45D1">
        <w:rPr>
          <w:color w:val="000000"/>
          <w:spacing w:val="-6"/>
          <w:sz w:val="28"/>
          <w:szCs w:val="28"/>
          <w:lang w:val="nl-NL"/>
        </w:rPr>
        <w:t>h</w:t>
      </w:r>
      <w:r w:rsidR="00340DA0">
        <w:rPr>
          <w:color w:val="000000"/>
          <w:spacing w:val="-6"/>
          <w:sz w:val="28"/>
          <w:szCs w:val="28"/>
          <w:lang w:val="nl-NL"/>
        </w:rPr>
        <w:t>óa đơn điện tử bán tài sản công;</w:t>
      </w:r>
    </w:p>
    <w:p w:rsidR="003D081E" w:rsidRDefault="001E6E3D" w:rsidP="001E6E3D">
      <w:pPr>
        <w:widowControl w:val="0"/>
        <w:tabs>
          <w:tab w:val="left" w:pos="851"/>
        </w:tabs>
        <w:spacing w:before="120" w:after="120" w:line="259" w:lineRule="auto"/>
        <w:ind w:firstLine="709"/>
        <w:jc w:val="both"/>
        <w:rPr>
          <w:color w:val="000000"/>
          <w:sz w:val="28"/>
          <w:szCs w:val="28"/>
          <w:lang w:val="nl-NL"/>
        </w:rPr>
      </w:pPr>
      <w:r>
        <w:rPr>
          <w:color w:val="000000"/>
          <w:spacing w:val="-6"/>
          <w:sz w:val="28"/>
          <w:szCs w:val="28"/>
          <w:lang w:val="nl-NL"/>
        </w:rPr>
        <w:t xml:space="preserve">- </w:t>
      </w:r>
      <w:r w:rsidR="00435DB9">
        <w:rPr>
          <w:color w:val="000000"/>
          <w:spacing w:val="-6"/>
          <w:sz w:val="28"/>
          <w:szCs w:val="28"/>
          <w:lang w:val="nl-NL"/>
        </w:rPr>
        <w:t xml:space="preserve">Số 4: Phản ánh loại </w:t>
      </w:r>
      <w:r w:rsidR="002F45D1">
        <w:rPr>
          <w:color w:val="000000"/>
          <w:sz w:val="28"/>
          <w:szCs w:val="28"/>
          <w:lang w:val="nl-NL"/>
        </w:rPr>
        <w:t>h</w:t>
      </w:r>
      <w:r w:rsidR="00435DB9">
        <w:rPr>
          <w:color w:val="000000"/>
          <w:sz w:val="28"/>
          <w:szCs w:val="28"/>
          <w:lang w:val="nl-NL"/>
        </w:rPr>
        <w:t>óa đơn đ</w:t>
      </w:r>
      <w:r w:rsidR="00340DA0">
        <w:rPr>
          <w:color w:val="000000"/>
          <w:sz w:val="28"/>
          <w:szCs w:val="28"/>
          <w:lang w:val="nl-NL"/>
        </w:rPr>
        <w:t>iện tử bán hàng dự trữ quốc gia;</w:t>
      </w:r>
    </w:p>
    <w:p w:rsidR="001E6E3D" w:rsidRDefault="001E6E3D" w:rsidP="001E6E3D">
      <w:pPr>
        <w:widowControl w:val="0"/>
        <w:tabs>
          <w:tab w:val="left" w:pos="851"/>
        </w:tabs>
        <w:spacing w:before="120" w:after="120" w:line="259" w:lineRule="auto"/>
        <w:ind w:firstLine="709"/>
        <w:jc w:val="both"/>
        <w:rPr>
          <w:color w:val="000000"/>
          <w:spacing w:val="-6"/>
          <w:sz w:val="28"/>
          <w:szCs w:val="28"/>
          <w:lang w:val="nl-NL"/>
        </w:rPr>
      </w:pPr>
      <w:r>
        <w:rPr>
          <w:color w:val="000000"/>
          <w:sz w:val="28"/>
          <w:szCs w:val="28"/>
          <w:lang w:val="nl-NL"/>
        </w:rPr>
        <w:t xml:space="preserve">- </w:t>
      </w:r>
      <w:r w:rsidR="00435DB9">
        <w:rPr>
          <w:color w:val="000000"/>
          <w:sz w:val="28"/>
          <w:szCs w:val="28"/>
          <w:lang w:val="nl-NL"/>
        </w:rPr>
        <w:t>Số 5: Phản ánh các loại hóa đơn điện tử khác là tem điện tử, vé điện tử, thẻ điện tử, phiếu thu điện tử hoặc các chứng từ điện tử có tên gọi khác nhưng có nội dung của hóa đơn điện tử theo quy định tại Nghị định số 123/2020/NĐ-CP</w:t>
      </w:r>
      <w:r w:rsidR="00340DA0">
        <w:rPr>
          <w:color w:val="000000"/>
          <w:sz w:val="28"/>
          <w:szCs w:val="28"/>
          <w:lang w:val="nl-NL"/>
        </w:rPr>
        <w:t>;</w:t>
      </w:r>
    </w:p>
    <w:p w:rsidR="003D081E" w:rsidRPr="00E77F43" w:rsidRDefault="001E6E3D" w:rsidP="001E6E3D">
      <w:pPr>
        <w:widowControl w:val="0"/>
        <w:tabs>
          <w:tab w:val="left" w:pos="851"/>
        </w:tabs>
        <w:spacing w:before="120" w:after="120" w:line="259" w:lineRule="auto"/>
        <w:ind w:firstLine="709"/>
        <w:jc w:val="both"/>
        <w:rPr>
          <w:color w:val="000000"/>
          <w:spacing w:val="-6"/>
          <w:sz w:val="28"/>
          <w:szCs w:val="28"/>
          <w:lang w:val="nl-NL"/>
        </w:rPr>
      </w:pPr>
      <w:r>
        <w:rPr>
          <w:color w:val="000000"/>
          <w:sz w:val="28"/>
          <w:szCs w:val="28"/>
          <w:lang w:val="nl-NL"/>
        </w:rPr>
        <w:t xml:space="preserve">- </w:t>
      </w:r>
      <w:r w:rsidR="00435DB9">
        <w:rPr>
          <w:color w:val="000000"/>
          <w:sz w:val="28"/>
          <w:szCs w:val="28"/>
          <w:lang w:val="nl-NL"/>
        </w:rPr>
        <w:t xml:space="preserve">Số 6: Phản ánh các </w:t>
      </w:r>
      <w:r w:rsidR="00435DB9">
        <w:rPr>
          <w:color w:val="000000"/>
          <w:sz w:val="28"/>
          <w:szCs w:val="28"/>
          <w:lang w:val="vi-VN"/>
        </w:rPr>
        <w:t xml:space="preserve">chứng từ </w:t>
      </w:r>
      <w:r w:rsidR="00435DB9">
        <w:rPr>
          <w:color w:val="000000"/>
          <w:sz w:val="28"/>
          <w:szCs w:val="28"/>
        </w:rPr>
        <w:t>điện tử được</w:t>
      </w:r>
      <w:r w:rsidR="00435DB9">
        <w:rPr>
          <w:color w:val="000000"/>
          <w:sz w:val="28"/>
          <w:szCs w:val="28"/>
          <w:lang w:val="vi-VN"/>
        </w:rPr>
        <w:t xml:space="preserve"> sử dụng và quản lý như hóa đơn gồm phiếu xuất kho kiêm vận chuyển nội bộ</w:t>
      </w:r>
      <w:r w:rsidR="00435DB9">
        <w:rPr>
          <w:color w:val="000000"/>
          <w:sz w:val="28"/>
          <w:szCs w:val="28"/>
        </w:rPr>
        <w:t xml:space="preserve"> điện tử</w:t>
      </w:r>
      <w:r w:rsidR="00435DB9">
        <w:rPr>
          <w:color w:val="000000"/>
          <w:sz w:val="28"/>
          <w:szCs w:val="28"/>
          <w:lang w:val="vi-VN"/>
        </w:rPr>
        <w:t>, phiếu xuất kho hàng gửi bán đại lý</w:t>
      </w:r>
      <w:r w:rsidR="00435DB9">
        <w:rPr>
          <w:color w:val="000000"/>
          <w:sz w:val="28"/>
          <w:szCs w:val="28"/>
        </w:rPr>
        <w:t xml:space="preserve"> điện tử</w:t>
      </w:r>
      <w:r w:rsidR="00340DA0">
        <w:rPr>
          <w:color w:val="000000"/>
          <w:sz w:val="28"/>
          <w:szCs w:val="28"/>
        </w:rPr>
        <w:t>.</w:t>
      </w:r>
    </w:p>
    <w:p w:rsidR="003D081E" w:rsidRDefault="00435DB9" w:rsidP="00BE5555">
      <w:pPr>
        <w:widowControl w:val="0"/>
        <w:spacing w:before="120" w:after="120" w:line="259" w:lineRule="auto"/>
        <w:ind w:firstLine="720"/>
        <w:jc w:val="both"/>
        <w:rPr>
          <w:color w:val="000000"/>
          <w:sz w:val="28"/>
          <w:szCs w:val="28"/>
          <w:lang w:val="nl-NL"/>
        </w:rPr>
      </w:pPr>
      <w:r>
        <w:rPr>
          <w:color w:val="000000"/>
          <w:sz w:val="28"/>
          <w:szCs w:val="28"/>
          <w:lang w:val="nl-NL"/>
        </w:rPr>
        <w:t>b) Ký hiệu hóa đơn điện tử là nhóm 6 ký tự gồm cả chữ viết và chữ số thể hiện ký hiệu hóa đơn điện tử để phản ánh các thông tin về loại hóa đơn điện tử có mã của cơ quan thuế hoặc hóa đơn điện tử không mã, năm lập hóa đơn, loại hóa đơn điện tử được sử dụng. Sáu (06) ký tự này được quy định như sau:</w:t>
      </w:r>
    </w:p>
    <w:p w:rsidR="003D081E" w:rsidRDefault="001E6E3D" w:rsidP="001E6E3D">
      <w:pPr>
        <w:widowControl w:val="0"/>
        <w:tabs>
          <w:tab w:val="left" w:pos="851"/>
        </w:tabs>
        <w:spacing w:before="120" w:after="120" w:line="259" w:lineRule="auto"/>
        <w:ind w:firstLine="709"/>
        <w:jc w:val="both"/>
        <w:rPr>
          <w:color w:val="000000"/>
          <w:sz w:val="28"/>
          <w:szCs w:val="28"/>
          <w:lang w:val="nl-NL"/>
        </w:rPr>
      </w:pPr>
      <w:r>
        <w:rPr>
          <w:color w:val="000000"/>
          <w:sz w:val="28"/>
          <w:szCs w:val="28"/>
          <w:lang w:val="nl-NL"/>
        </w:rPr>
        <w:t xml:space="preserve">- </w:t>
      </w:r>
      <w:r w:rsidR="00435DB9">
        <w:rPr>
          <w:color w:val="000000"/>
          <w:sz w:val="28"/>
          <w:szCs w:val="28"/>
          <w:lang w:val="nl-NL"/>
        </w:rPr>
        <w:t>Ký tự đầu tiên là một (01) chữ cái được quy định là C hoặc K</w:t>
      </w:r>
      <w:r w:rsidR="00E2326C">
        <w:rPr>
          <w:color w:val="000000"/>
          <w:sz w:val="28"/>
          <w:szCs w:val="28"/>
          <w:lang w:val="nl-NL"/>
        </w:rPr>
        <w:t xml:space="preserve"> như sau</w:t>
      </w:r>
      <w:r w:rsidR="00435DB9">
        <w:rPr>
          <w:color w:val="000000"/>
          <w:sz w:val="28"/>
          <w:szCs w:val="28"/>
          <w:lang w:val="nl-NL"/>
        </w:rPr>
        <w:t>: C thể hiện hóa đơn điện tử có mã của cơ quan thuế, K thể hiện hóa đơn điện t</w:t>
      </w:r>
      <w:r w:rsidR="00340DA0">
        <w:rPr>
          <w:color w:val="000000"/>
          <w:sz w:val="28"/>
          <w:szCs w:val="28"/>
          <w:lang w:val="nl-NL"/>
        </w:rPr>
        <w:t>ử không có mã;</w:t>
      </w:r>
    </w:p>
    <w:p w:rsidR="003D081E" w:rsidRDefault="001E6E3D" w:rsidP="001E6E3D">
      <w:pPr>
        <w:widowControl w:val="0"/>
        <w:tabs>
          <w:tab w:val="left" w:pos="851"/>
        </w:tabs>
        <w:spacing w:before="120" w:after="120" w:line="259" w:lineRule="auto"/>
        <w:ind w:firstLine="709"/>
        <w:jc w:val="both"/>
        <w:rPr>
          <w:color w:val="000000"/>
          <w:sz w:val="28"/>
          <w:szCs w:val="28"/>
          <w:lang w:val="nl-NL"/>
        </w:rPr>
      </w:pPr>
      <w:r>
        <w:rPr>
          <w:color w:val="000000"/>
          <w:sz w:val="28"/>
          <w:szCs w:val="28"/>
          <w:lang w:val="nl-NL"/>
        </w:rPr>
        <w:t xml:space="preserve">- </w:t>
      </w:r>
      <w:r w:rsidR="00435DB9">
        <w:rPr>
          <w:color w:val="000000"/>
          <w:sz w:val="28"/>
          <w:szCs w:val="28"/>
          <w:lang w:val="nl-NL"/>
        </w:rPr>
        <w:t xml:space="preserve">Hai ký tự tiếp theo là </w:t>
      </w:r>
      <w:r w:rsidR="00340DA0" w:rsidRPr="004926C2">
        <w:rPr>
          <w:color w:val="000000"/>
          <w:sz w:val="28"/>
          <w:szCs w:val="28"/>
          <w:lang w:val="nl-NL"/>
        </w:rPr>
        <w:t>hai (0</w:t>
      </w:r>
      <w:r w:rsidR="00435DB9" w:rsidRPr="004926C2">
        <w:rPr>
          <w:color w:val="000000"/>
          <w:sz w:val="28"/>
          <w:szCs w:val="28"/>
          <w:lang w:val="nl-NL"/>
        </w:rPr>
        <w:t>2</w:t>
      </w:r>
      <w:r w:rsidR="00340DA0" w:rsidRPr="004926C2">
        <w:rPr>
          <w:color w:val="000000"/>
          <w:sz w:val="28"/>
          <w:szCs w:val="28"/>
          <w:lang w:val="nl-NL"/>
        </w:rPr>
        <w:t>)</w:t>
      </w:r>
      <w:r w:rsidR="00435DB9">
        <w:rPr>
          <w:color w:val="000000"/>
          <w:sz w:val="28"/>
          <w:szCs w:val="28"/>
          <w:lang w:val="nl-NL"/>
        </w:rPr>
        <w:t xml:space="preserve"> chữ số Ả rập thể hiện năm lập hóa đơn điện tử được xác định theo 2 chữ số cuối của năm dương lịch. Ví dụ: Năm lập hóa đơn điện tử là năm 2022 thì thể hiện là số 22; năm lập hóa đơn điện tử là</w:t>
      </w:r>
      <w:r w:rsidR="00340DA0">
        <w:rPr>
          <w:color w:val="000000"/>
          <w:sz w:val="28"/>
          <w:szCs w:val="28"/>
          <w:lang w:val="nl-NL"/>
        </w:rPr>
        <w:t xml:space="preserve"> năm 2023 thì thể hiện là số 23;</w:t>
      </w:r>
    </w:p>
    <w:p w:rsidR="003D081E" w:rsidRDefault="001E6E3D" w:rsidP="001E6E3D">
      <w:pPr>
        <w:widowControl w:val="0"/>
        <w:tabs>
          <w:tab w:val="left" w:pos="851"/>
        </w:tabs>
        <w:spacing w:before="120" w:after="120" w:line="259" w:lineRule="auto"/>
        <w:ind w:firstLine="709"/>
        <w:jc w:val="both"/>
        <w:rPr>
          <w:color w:val="000000"/>
          <w:sz w:val="28"/>
          <w:szCs w:val="28"/>
          <w:lang w:val="nl-NL"/>
        </w:rPr>
      </w:pPr>
      <w:r>
        <w:rPr>
          <w:color w:val="000000"/>
          <w:sz w:val="28"/>
          <w:szCs w:val="28"/>
          <w:lang w:val="nl-NL"/>
        </w:rPr>
        <w:t xml:space="preserve">- </w:t>
      </w:r>
      <w:r w:rsidR="00435DB9">
        <w:rPr>
          <w:color w:val="000000"/>
          <w:sz w:val="28"/>
          <w:szCs w:val="28"/>
          <w:lang w:val="nl-NL"/>
        </w:rPr>
        <w:t>Một ký tự tiếp theo là một (01) chữ cái được quy định là T, D, L, M, N, B, G, H thể hiện loại hóa đơn điện tử được sử dụng, cụ thể:</w:t>
      </w:r>
    </w:p>
    <w:p w:rsidR="003D081E" w:rsidRDefault="001E6E3D" w:rsidP="001E6E3D">
      <w:pPr>
        <w:widowControl w:val="0"/>
        <w:tabs>
          <w:tab w:val="left" w:pos="993"/>
        </w:tabs>
        <w:spacing w:before="120" w:after="120" w:line="259" w:lineRule="auto"/>
        <w:ind w:firstLine="709"/>
        <w:jc w:val="both"/>
        <w:rPr>
          <w:color w:val="000000"/>
          <w:sz w:val="28"/>
          <w:szCs w:val="28"/>
          <w:lang w:val="nl-NL"/>
        </w:rPr>
      </w:pPr>
      <w:r>
        <w:rPr>
          <w:color w:val="000000"/>
          <w:sz w:val="28"/>
          <w:szCs w:val="28"/>
          <w:lang w:val="nl-NL"/>
        </w:rPr>
        <w:t xml:space="preserve">+ </w:t>
      </w:r>
      <w:r w:rsidR="00435DB9">
        <w:rPr>
          <w:color w:val="000000"/>
          <w:sz w:val="28"/>
          <w:szCs w:val="28"/>
          <w:lang w:val="nl-NL"/>
        </w:rPr>
        <w:t>Chữ T: Áp dụng đối với hóa đơn điện tử do các doanh nghiệp, tổ chức, hộ, cá nhân kinh doanh đăng</w:t>
      </w:r>
      <w:r w:rsidR="00340DA0">
        <w:rPr>
          <w:color w:val="000000"/>
          <w:sz w:val="28"/>
          <w:szCs w:val="28"/>
          <w:lang w:val="nl-NL"/>
        </w:rPr>
        <w:t xml:space="preserve"> ký sử dụng với cơ quan thuế;</w:t>
      </w:r>
      <w:r w:rsidR="00435DB9">
        <w:rPr>
          <w:color w:val="000000"/>
          <w:sz w:val="28"/>
          <w:szCs w:val="28"/>
          <w:lang w:val="nl-NL"/>
        </w:rPr>
        <w:t xml:space="preserve"> </w:t>
      </w:r>
    </w:p>
    <w:p w:rsidR="003D081E" w:rsidRDefault="001E6E3D" w:rsidP="001E6E3D">
      <w:pPr>
        <w:widowControl w:val="0"/>
        <w:tabs>
          <w:tab w:val="left" w:pos="993"/>
        </w:tabs>
        <w:spacing w:before="120" w:after="120" w:line="259" w:lineRule="auto"/>
        <w:ind w:firstLine="709"/>
        <w:jc w:val="both"/>
        <w:rPr>
          <w:color w:val="000000"/>
          <w:sz w:val="28"/>
          <w:szCs w:val="28"/>
          <w:lang w:val="nl-NL"/>
        </w:rPr>
      </w:pPr>
      <w:r>
        <w:rPr>
          <w:color w:val="000000"/>
          <w:sz w:val="28"/>
          <w:szCs w:val="28"/>
          <w:lang w:val="nl-NL"/>
        </w:rPr>
        <w:t xml:space="preserve">+ </w:t>
      </w:r>
      <w:r w:rsidR="00435DB9">
        <w:rPr>
          <w:color w:val="000000"/>
          <w:sz w:val="28"/>
          <w:szCs w:val="28"/>
          <w:lang w:val="nl-NL"/>
        </w:rPr>
        <w:t>Chữ D: Áp dụng đối với h</w:t>
      </w:r>
      <w:r w:rsidR="00435DB9">
        <w:rPr>
          <w:sz w:val="28"/>
          <w:szCs w:val="28"/>
          <w:lang w:val="nl-NL"/>
        </w:rPr>
        <w:t xml:space="preserve">óa đơn bán tài sản công và hóa đơn bán hàng dự trữ quốc gia </w:t>
      </w:r>
      <w:r w:rsidR="00435DB9">
        <w:rPr>
          <w:color w:val="000000"/>
          <w:sz w:val="28"/>
          <w:szCs w:val="28"/>
          <w:lang w:val="nl-NL"/>
        </w:rPr>
        <w:t>hoặc hóa đơn điện tử đặc thù không nhất thiết phải có một số tiêu thức do các doanh ngh</w:t>
      </w:r>
      <w:r w:rsidR="00340DA0">
        <w:rPr>
          <w:color w:val="000000"/>
          <w:sz w:val="28"/>
          <w:szCs w:val="28"/>
          <w:lang w:val="nl-NL"/>
        </w:rPr>
        <w:t>iệp, tổ chức đăng ký sử dụng;</w:t>
      </w:r>
    </w:p>
    <w:p w:rsidR="003D081E" w:rsidRDefault="001E6E3D" w:rsidP="001E6E3D">
      <w:pPr>
        <w:widowControl w:val="0"/>
        <w:tabs>
          <w:tab w:val="left" w:pos="993"/>
        </w:tabs>
        <w:spacing w:before="120" w:after="120" w:line="259" w:lineRule="auto"/>
        <w:ind w:firstLine="709"/>
        <w:jc w:val="both"/>
        <w:rPr>
          <w:color w:val="000000"/>
          <w:sz w:val="28"/>
          <w:szCs w:val="28"/>
          <w:lang w:val="nl-NL"/>
        </w:rPr>
      </w:pPr>
      <w:r>
        <w:rPr>
          <w:color w:val="000000"/>
          <w:sz w:val="28"/>
          <w:szCs w:val="28"/>
          <w:lang w:val="nl-NL"/>
        </w:rPr>
        <w:t xml:space="preserve">+ </w:t>
      </w:r>
      <w:r w:rsidR="00435DB9">
        <w:rPr>
          <w:color w:val="000000"/>
          <w:sz w:val="28"/>
          <w:szCs w:val="28"/>
          <w:lang w:val="nl-NL"/>
        </w:rPr>
        <w:t>Chữ L: Áp dụng đối với hóa đơn điện tử của cơ quan t</w:t>
      </w:r>
      <w:r w:rsidR="00340DA0">
        <w:rPr>
          <w:color w:val="000000"/>
          <w:sz w:val="28"/>
          <w:szCs w:val="28"/>
          <w:lang w:val="nl-NL"/>
        </w:rPr>
        <w:t>huế cấp theo từng lần phát sinh;</w:t>
      </w:r>
    </w:p>
    <w:p w:rsidR="003D081E" w:rsidRDefault="001E6E3D" w:rsidP="001E6E3D">
      <w:pPr>
        <w:widowControl w:val="0"/>
        <w:tabs>
          <w:tab w:val="left" w:pos="993"/>
        </w:tabs>
        <w:autoSpaceDE w:val="0"/>
        <w:autoSpaceDN w:val="0"/>
        <w:adjustRightInd w:val="0"/>
        <w:spacing w:before="120" w:after="120" w:line="259" w:lineRule="auto"/>
        <w:ind w:firstLine="709"/>
        <w:jc w:val="both"/>
        <w:rPr>
          <w:color w:val="000000"/>
          <w:sz w:val="28"/>
          <w:szCs w:val="28"/>
          <w:lang w:val="nl-NL"/>
        </w:rPr>
      </w:pPr>
      <w:r>
        <w:rPr>
          <w:color w:val="000000"/>
          <w:sz w:val="28"/>
          <w:szCs w:val="28"/>
          <w:lang w:val="nl-NL"/>
        </w:rPr>
        <w:t xml:space="preserve">+ </w:t>
      </w:r>
      <w:r w:rsidR="00435DB9">
        <w:rPr>
          <w:color w:val="000000"/>
          <w:sz w:val="28"/>
          <w:szCs w:val="28"/>
          <w:lang w:val="nl-NL"/>
        </w:rPr>
        <w:t>Chữ M: Áp dụng đối với hóa đơn điện tử</w:t>
      </w:r>
      <w:r w:rsidR="00340DA0">
        <w:rPr>
          <w:color w:val="000000"/>
          <w:sz w:val="28"/>
          <w:szCs w:val="28"/>
          <w:lang w:val="nl-NL"/>
        </w:rPr>
        <w:t xml:space="preserve"> được khởi tạo từ máy tính tiền;</w:t>
      </w:r>
    </w:p>
    <w:p w:rsidR="003D081E" w:rsidRDefault="001E6E3D" w:rsidP="001E6E3D">
      <w:pPr>
        <w:widowControl w:val="0"/>
        <w:tabs>
          <w:tab w:val="left" w:pos="993"/>
        </w:tabs>
        <w:autoSpaceDE w:val="0"/>
        <w:autoSpaceDN w:val="0"/>
        <w:adjustRightInd w:val="0"/>
        <w:spacing w:before="120" w:after="120" w:line="259" w:lineRule="auto"/>
        <w:ind w:firstLine="709"/>
        <w:jc w:val="both"/>
        <w:rPr>
          <w:color w:val="000000"/>
          <w:sz w:val="28"/>
          <w:szCs w:val="28"/>
          <w:lang w:val="nl-NL"/>
        </w:rPr>
      </w:pPr>
      <w:r>
        <w:rPr>
          <w:color w:val="000000"/>
          <w:sz w:val="28"/>
          <w:szCs w:val="28"/>
          <w:lang w:val="nl-NL"/>
        </w:rPr>
        <w:t xml:space="preserve">+ </w:t>
      </w:r>
      <w:r w:rsidR="00435DB9">
        <w:rPr>
          <w:color w:val="000000"/>
          <w:sz w:val="28"/>
          <w:szCs w:val="28"/>
          <w:lang w:val="nl-NL"/>
        </w:rPr>
        <w:t xml:space="preserve">Chữ N: Áp dụng đối với </w:t>
      </w:r>
      <w:r w:rsidR="002F45D1">
        <w:rPr>
          <w:color w:val="000000"/>
          <w:sz w:val="28"/>
          <w:szCs w:val="28"/>
          <w:lang w:val="nl-NL"/>
        </w:rPr>
        <w:t>p</w:t>
      </w:r>
      <w:r w:rsidR="00435DB9">
        <w:rPr>
          <w:color w:val="000000"/>
          <w:sz w:val="28"/>
          <w:szCs w:val="28"/>
          <w:lang w:val="nl-NL"/>
        </w:rPr>
        <w:t>hiếu xuất kho</w:t>
      </w:r>
      <w:r w:rsidR="00340DA0">
        <w:rPr>
          <w:color w:val="000000"/>
          <w:sz w:val="28"/>
          <w:szCs w:val="28"/>
          <w:lang w:val="nl-NL"/>
        </w:rPr>
        <w:t xml:space="preserve"> kiêm vận chuyển nội bộ điện tử;</w:t>
      </w:r>
    </w:p>
    <w:p w:rsidR="003D081E" w:rsidRDefault="001E6E3D" w:rsidP="001E6E3D">
      <w:pPr>
        <w:widowControl w:val="0"/>
        <w:tabs>
          <w:tab w:val="left" w:pos="993"/>
        </w:tabs>
        <w:autoSpaceDE w:val="0"/>
        <w:autoSpaceDN w:val="0"/>
        <w:adjustRightInd w:val="0"/>
        <w:spacing w:before="120" w:after="120" w:line="259" w:lineRule="auto"/>
        <w:ind w:firstLine="709"/>
        <w:jc w:val="both"/>
        <w:rPr>
          <w:color w:val="000000"/>
          <w:sz w:val="28"/>
          <w:szCs w:val="28"/>
          <w:lang w:val="nl-NL"/>
        </w:rPr>
      </w:pPr>
      <w:r>
        <w:rPr>
          <w:color w:val="000000"/>
          <w:sz w:val="28"/>
          <w:szCs w:val="28"/>
          <w:lang w:val="nl-NL"/>
        </w:rPr>
        <w:t xml:space="preserve">+ </w:t>
      </w:r>
      <w:r w:rsidR="002F45D1">
        <w:rPr>
          <w:color w:val="000000"/>
          <w:sz w:val="28"/>
          <w:szCs w:val="28"/>
          <w:lang w:val="nl-NL"/>
        </w:rPr>
        <w:t>Chữ B: Áp dụng đối với p</w:t>
      </w:r>
      <w:r w:rsidR="00435DB9">
        <w:rPr>
          <w:color w:val="000000"/>
          <w:sz w:val="28"/>
          <w:szCs w:val="28"/>
          <w:lang w:val="nl-NL"/>
        </w:rPr>
        <w:t xml:space="preserve">hiếu xuất </w:t>
      </w:r>
      <w:r w:rsidR="00340DA0">
        <w:rPr>
          <w:color w:val="000000"/>
          <w:sz w:val="28"/>
          <w:szCs w:val="28"/>
          <w:lang w:val="nl-NL"/>
        </w:rPr>
        <w:t>kho hàng gửi bán đại lý điện tử;</w:t>
      </w:r>
    </w:p>
    <w:p w:rsidR="003D081E" w:rsidRDefault="001E6E3D" w:rsidP="001E6E3D">
      <w:pPr>
        <w:widowControl w:val="0"/>
        <w:tabs>
          <w:tab w:val="left" w:pos="993"/>
        </w:tabs>
        <w:spacing w:before="120" w:after="120" w:line="259" w:lineRule="auto"/>
        <w:ind w:firstLine="709"/>
        <w:jc w:val="both"/>
        <w:rPr>
          <w:b/>
          <w:i/>
          <w:szCs w:val="28"/>
        </w:rPr>
      </w:pPr>
      <w:r>
        <w:rPr>
          <w:color w:val="000000"/>
          <w:sz w:val="28"/>
          <w:szCs w:val="28"/>
          <w:lang w:val="nl-NL"/>
        </w:rPr>
        <w:t xml:space="preserve">+ </w:t>
      </w:r>
      <w:r w:rsidR="00435DB9">
        <w:rPr>
          <w:color w:val="000000"/>
          <w:sz w:val="28"/>
          <w:szCs w:val="28"/>
          <w:lang w:val="nl-NL"/>
        </w:rPr>
        <w:t xml:space="preserve">Chữ G: Áp dụng </w:t>
      </w:r>
      <w:r w:rsidR="00435DB9">
        <w:rPr>
          <w:sz w:val="28"/>
          <w:szCs w:val="28"/>
        </w:rPr>
        <w:t>đối với tem, vé, thẻ điện tử là hóa đơn giá trị gia tăng</w:t>
      </w:r>
      <w:r w:rsidR="00340DA0">
        <w:rPr>
          <w:sz w:val="28"/>
          <w:szCs w:val="28"/>
        </w:rPr>
        <w:t>;</w:t>
      </w:r>
    </w:p>
    <w:p w:rsidR="003D081E" w:rsidRDefault="001E6E3D" w:rsidP="001E6E3D">
      <w:pPr>
        <w:widowControl w:val="0"/>
        <w:tabs>
          <w:tab w:val="left" w:pos="993"/>
        </w:tabs>
        <w:autoSpaceDE w:val="0"/>
        <w:autoSpaceDN w:val="0"/>
        <w:adjustRightInd w:val="0"/>
        <w:spacing w:before="120" w:after="120" w:line="259" w:lineRule="auto"/>
        <w:ind w:firstLine="709"/>
        <w:jc w:val="both"/>
        <w:rPr>
          <w:color w:val="000000"/>
          <w:sz w:val="28"/>
          <w:szCs w:val="28"/>
          <w:lang w:val="nl-NL"/>
        </w:rPr>
      </w:pPr>
      <w:r>
        <w:rPr>
          <w:sz w:val="28"/>
          <w:szCs w:val="28"/>
        </w:rPr>
        <w:t xml:space="preserve">+ </w:t>
      </w:r>
      <w:r w:rsidR="00435DB9">
        <w:rPr>
          <w:sz w:val="28"/>
          <w:szCs w:val="28"/>
        </w:rPr>
        <w:t>Chữ H: Áp dụng đối với tem, vé, thẻ điện tử là hóa đơn bán hàng.</w:t>
      </w:r>
    </w:p>
    <w:p w:rsidR="003D081E" w:rsidRDefault="001E6E3D" w:rsidP="001E6E3D">
      <w:pPr>
        <w:widowControl w:val="0"/>
        <w:tabs>
          <w:tab w:val="left" w:pos="851"/>
        </w:tabs>
        <w:autoSpaceDE w:val="0"/>
        <w:autoSpaceDN w:val="0"/>
        <w:adjustRightInd w:val="0"/>
        <w:spacing w:before="120" w:after="120" w:line="259" w:lineRule="auto"/>
        <w:ind w:firstLine="709"/>
        <w:jc w:val="both"/>
        <w:rPr>
          <w:iCs/>
          <w:color w:val="000000"/>
          <w:sz w:val="28"/>
          <w:szCs w:val="28"/>
          <w:lang w:val="nl-NL"/>
        </w:rPr>
      </w:pPr>
      <w:r>
        <w:rPr>
          <w:iCs/>
          <w:color w:val="000000"/>
          <w:sz w:val="28"/>
          <w:szCs w:val="28"/>
          <w:lang w:val="nl-NL"/>
        </w:rPr>
        <w:t xml:space="preserve">- </w:t>
      </w:r>
      <w:r w:rsidR="00435DB9">
        <w:rPr>
          <w:iCs/>
          <w:color w:val="000000"/>
          <w:sz w:val="28"/>
          <w:szCs w:val="28"/>
          <w:lang w:val="nl-NL"/>
        </w:rPr>
        <w:t xml:space="preserve">Hai ký tự cuối là chữ viết do người bán tự xác định căn cứ theo nhu cầu quản lý. Trường hợp người bán sử dụng nhiều mẫu hóa đơn điện tử trong cùng một loại hóa đơn thì sử dụng hai ký tự cuối nêu trên để phân biệt các mẫu hóa đơn khác nhau trong cùng một loại hóa đơn. Trường hợp không </w:t>
      </w:r>
      <w:r w:rsidR="00340DA0">
        <w:rPr>
          <w:iCs/>
          <w:color w:val="000000"/>
          <w:sz w:val="28"/>
          <w:szCs w:val="28"/>
          <w:lang w:val="nl-NL"/>
        </w:rPr>
        <w:t>có nhu cầu quản lý thì để là YY;</w:t>
      </w:r>
    </w:p>
    <w:p w:rsidR="003D081E" w:rsidRDefault="001E6E3D" w:rsidP="001E6E3D">
      <w:pPr>
        <w:widowControl w:val="0"/>
        <w:tabs>
          <w:tab w:val="left" w:pos="851"/>
        </w:tabs>
        <w:autoSpaceDE w:val="0"/>
        <w:autoSpaceDN w:val="0"/>
        <w:adjustRightInd w:val="0"/>
        <w:spacing w:before="120" w:after="120" w:line="259" w:lineRule="auto"/>
        <w:ind w:firstLine="709"/>
        <w:jc w:val="both"/>
        <w:rPr>
          <w:iCs/>
          <w:color w:val="000000"/>
          <w:sz w:val="28"/>
          <w:szCs w:val="28"/>
          <w:lang w:val="nl-NL"/>
        </w:rPr>
      </w:pPr>
      <w:r>
        <w:rPr>
          <w:iCs/>
          <w:color w:val="000000"/>
          <w:sz w:val="28"/>
          <w:szCs w:val="28"/>
          <w:lang w:val="nl-NL"/>
        </w:rPr>
        <w:t xml:space="preserve">- </w:t>
      </w:r>
      <w:r w:rsidR="00435DB9">
        <w:rPr>
          <w:iCs/>
          <w:color w:val="000000"/>
          <w:sz w:val="28"/>
          <w:szCs w:val="28"/>
          <w:lang w:val="nl-NL"/>
        </w:rPr>
        <w:t>Tại bản thể hiện, ký hiệu hóa đơn điện tử và ký hiệu mẫu số hóa đơn điện tử được thể hiện ở phía trên bên phải của hóa đ</w:t>
      </w:r>
      <w:r w:rsidR="00340DA0">
        <w:rPr>
          <w:iCs/>
          <w:color w:val="000000"/>
          <w:sz w:val="28"/>
          <w:szCs w:val="28"/>
          <w:lang w:val="nl-NL"/>
        </w:rPr>
        <w:t>ơn (hoặc ở vị trí dễ nhận biết);</w:t>
      </w:r>
    </w:p>
    <w:p w:rsidR="003D081E" w:rsidRDefault="001E6E3D" w:rsidP="001E6E3D">
      <w:pPr>
        <w:widowControl w:val="0"/>
        <w:tabs>
          <w:tab w:val="left" w:pos="851"/>
        </w:tabs>
        <w:autoSpaceDE w:val="0"/>
        <w:autoSpaceDN w:val="0"/>
        <w:adjustRightInd w:val="0"/>
        <w:spacing w:before="120" w:after="120" w:line="259" w:lineRule="auto"/>
        <w:ind w:firstLine="709"/>
        <w:jc w:val="both"/>
        <w:rPr>
          <w:iCs/>
          <w:color w:val="000000"/>
          <w:sz w:val="28"/>
          <w:szCs w:val="28"/>
          <w:lang w:val="nl-NL"/>
        </w:rPr>
      </w:pPr>
      <w:r>
        <w:rPr>
          <w:iCs/>
          <w:color w:val="000000"/>
          <w:sz w:val="28"/>
          <w:szCs w:val="28"/>
          <w:lang w:val="nl-NL"/>
        </w:rPr>
        <w:t xml:space="preserve">- </w:t>
      </w:r>
      <w:r w:rsidR="00435DB9">
        <w:rPr>
          <w:iCs/>
          <w:color w:val="000000"/>
          <w:sz w:val="28"/>
          <w:szCs w:val="28"/>
          <w:lang w:val="nl-NL"/>
        </w:rPr>
        <w:t>Ví dụ thể hiện các ký tự của ký hiệu mẫu hóa đơn điện tử và ký hiệu hóa đơn điện tử:</w:t>
      </w:r>
    </w:p>
    <w:p w:rsidR="003D081E" w:rsidRDefault="001E6E3D" w:rsidP="001E6E3D">
      <w:pPr>
        <w:widowControl w:val="0"/>
        <w:tabs>
          <w:tab w:val="left" w:pos="993"/>
        </w:tabs>
        <w:spacing w:before="120" w:after="120" w:line="259" w:lineRule="auto"/>
        <w:ind w:firstLine="709"/>
        <w:jc w:val="both"/>
        <w:rPr>
          <w:color w:val="000000"/>
          <w:sz w:val="28"/>
          <w:szCs w:val="28"/>
          <w:lang w:val="nl-NL"/>
        </w:rPr>
      </w:pPr>
      <w:r>
        <w:rPr>
          <w:color w:val="000000"/>
          <w:sz w:val="28"/>
          <w:szCs w:val="28"/>
          <w:lang w:val="nl-NL"/>
        </w:rPr>
        <w:t xml:space="preserve">+ </w:t>
      </w:r>
      <w:r w:rsidR="00435DB9">
        <w:rPr>
          <w:color w:val="000000"/>
          <w:sz w:val="28"/>
          <w:szCs w:val="28"/>
          <w:lang w:val="nl-NL"/>
        </w:rPr>
        <w:t xml:space="preserve">“1C22TAA” – là hóa đơn giá trị gia tăng có mã của cơ </w:t>
      </w:r>
      <w:r w:rsidR="002E3EDB">
        <w:rPr>
          <w:color w:val="000000"/>
          <w:sz w:val="28"/>
          <w:szCs w:val="28"/>
          <w:lang w:val="nl-NL"/>
        </w:rPr>
        <w:t xml:space="preserve">quan thuế được lập năm 2022 và </w:t>
      </w:r>
      <w:r w:rsidR="00435DB9">
        <w:rPr>
          <w:color w:val="000000"/>
          <w:sz w:val="28"/>
          <w:szCs w:val="28"/>
          <w:lang w:val="nl-NL"/>
        </w:rPr>
        <w:t>là hóa đơn điện tử do doanh nghiệp, tổ chức</w:t>
      </w:r>
      <w:r w:rsidR="001C11C9">
        <w:rPr>
          <w:color w:val="000000"/>
          <w:sz w:val="28"/>
          <w:szCs w:val="28"/>
          <w:lang w:val="nl-NL"/>
        </w:rPr>
        <w:t xml:space="preserve"> </w:t>
      </w:r>
      <w:r w:rsidR="00435DB9">
        <w:rPr>
          <w:color w:val="000000"/>
          <w:sz w:val="28"/>
          <w:szCs w:val="28"/>
          <w:lang w:val="nl-NL"/>
        </w:rPr>
        <w:t>đ</w:t>
      </w:r>
      <w:r w:rsidR="00340DA0">
        <w:rPr>
          <w:color w:val="000000"/>
          <w:sz w:val="28"/>
          <w:szCs w:val="28"/>
          <w:lang w:val="nl-NL"/>
        </w:rPr>
        <w:t>ăng ký sử dụng với cơ quan thuế;</w:t>
      </w:r>
      <w:r w:rsidR="00435DB9">
        <w:rPr>
          <w:color w:val="000000"/>
          <w:sz w:val="28"/>
          <w:szCs w:val="28"/>
          <w:lang w:val="nl-NL"/>
        </w:rPr>
        <w:t xml:space="preserve">  </w:t>
      </w:r>
    </w:p>
    <w:p w:rsidR="003D081E" w:rsidRDefault="001E6E3D" w:rsidP="001E6E3D">
      <w:pPr>
        <w:widowControl w:val="0"/>
        <w:tabs>
          <w:tab w:val="left" w:pos="993"/>
        </w:tabs>
        <w:spacing w:before="120" w:after="120" w:line="259" w:lineRule="auto"/>
        <w:ind w:firstLine="709"/>
        <w:jc w:val="both"/>
        <w:rPr>
          <w:color w:val="000000"/>
          <w:sz w:val="28"/>
          <w:szCs w:val="28"/>
          <w:lang w:val="nl-NL"/>
        </w:rPr>
      </w:pPr>
      <w:r>
        <w:rPr>
          <w:color w:val="000000"/>
          <w:sz w:val="28"/>
          <w:szCs w:val="28"/>
          <w:lang w:val="nl-NL"/>
        </w:rPr>
        <w:t xml:space="preserve">+ </w:t>
      </w:r>
      <w:r w:rsidR="00435DB9">
        <w:rPr>
          <w:color w:val="000000"/>
          <w:sz w:val="28"/>
          <w:szCs w:val="28"/>
          <w:lang w:val="nl-NL"/>
        </w:rPr>
        <w:t>“2C22TBB” – là hóa đơn bán hàng có mã của cơ quan thuế được lập năm 2022 và là hóa đơn điện tử do doanh nghiệp, tổ chức, hộ cá nhân kinh doan</w:t>
      </w:r>
      <w:r w:rsidR="00340DA0">
        <w:rPr>
          <w:color w:val="000000"/>
          <w:sz w:val="28"/>
          <w:szCs w:val="28"/>
          <w:lang w:val="nl-NL"/>
        </w:rPr>
        <w:t>h ký sử dụng với cơ quan thuế;</w:t>
      </w:r>
    </w:p>
    <w:p w:rsidR="003D081E" w:rsidRDefault="001E6E3D" w:rsidP="001E6E3D">
      <w:pPr>
        <w:widowControl w:val="0"/>
        <w:tabs>
          <w:tab w:val="left" w:pos="993"/>
        </w:tabs>
        <w:spacing w:before="120" w:after="120" w:line="259" w:lineRule="auto"/>
        <w:ind w:firstLine="709"/>
        <w:jc w:val="both"/>
        <w:rPr>
          <w:color w:val="000000"/>
          <w:sz w:val="28"/>
          <w:szCs w:val="28"/>
          <w:lang w:val="nl-NL"/>
        </w:rPr>
      </w:pPr>
      <w:r>
        <w:rPr>
          <w:color w:val="000000"/>
          <w:sz w:val="28"/>
          <w:szCs w:val="28"/>
          <w:lang w:val="nl-NL"/>
        </w:rPr>
        <w:t xml:space="preserve">+ </w:t>
      </w:r>
      <w:r w:rsidR="00435DB9">
        <w:rPr>
          <w:color w:val="000000"/>
          <w:sz w:val="28"/>
          <w:szCs w:val="28"/>
          <w:lang w:val="nl-NL"/>
        </w:rPr>
        <w:t>“1C23LBB” – là hóa đơn giá trị gia tăng có mã của cơ quan thuế được lập năm 2023 và là hóa đơn điện tử của cơ quan th</w:t>
      </w:r>
      <w:r w:rsidR="00340DA0">
        <w:rPr>
          <w:color w:val="000000"/>
          <w:sz w:val="28"/>
          <w:szCs w:val="28"/>
          <w:lang w:val="nl-NL"/>
        </w:rPr>
        <w:t>uế cấp theo từng lần phát sinh;</w:t>
      </w:r>
    </w:p>
    <w:p w:rsidR="003D081E" w:rsidRDefault="001E6E3D" w:rsidP="001E6E3D">
      <w:pPr>
        <w:widowControl w:val="0"/>
        <w:tabs>
          <w:tab w:val="left" w:pos="993"/>
        </w:tabs>
        <w:spacing w:before="120" w:after="120" w:line="259" w:lineRule="auto"/>
        <w:ind w:firstLine="709"/>
        <w:jc w:val="both"/>
        <w:rPr>
          <w:color w:val="000000"/>
          <w:sz w:val="28"/>
          <w:szCs w:val="28"/>
          <w:lang w:val="nl-NL"/>
        </w:rPr>
      </w:pPr>
      <w:r>
        <w:rPr>
          <w:color w:val="000000"/>
          <w:sz w:val="28"/>
          <w:szCs w:val="28"/>
          <w:lang w:val="nl-NL"/>
        </w:rPr>
        <w:t xml:space="preserve">+ </w:t>
      </w:r>
      <w:r w:rsidR="00435DB9">
        <w:rPr>
          <w:color w:val="000000"/>
          <w:sz w:val="28"/>
          <w:szCs w:val="28"/>
          <w:lang w:val="nl-NL"/>
        </w:rPr>
        <w:t>“1K23TYY” – là hóa đơn giá trị gia tăng loại không có mã được lập năm 2023 và là hóa đơn điện tử do doanh nghiệp, tổ chức đăn</w:t>
      </w:r>
      <w:r>
        <w:rPr>
          <w:color w:val="000000"/>
          <w:sz w:val="28"/>
          <w:szCs w:val="28"/>
          <w:lang w:val="nl-NL"/>
        </w:rPr>
        <w:t>g ký sử dụng với cơ quan thuế;</w:t>
      </w:r>
    </w:p>
    <w:p w:rsidR="003D081E" w:rsidRDefault="001E6E3D" w:rsidP="001E6E3D">
      <w:pPr>
        <w:widowControl w:val="0"/>
        <w:tabs>
          <w:tab w:val="left" w:pos="993"/>
        </w:tabs>
        <w:spacing w:before="120" w:after="120" w:line="259" w:lineRule="auto"/>
        <w:ind w:firstLine="709"/>
        <w:jc w:val="both"/>
        <w:rPr>
          <w:color w:val="000000"/>
          <w:sz w:val="28"/>
          <w:szCs w:val="28"/>
          <w:lang w:val="nl-NL"/>
        </w:rPr>
      </w:pPr>
      <w:r>
        <w:rPr>
          <w:color w:val="000000"/>
          <w:sz w:val="28"/>
          <w:szCs w:val="28"/>
          <w:lang w:val="nl-NL"/>
        </w:rPr>
        <w:t xml:space="preserve">+ </w:t>
      </w:r>
      <w:r w:rsidR="00435DB9">
        <w:rPr>
          <w:color w:val="000000"/>
          <w:sz w:val="28"/>
          <w:szCs w:val="28"/>
          <w:lang w:val="nl-NL"/>
        </w:rPr>
        <w:t xml:space="preserve">“1K22DAA” – là hóa đơn giá trị gia tăng loại không có mã được lập năm 2022 và là hóa đơn điện tử đặc thù không nhất thiết phải có một số tiêu thức bắt buộc do các doanh </w:t>
      </w:r>
      <w:r w:rsidR="00340DA0">
        <w:rPr>
          <w:color w:val="000000"/>
          <w:sz w:val="28"/>
          <w:szCs w:val="28"/>
          <w:lang w:val="nl-NL"/>
        </w:rPr>
        <w:t>nghiệp, tổ chức đăng ký sử dụng;</w:t>
      </w:r>
    </w:p>
    <w:p w:rsidR="003D081E" w:rsidRDefault="001E6E3D" w:rsidP="001E6E3D">
      <w:pPr>
        <w:widowControl w:val="0"/>
        <w:tabs>
          <w:tab w:val="left" w:pos="993"/>
        </w:tabs>
        <w:autoSpaceDE w:val="0"/>
        <w:autoSpaceDN w:val="0"/>
        <w:adjustRightInd w:val="0"/>
        <w:spacing w:before="120" w:after="120" w:line="259" w:lineRule="auto"/>
        <w:ind w:firstLine="709"/>
        <w:jc w:val="both"/>
        <w:rPr>
          <w:color w:val="000000"/>
          <w:sz w:val="28"/>
          <w:szCs w:val="28"/>
          <w:lang w:val="nl-NL"/>
        </w:rPr>
      </w:pPr>
      <w:r>
        <w:rPr>
          <w:color w:val="000000"/>
          <w:sz w:val="28"/>
          <w:szCs w:val="28"/>
          <w:lang w:val="nl-NL"/>
        </w:rPr>
        <w:t xml:space="preserve">+ </w:t>
      </w:r>
      <w:r w:rsidR="00435DB9">
        <w:rPr>
          <w:color w:val="000000"/>
          <w:sz w:val="28"/>
          <w:szCs w:val="28"/>
          <w:lang w:val="nl-NL"/>
        </w:rPr>
        <w:t xml:space="preserve">“6K22NAB” – là phiếu xuất kho kiêm vận chuyển nội bộ điện tử loại không có mã được lập năm 2022 doanh nghiệp đăng ký với cơ </w:t>
      </w:r>
      <w:r w:rsidR="00340DA0">
        <w:rPr>
          <w:color w:val="000000"/>
          <w:sz w:val="28"/>
          <w:szCs w:val="28"/>
          <w:lang w:val="nl-NL"/>
        </w:rPr>
        <w:t>quan thuế;</w:t>
      </w:r>
    </w:p>
    <w:p w:rsidR="003D081E" w:rsidRDefault="001E6E3D" w:rsidP="001E6E3D">
      <w:pPr>
        <w:widowControl w:val="0"/>
        <w:tabs>
          <w:tab w:val="left" w:pos="993"/>
        </w:tabs>
        <w:autoSpaceDE w:val="0"/>
        <w:autoSpaceDN w:val="0"/>
        <w:adjustRightInd w:val="0"/>
        <w:spacing w:before="120" w:after="120" w:line="259" w:lineRule="auto"/>
        <w:ind w:firstLine="709"/>
        <w:jc w:val="both"/>
        <w:rPr>
          <w:color w:val="000000"/>
          <w:sz w:val="28"/>
          <w:szCs w:val="28"/>
          <w:lang w:val="nl-NL"/>
        </w:rPr>
      </w:pPr>
      <w:r>
        <w:rPr>
          <w:color w:val="000000"/>
          <w:sz w:val="28"/>
          <w:szCs w:val="28"/>
          <w:lang w:val="nl-NL"/>
        </w:rPr>
        <w:t xml:space="preserve">+ </w:t>
      </w:r>
      <w:r w:rsidR="00435DB9">
        <w:rPr>
          <w:color w:val="000000"/>
          <w:sz w:val="28"/>
          <w:szCs w:val="28"/>
          <w:lang w:val="nl-NL"/>
        </w:rPr>
        <w:t xml:space="preserve">“6K22BAB” – là phiếu xuất kho hàng gửi bán </w:t>
      </w:r>
      <w:r w:rsidR="007901E7">
        <w:rPr>
          <w:color w:val="000000"/>
          <w:sz w:val="28"/>
          <w:szCs w:val="28"/>
          <w:lang w:val="nl-NL"/>
        </w:rPr>
        <w:t>đại</w:t>
      </w:r>
      <w:r w:rsidR="007901E7">
        <w:rPr>
          <w:color w:val="000000"/>
          <w:sz w:val="28"/>
          <w:szCs w:val="28"/>
          <w:lang w:val="vi-VN"/>
        </w:rPr>
        <w:t xml:space="preserve"> lý </w:t>
      </w:r>
      <w:r w:rsidR="00435DB9">
        <w:rPr>
          <w:color w:val="000000"/>
          <w:sz w:val="28"/>
          <w:szCs w:val="28"/>
          <w:lang w:val="nl-NL"/>
        </w:rPr>
        <w:t>điện tử loại không có mã được lập năm 2022 do doanh nghiệp đăng ký với cơ quan thuế.</w:t>
      </w:r>
    </w:p>
    <w:p w:rsidR="00E77F43" w:rsidRDefault="001E6E3D" w:rsidP="001E6E3D">
      <w:pPr>
        <w:widowControl w:val="0"/>
        <w:tabs>
          <w:tab w:val="left" w:pos="851"/>
        </w:tabs>
        <w:autoSpaceDE w:val="0"/>
        <w:autoSpaceDN w:val="0"/>
        <w:adjustRightInd w:val="0"/>
        <w:spacing w:before="120" w:after="120" w:line="259" w:lineRule="auto"/>
        <w:ind w:firstLine="709"/>
        <w:jc w:val="both"/>
        <w:rPr>
          <w:iCs/>
          <w:color w:val="000000"/>
          <w:sz w:val="28"/>
          <w:szCs w:val="28"/>
          <w:lang w:val="nl-NL"/>
        </w:rPr>
      </w:pPr>
      <w:r>
        <w:rPr>
          <w:iCs/>
          <w:color w:val="000000"/>
          <w:sz w:val="28"/>
          <w:szCs w:val="28"/>
          <w:lang w:val="nl-NL"/>
        </w:rPr>
        <w:t xml:space="preserve">c) </w:t>
      </w:r>
      <w:r w:rsidR="009246DD" w:rsidRPr="004F21B6">
        <w:rPr>
          <w:iCs/>
          <w:color w:val="000000"/>
          <w:sz w:val="28"/>
          <w:szCs w:val="28"/>
          <w:lang w:val="nl-NL"/>
        </w:rPr>
        <w:t>Tên, địa chỉ, mã số thuế của bên nhận ủy nhiệm đối với hóa đơn điện tử ủy nhiệm.</w:t>
      </w:r>
    </w:p>
    <w:p w:rsidR="00E95B78" w:rsidRDefault="00435DB9" w:rsidP="001E6E3D">
      <w:pPr>
        <w:widowControl w:val="0"/>
        <w:autoSpaceDE w:val="0"/>
        <w:autoSpaceDN w:val="0"/>
        <w:adjustRightInd w:val="0"/>
        <w:spacing w:before="120" w:after="120" w:line="259" w:lineRule="auto"/>
        <w:ind w:firstLine="720"/>
        <w:jc w:val="both"/>
        <w:rPr>
          <w:color w:val="000000"/>
          <w:sz w:val="28"/>
          <w:szCs w:val="28"/>
          <w:lang w:val="nl-NL"/>
        </w:rPr>
      </w:pPr>
      <w:r>
        <w:rPr>
          <w:color w:val="000000"/>
          <w:sz w:val="28"/>
          <w:szCs w:val="28"/>
        </w:rPr>
        <w:t xml:space="preserve">2. Hóa đơn do </w:t>
      </w:r>
      <w:r w:rsidR="00982C7F" w:rsidRPr="00982C7F">
        <w:rPr>
          <w:color w:val="000000"/>
          <w:sz w:val="28"/>
          <w:szCs w:val="28"/>
        </w:rPr>
        <w:t>Cục</w:t>
      </w:r>
      <w:r w:rsidR="00982C7F">
        <w:rPr>
          <w:color w:val="000000"/>
          <w:sz w:val="28"/>
          <w:szCs w:val="28"/>
        </w:rPr>
        <w:t xml:space="preserve"> T</w:t>
      </w:r>
      <w:r w:rsidR="0058426E" w:rsidRPr="00684CF0">
        <w:rPr>
          <w:color w:val="000000"/>
          <w:sz w:val="28"/>
          <w:szCs w:val="28"/>
        </w:rPr>
        <w:t>huế đặt in</w:t>
      </w:r>
    </w:p>
    <w:p w:rsidR="003D081E" w:rsidRDefault="00A4358F" w:rsidP="001E6E3D">
      <w:pPr>
        <w:widowControl w:val="0"/>
        <w:spacing w:before="120" w:after="120" w:line="264" w:lineRule="auto"/>
        <w:ind w:firstLine="720"/>
        <w:jc w:val="both"/>
        <w:rPr>
          <w:color w:val="000000"/>
          <w:sz w:val="28"/>
          <w:szCs w:val="28"/>
          <w:lang w:val="nl-NL"/>
        </w:rPr>
      </w:pPr>
      <w:r w:rsidRPr="00684CF0">
        <w:rPr>
          <w:color w:val="000000"/>
          <w:sz w:val="28"/>
          <w:szCs w:val="28"/>
          <w:lang w:val="nl-NL"/>
        </w:rPr>
        <w:t>a)</w:t>
      </w:r>
      <w:r w:rsidR="0058426E" w:rsidRPr="00684CF0">
        <w:rPr>
          <w:color w:val="000000"/>
          <w:sz w:val="28"/>
          <w:szCs w:val="28"/>
          <w:lang w:val="nl-NL"/>
        </w:rPr>
        <w:t xml:space="preserve"> </w:t>
      </w:r>
      <w:r w:rsidR="0058426E" w:rsidRPr="00684CF0">
        <w:rPr>
          <w:color w:val="000000"/>
          <w:sz w:val="28"/>
          <w:szCs w:val="28"/>
        </w:rPr>
        <w:t xml:space="preserve">Ký hiệu mẫu số hóa đơn do </w:t>
      </w:r>
      <w:r w:rsidR="0092482C" w:rsidRPr="00982C7F">
        <w:rPr>
          <w:color w:val="000000"/>
          <w:sz w:val="28"/>
          <w:szCs w:val="28"/>
        </w:rPr>
        <w:t xml:space="preserve">Cục </w:t>
      </w:r>
      <w:r w:rsidR="00982C7F">
        <w:rPr>
          <w:color w:val="000000"/>
          <w:sz w:val="28"/>
          <w:szCs w:val="28"/>
        </w:rPr>
        <w:t>T</w:t>
      </w:r>
      <w:r w:rsidR="0058426E" w:rsidRPr="00684CF0">
        <w:rPr>
          <w:color w:val="000000"/>
          <w:sz w:val="28"/>
          <w:szCs w:val="28"/>
        </w:rPr>
        <w:t xml:space="preserve">huế đặt in </w:t>
      </w:r>
      <w:r w:rsidR="0058426E" w:rsidRPr="00684CF0">
        <w:rPr>
          <w:color w:val="000000"/>
          <w:sz w:val="28"/>
          <w:szCs w:val="28"/>
          <w:lang w:val="vi-VN"/>
        </w:rPr>
        <w:t xml:space="preserve">là </w:t>
      </w:r>
      <w:r w:rsidR="0058426E" w:rsidRPr="00684CF0">
        <w:rPr>
          <w:color w:val="000000"/>
          <w:sz w:val="28"/>
          <w:szCs w:val="28"/>
        </w:rPr>
        <w:t xml:space="preserve">một nhóm gồm 11 ký tự </w:t>
      </w:r>
      <w:r w:rsidR="0058426E" w:rsidRPr="00684CF0">
        <w:rPr>
          <w:color w:val="000000"/>
          <w:sz w:val="28"/>
          <w:szCs w:val="28"/>
          <w:lang w:val="vi-VN"/>
        </w:rPr>
        <w:t>thể hiện</w:t>
      </w:r>
      <w:r w:rsidR="00435DB9">
        <w:rPr>
          <w:color w:val="000000"/>
          <w:sz w:val="28"/>
          <w:szCs w:val="28"/>
        </w:rPr>
        <w:t xml:space="preserve"> các thông tin về:</w:t>
      </w:r>
      <w:r w:rsidR="00435DB9">
        <w:rPr>
          <w:color w:val="000000"/>
          <w:sz w:val="28"/>
          <w:szCs w:val="28"/>
          <w:lang w:val="vi-VN"/>
        </w:rPr>
        <w:t xml:space="preserve"> tên loại hoá đơn, số liê</w:t>
      </w:r>
      <w:r w:rsidR="00A54646">
        <w:rPr>
          <w:color w:val="000000"/>
          <w:sz w:val="28"/>
          <w:szCs w:val="28"/>
          <w:lang w:val="vi-VN"/>
        </w:rPr>
        <w:t>n, số thứ tự mẫu trong một loại</w:t>
      </w:r>
      <w:r w:rsidR="004A3D25">
        <w:rPr>
          <w:color w:val="000000"/>
          <w:sz w:val="28"/>
          <w:szCs w:val="28"/>
        </w:rPr>
        <w:t xml:space="preserve"> </w:t>
      </w:r>
      <w:r w:rsidR="0058426E" w:rsidRPr="00684CF0">
        <w:rPr>
          <w:color w:val="000000"/>
          <w:sz w:val="28"/>
          <w:szCs w:val="28"/>
          <w:lang w:val="vi-VN"/>
        </w:rPr>
        <w:t>hoá đơn (một loại hoá đơn có thể có nhiều mẫu)</w:t>
      </w:r>
      <w:r w:rsidR="0058426E" w:rsidRPr="00684CF0">
        <w:rPr>
          <w:color w:val="000000"/>
          <w:sz w:val="28"/>
          <w:szCs w:val="28"/>
        </w:rPr>
        <w:t>, cụ thể như sau:</w:t>
      </w:r>
    </w:p>
    <w:p w:rsidR="003D081E" w:rsidRPr="004F21B6" w:rsidRDefault="001E6E3D" w:rsidP="001E6E3D">
      <w:pPr>
        <w:widowControl w:val="0"/>
        <w:tabs>
          <w:tab w:val="left" w:pos="851"/>
        </w:tabs>
        <w:autoSpaceDE w:val="0"/>
        <w:autoSpaceDN w:val="0"/>
        <w:adjustRightInd w:val="0"/>
        <w:spacing w:before="120" w:after="120" w:line="264" w:lineRule="auto"/>
        <w:ind w:firstLine="720"/>
        <w:jc w:val="both"/>
        <w:rPr>
          <w:iCs/>
          <w:color w:val="000000"/>
          <w:sz w:val="28"/>
          <w:szCs w:val="28"/>
          <w:lang w:val="nl-NL"/>
        </w:rPr>
      </w:pPr>
      <w:r>
        <w:rPr>
          <w:iCs/>
          <w:color w:val="000000"/>
          <w:sz w:val="28"/>
          <w:szCs w:val="28"/>
          <w:lang w:val="nl-NL"/>
        </w:rPr>
        <w:t xml:space="preserve">- </w:t>
      </w:r>
      <w:r w:rsidR="00435DB9" w:rsidRPr="004F21B6">
        <w:rPr>
          <w:iCs/>
          <w:color w:val="000000"/>
          <w:sz w:val="28"/>
          <w:szCs w:val="28"/>
          <w:lang w:val="nl-NL"/>
        </w:rPr>
        <w:t>Sáu (06) ký tự đầu tiên thể hiện tên loại hóa đơn:</w:t>
      </w:r>
    </w:p>
    <w:p w:rsidR="003D081E" w:rsidRDefault="001E6E3D" w:rsidP="001E6E3D">
      <w:pPr>
        <w:spacing w:before="120" w:after="120" w:line="264" w:lineRule="auto"/>
        <w:ind w:firstLine="720"/>
        <w:jc w:val="both"/>
        <w:rPr>
          <w:color w:val="000000"/>
          <w:sz w:val="28"/>
          <w:szCs w:val="28"/>
        </w:rPr>
      </w:pPr>
      <w:r>
        <w:rPr>
          <w:color w:val="000000"/>
          <w:sz w:val="28"/>
          <w:szCs w:val="28"/>
        </w:rPr>
        <w:t xml:space="preserve">+ </w:t>
      </w:r>
      <w:r w:rsidR="00435DB9">
        <w:rPr>
          <w:color w:val="000000"/>
          <w:sz w:val="28"/>
          <w:szCs w:val="28"/>
        </w:rPr>
        <w:t>0</w:t>
      </w:r>
      <w:r w:rsidR="00340DA0">
        <w:rPr>
          <w:color w:val="000000"/>
          <w:sz w:val="28"/>
          <w:szCs w:val="28"/>
        </w:rPr>
        <w:t>1GTKT: Hóa đơn giá trị gia tăng;</w:t>
      </w:r>
    </w:p>
    <w:p w:rsidR="003D081E" w:rsidRDefault="001E6E3D" w:rsidP="001E6E3D">
      <w:pPr>
        <w:spacing w:before="120" w:after="120" w:line="264" w:lineRule="auto"/>
        <w:ind w:firstLine="720"/>
        <w:jc w:val="both"/>
        <w:rPr>
          <w:color w:val="000000"/>
          <w:sz w:val="28"/>
          <w:szCs w:val="28"/>
        </w:rPr>
      </w:pPr>
      <w:r>
        <w:rPr>
          <w:color w:val="000000"/>
          <w:sz w:val="28"/>
          <w:szCs w:val="28"/>
        </w:rPr>
        <w:t xml:space="preserve">+ </w:t>
      </w:r>
      <w:r w:rsidR="00340DA0">
        <w:rPr>
          <w:color w:val="000000"/>
          <w:sz w:val="28"/>
          <w:szCs w:val="28"/>
        </w:rPr>
        <w:t>02GTTT: Hóa đơn bán hàng;</w:t>
      </w:r>
    </w:p>
    <w:p w:rsidR="003D081E" w:rsidRDefault="001E6E3D" w:rsidP="001E6E3D">
      <w:pPr>
        <w:spacing w:before="120" w:after="120" w:line="264" w:lineRule="auto"/>
        <w:ind w:firstLine="720"/>
        <w:jc w:val="both"/>
        <w:rPr>
          <w:color w:val="000000"/>
          <w:sz w:val="28"/>
          <w:szCs w:val="28"/>
        </w:rPr>
      </w:pPr>
      <w:r>
        <w:rPr>
          <w:color w:val="000000"/>
          <w:sz w:val="28"/>
          <w:szCs w:val="28"/>
        </w:rPr>
        <w:t xml:space="preserve">+ </w:t>
      </w:r>
      <w:r w:rsidR="00435DB9">
        <w:rPr>
          <w:color w:val="000000"/>
          <w:sz w:val="28"/>
          <w:szCs w:val="28"/>
        </w:rPr>
        <w:t xml:space="preserve">07KPTQ: Hóa đơn bán hàng dành cho tổ chức, cá </w:t>
      </w:r>
      <w:r w:rsidR="00340DA0">
        <w:rPr>
          <w:color w:val="000000"/>
          <w:sz w:val="28"/>
          <w:szCs w:val="28"/>
        </w:rPr>
        <w:t>nhân trong khu phi thuế quan;</w:t>
      </w:r>
    </w:p>
    <w:p w:rsidR="003D081E" w:rsidRDefault="001E6E3D" w:rsidP="001E6E3D">
      <w:pPr>
        <w:spacing w:before="120" w:after="120" w:line="264" w:lineRule="auto"/>
        <w:ind w:firstLine="720"/>
        <w:jc w:val="both"/>
        <w:rPr>
          <w:color w:val="000000"/>
          <w:sz w:val="28"/>
          <w:szCs w:val="28"/>
        </w:rPr>
      </w:pPr>
      <w:r>
        <w:rPr>
          <w:color w:val="000000"/>
          <w:sz w:val="28"/>
          <w:szCs w:val="28"/>
        </w:rPr>
        <w:t xml:space="preserve">+ </w:t>
      </w:r>
      <w:r w:rsidR="00435DB9">
        <w:rPr>
          <w:color w:val="000000"/>
          <w:sz w:val="28"/>
          <w:szCs w:val="28"/>
        </w:rPr>
        <w:t xml:space="preserve">03XKNB: Phiếu </w:t>
      </w:r>
      <w:r w:rsidR="00340DA0">
        <w:rPr>
          <w:color w:val="000000"/>
          <w:sz w:val="28"/>
          <w:szCs w:val="28"/>
        </w:rPr>
        <w:t>xuất kho kiêm vận chuyển nội bộ;</w:t>
      </w:r>
    </w:p>
    <w:p w:rsidR="003D081E" w:rsidRDefault="001E6E3D" w:rsidP="001E6E3D">
      <w:pPr>
        <w:spacing w:before="120" w:after="120" w:line="264" w:lineRule="auto"/>
        <w:ind w:firstLine="720"/>
        <w:jc w:val="both"/>
        <w:rPr>
          <w:color w:val="000000"/>
          <w:sz w:val="28"/>
          <w:szCs w:val="28"/>
        </w:rPr>
      </w:pPr>
      <w:r>
        <w:rPr>
          <w:color w:val="000000"/>
          <w:sz w:val="28"/>
          <w:szCs w:val="28"/>
        </w:rPr>
        <w:t xml:space="preserve">+ </w:t>
      </w:r>
      <w:r w:rsidR="00435DB9">
        <w:rPr>
          <w:color w:val="000000"/>
          <w:sz w:val="28"/>
          <w:szCs w:val="28"/>
        </w:rPr>
        <w:t>04HGDL: Phiếu xuất kho hàng gửi bán đại lý.</w:t>
      </w:r>
    </w:p>
    <w:p w:rsidR="003D081E" w:rsidRPr="004F21B6" w:rsidRDefault="001E6E3D" w:rsidP="001E6E3D">
      <w:pPr>
        <w:widowControl w:val="0"/>
        <w:tabs>
          <w:tab w:val="left" w:pos="851"/>
        </w:tabs>
        <w:autoSpaceDE w:val="0"/>
        <w:autoSpaceDN w:val="0"/>
        <w:adjustRightInd w:val="0"/>
        <w:spacing w:before="120" w:after="120" w:line="264" w:lineRule="auto"/>
        <w:ind w:firstLine="720"/>
        <w:jc w:val="both"/>
        <w:rPr>
          <w:iCs/>
          <w:color w:val="000000"/>
          <w:sz w:val="28"/>
          <w:szCs w:val="28"/>
          <w:lang w:val="nl-NL"/>
        </w:rPr>
      </w:pPr>
      <w:r>
        <w:rPr>
          <w:iCs/>
          <w:color w:val="000000"/>
          <w:sz w:val="28"/>
          <w:szCs w:val="28"/>
          <w:lang w:val="nl-NL"/>
        </w:rPr>
        <w:t xml:space="preserve">- </w:t>
      </w:r>
      <w:r w:rsidR="00435DB9" w:rsidRPr="004F21B6">
        <w:rPr>
          <w:iCs/>
          <w:color w:val="000000"/>
          <w:sz w:val="28"/>
          <w:szCs w:val="28"/>
          <w:lang w:val="nl-NL"/>
        </w:rPr>
        <w:t>Một (01) ký tự tiếp theo là các số tự nhiên 1, 2, 3</w:t>
      </w:r>
      <w:r w:rsidR="001C11C9" w:rsidRPr="004F21B6">
        <w:rPr>
          <w:iCs/>
          <w:color w:val="000000"/>
          <w:sz w:val="28"/>
          <w:szCs w:val="28"/>
          <w:lang w:val="nl-NL"/>
        </w:rPr>
        <w:t xml:space="preserve"> </w:t>
      </w:r>
      <w:r w:rsidR="00340DA0" w:rsidRPr="004F21B6">
        <w:rPr>
          <w:iCs/>
          <w:color w:val="000000"/>
          <w:sz w:val="28"/>
          <w:szCs w:val="28"/>
          <w:lang w:val="nl-NL"/>
        </w:rPr>
        <w:t>thể hiện số liên hóa đơn;</w:t>
      </w:r>
    </w:p>
    <w:p w:rsidR="003D081E" w:rsidRPr="004F21B6" w:rsidRDefault="001E6E3D" w:rsidP="001E6E3D">
      <w:pPr>
        <w:widowControl w:val="0"/>
        <w:tabs>
          <w:tab w:val="left" w:pos="851"/>
        </w:tabs>
        <w:autoSpaceDE w:val="0"/>
        <w:autoSpaceDN w:val="0"/>
        <w:adjustRightInd w:val="0"/>
        <w:spacing w:before="120" w:after="120" w:line="264" w:lineRule="auto"/>
        <w:ind w:firstLine="720"/>
        <w:jc w:val="both"/>
        <w:rPr>
          <w:iCs/>
          <w:color w:val="000000"/>
          <w:sz w:val="28"/>
          <w:szCs w:val="28"/>
          <w:lang w:val="nl-NL"/>
        </w:rPr>
      </w:pPr>
      <w:r>
        <w:rPr>
          <w:iCs/>
          <w:color w:val="000000"/>
          <w:sz w:val="28"/>
          <w:szCs w:val="28"/>
          <w:lang w:val="nl-NL"/>
        </w:rPr>
        <w:t xml:space="preserve">- </w:t>
      </w:r>
      <w:r w:rsidR="00435DB9" w:rsidRPr="004F21B6">
        <w:rPr>
          <w:iCs/>
          <w:color w:val="000000"/>
          <w:sz w:val="28"/>
          <w:szCs w:val="28"/>
          <w:lang w:val="nl-NL"/>
        </w:rPr>
        <w:t>Một (01) ký tự tiếp theo là “/” để phân cá</w:t>
      </w:r>
      <w:r w:rsidR="00340DA0" w:rsidRPr="004F21B6">
        <w:rPr>
          <w:iCs/>
          <w:color w:val="000000"/>
          <w:sz w:val="28"/>
          <w:szCs w:val="28"/>
          <w:lang w:val="nl-NL"/>
        </w:rPr>
        <w:t>ch;</w:t>
      </w:r>
    </w:p>
    <w:p w:rsidR="003D081E" w:rsidRPr="004F21B6" w:rsidRDefault="001E6E3D" w:rsidP="001E6E3D">
      <w:pPr>
        <w:widowControl w:val="0"/>
        <w:tabs>
          <w:tab w:val="left" w:pos="851"/>
        </w:tabs>
        <w:autoSpaceDE w:val="0"/>
        <w:autoSpaceDN w:val="0"/>
        <w:adjustRightInd w:val="0"/>
        <w:spacing w:before="120" w:after="120" w:line="264" w:lineRule="auto"/>
        <w:ind w:firstLine="720"/>
        <w:jc w:val="both"/>
        <w:rPr>
          <w:iCs/>
          <w:color w:val="000000"/>
          <w:sz w:val="28"/>
          <w:szCs w:val="28"/>
          <w:lang w:val="nl-NL"/>
        </w:rPr>
      </w:pPr>
      <w:r>
        <w:rPr>
          <w:iCs/>
          <w:color w:val="000000"/>
          <w:sz w:val="28"/>
          <w:szCs w:val="28"/>
          <w:lang w:val="nl-NL"/>
        </w:rPr>
        <w:t xml:space="preserve">- </w:t>
      </w:r>
      <w:r w:rsidR="00435DB9" w:rsidRPr="004F21B6">
        <w:rPr>
          <w:iCs/>
          <w:color w:val="000000"/>
          <w:sz w:val="28"/>
          <w:szCs w:val="28"/>
          <w:lang w:val="nl-NL"/>
        </w:rPr>
        <w:t>Ba (03) ký tự tiếp theo là số thứ tự của mẫu trong một loại hóa đơn, bắt</w:t>
      </w:r>
      <w:r w:rsidR="00340DA0" w:rsidRPr="004F21B6">
        <w:rPr>
          <w:iCs/>
          <w:color w:val="000000"/>
          <w:sz w:val="28"/>
          <w:szCs w:val="28"/>
          <w:lang w:val="nl-NL"/>
        </w:rPr>
        <w:t xml:space="preserve"> đầu bằng 001 và tối đa đến 999.</w:t>
      </w:r>
    </w:p>
    <w:p w:rsidR="003D081E" w:rsidRDefault="00435DB9" w:rsidP="001E6E3D">
      <w:pPr>
        <w:spacing w:before="120" w:after="120" w:line="264" w:lineRule="auto"/>
        <w:ind w:firstLine="720"/>
        <w:jc w:val="both"/>
        <w:rPr>
          <w:iCs/>
          <w:color w:val="000000"/>
          <w:sz w:val="28"/>
          <w:szCs w:val="28"/>
          <w:lang w:val="nl-NL"/>
        </w:rPr>
      </w:pPr>
      <w:r>
        <w:rPr>
          <w:color w:val="000000"/>
          <w:sz w:val="28"/>
          <w:szCs w:val="28"/>
          <w:lang w:val="nl-NL"/>
        </w:rPr>
        <w:t xml:space="preserve">b) Ký hiệu hóa đơn do </w:t>
      </w:r>
      <w:r w:rsidR="00982C7F">
        <w:rPr>
          <w:color w:val="000000"/>
          <w:sz w:val="28"/>
          <w:szCs w:val="28"/>
          <w:lang w:val="nl-NL"/>
        </w:rPr>
        <w:t>Cục Thuế đặt in</w:t>
      </w:r>
      <w:r w:rsidR="0058426E" w:rsidRPr="00684CF0">
        <w:rPr>
          <w:color w:val="000000"/>
          <w:sz w:val="28"/>
          <w:szCs w:val="28"/>
          <w:lang w:val="nl-NL"/>
        </w:rPr>
        <w:t xml:space="preserve"> là một nhóm gồm </w:t>
      </w:r>
      <w:r w:rsidR="00C04C25" w:rsidRPr="00684CF0">
        <w:rPr>
          <w:color w:val="000000"/>
          <w:sz w:val="28"/>
          <w:szCs w:val="28"/>
          <w:lang w:val="nl-NL"/>
        </w:rPr>
        <w:t>08</w:t>
      </w:r>
      <w:r w:rsidR="0058426E" w:rsidRPr="00684CF0">
        <w:rPr>
          <w:color w:val="000000"/>
          <w:sz w:val="28"/>
          <w:szCs w:val="28"/>
          <w:lang w:val="nl-NL"/>
        </w:rPr>
        <w:t xml:space="preserve"> ký tự thể hiện thông tin về: </w:t>
      </w:r>
      <w:r w:rsidR="00982C7F">
        <w:rPr>
          <w:color w:val="000000"/>
          <w:sz w:val="28"/>
          <w:szCs w:val="28"/>
          <w:lang w:val="nl-NL"/>
        </w:rPr>
        <w:t>Cục Thuế đặt in</w:t>
      </w:r>
      <w:r w:rsidR="0058426E" w:rsidRPr="00684CF0">
        <w:rPr>
          <w:color w:val="000000"/>
          <w:sz w:val="28"/>
          <w:szCs w:val="28"/>
          <w:lang w:val="nl-NL"/>
        </w:rPr>
        <w:t xml:space="preserve"> hóa đơn; năm đặt in hóa đơn; ký hiệu hóa đơn </w:t>
      </w:r>
      <w:r w:rsidR="0058426E" w:rsidRPr="00684CF0">
        <w:rPr>
          <w:iCs/>
          <w:color w:val="000000"/>
          <w:sz w:val="28"/>
          <w:szCs w:val="28"/>
          <w:lang w:val="nl-NL"/>
        </w:rPr>
        <w:t xml:space="preserve">do </w:t>
      </w:r>
      <w:r w:rsidR="00C04C25" w:rsidRPr="00684CF0">
        <w:rPr>
          <w:iCs/>
          <w:color w:val="000000"/>
          <w:sz w:val="28"/>
          <w:szCs w:val="28"/>
          <w:lang w:val="nl-NL"/>
        </w:rPr>
        <w:t>cơ quan t</w:t>
      </w:r>
      <w:r>
        <w:rPr>
          <w:iCs/>
          <w:color w:val="000000"/>
          <w:sz w:val="28"/>
          <w:szCs w:val="28"/>
          <w:lang w:val="nl-NL"/>
        </w:rPr>
        <w:t>huế tự xác định căn cứ theo nhu cầu quản lý, cụ thể như sau:</w:t>
      </w:r>
    </w:p>
    <w:p w:rsidR="003D081E" w:rsidRDefault="001E6E3D" w:rsidP="001E6E3D">
      <w:pPr>
        <w:widowControl w:val="0"/>
        <w:tabs>
          <w:tab w:val="left" w:pos="851"/>
        </w:tabs>
        <w:autoSpaceDE w:val="0"/>
        <w:autoSpaceDN w:val="0"/>
        <w:adjustRightInd w:val="0"/>
        <w:spacing w:before="120" w:after="120" w:line="264" w:lineRule="auto"/>
        <w:ind w:firstLine="720"/>
        <w:jc w:val="both"/>
        <w:rPr>
          <w:iCs/>
          <w:color w:val="000000"/>
          <w:sz w:val="28"/>
          <w:szCs w:val="28"/>
          <w:lang w:val="nl-NL"/>
        </w:rPr>
      </w:pPr>
      <w:r>
        <w:rPr>
          <w:iCs/>
          <w:color w:val="000000"/>
          <w:sz w:val="28"/>
          <w:szCs w:val="28"/>
          <w:lang w:val="nl-NL"/>
        </w:rPr>
        <w:t xml:space="preserve">- </w:t>
      </w:r>
      <w:r w:rsidR="00435DB9">
        <w:rPr>
          <w:iCs/>
          <w:color w:val="000000"/>
          <w:sz w:val="28"/>
          <w:szCs w:val="28"/>
          <w:lang w:val="nl-NL"/>
        </w:rPr>
        <w:t xml:space="preserve">Hai (02) ký tự đầu tiên thể hiện mã của </w:t>
      </w:r>
      <w:r w:rsidR="00982C7F">
        <w:rPr>
          <w:iCs/>
          <w:color w:val="000000"/>
          <w:sz w:val="28"/>
          <w:szCs w:val="28"/>
          <w:lang w:val="nl-NL"/>
        </w:rPr>
        <w:t>Cục Thuế đặt in</w:t>
      </w:r>
      <w:r w:rsidR="0058426E" w:rsidRPr="00684CF0">
        <w:rPr>
          <w:iCs/>
          <w:color w:val="000000"/>
          <w:sz w:val="28"/>
          <w:szCs w:val="28"/>
          <w:lang w:val="nl-NL"/>
        </w:rPr>
        <w:t xml:space="preserve"> hóa đơn và được xác định theo Phụ lục </w:t>
      </w:r>
      <w:r w:rsidR="002F45D1">
        <w:rPr>
          <w:iCs/>
          <w:color w:val="000000"/>
          <w:sz w:val="28"/>
          <w:szCs w:val="28"/>
          <w:lang w:val="nl-NL"/>
        </w:rPr>
        <w:t>I.A</w:t>
      </w:r>
      <w:r w:rsidR="00340DA0">
        <w:rPr>
          <w:iCs/>
          <w:color w:val="000000"/>
          <w:sz w:val="28"/>
          <w:szCs w:val="28"/>
          <w:lang w:val="nl-NL"/>
        </w:rPr>
        <w:t xml:space="preserve"> ban hành kèm theo Thông tư này;</w:t>
      </w:r>
    </w:p>
    <w:p w:rsidR="003D081E" w:rsidRPr="004F21B6" w:rsidRDefault="001E6E3D" w:rsidP="001E6E3D">
      <w:pPr>
        <w:widowControl w:val="0"/>
        <w:tabs>
          <w:tab w:val="left" w:pos="851"/>
        </w:tabs>
        <w:autoSpaceDE w:val="0"/>
        <w:autoSpaceDN w:val="0"/>
        <w:adjustRightInd w:val="0"/>
        <w:spacing w:before="120" w:after="120" w:line="264" w:lineRule="auto"/>
        <w:ind w:firstLine="720"/>
        <w:jc w:val="both"/>
        <w:rPr>
          <w:iCs/>
          <w:color w:val="000000"/>
          <w:sz w:val="28"/>
          <w:szCs w:val="28"/>
          <w:lang w:val="nl-NL"/>
        </w:rPr>
      </w:pPr>
      <w:r>
        <w:rPr>
          <w:iCs/>
          <w:color w:val="000000"/>
          <w:sz w:val="28"/>
          <w:szCs w:val="28"/>
          <w:lang w:val="nl-NL"/>
        </w:rPr>
        <w:t xml:space="preserve">- </w:t>
      </w:r>
      <w:r w:rsidR="0058426E" w:rsidRPr="004F21B6">
        <w:rPr>
          <w:iCs/>
          <w:color w:val="000000"/>
          <w:sz w:val="28"/>
          <w:szCs w:val="28"/>
          <w:lang w:val="nl-NL"/>
        </w:rPr>
        <w:t>Hai (02) ký tự tiếp theo là hai chữ cái trong 20 c</w:t>
      </w:r>
      <w:r w:rsidR="00435DB9" w:rsidRPr="004F21B6">
        <w:rPr>
          <w:iCs/>
          <w:color w:val="000000"/>
          <w:sz w:val="28"/>
          <w:szCs w:val="28"/>
          <w:lang w:val="nl-NL"/>
        </w:rPr>
        <w:t xml:space="preserve">hữ cái in hoa của bảng chữ cái Việt Nam gồm: A, B, C, D, E, G, H, K, L, M, N, P, Q, R, S, T, U, V, X, Y thể hiện ký hiệu hóa đơn do cơ quan thuế tự xác định </w:t>
      </w:r>
      <w:r w:rsidR="00340DA0" w:rsidRPr="004F21B6">
        <w:rPr>
          <w:iCs/>
          <w:color w:val="000000"/>
          <w:sz w:val="28"/>
          <w:szCs w:val="28"/>
          <w:lang w:val="nl-NL"/>
        </w:rPr>
        <w:t>căn cứ theo nhu cầu quản lý;</w:t>
      </w:r>
    </w:p>
    <w:p w:rsidR="003D081E" w:rsidRPr="004F21B6" w:rsidRDefault="001E6E3D" w:rsidP="001E6E3D">
      <w:pPr>
        <w:widowControl w:val="0"/>
        <w:tabs>
          <w:tab w:val="left" w:pos="851"/>
        </w:tabs>
        <w:autoSpaceDE w:val="0"/>
        <w:autoSpaceDN w:val="0"/>
        <w:adjustRightInd w:val="0"/>
        <w:spacing w:before="120" w:after="120" w:line="264" w:lineRule="auto"/>
        <w:ind w:firstLine="720"/>
        <w:jc w:val="both"/>
        <w:rPr>
          <w:iCs/>
          <w:color w:val="000000"/>
          <w:sz w:val="28"/>
          <w:szCs w:val="28"/>
          <w:lang w:val="nl-NL"/>
        </w:rPr>
      </w:pPr>
      <w:r>
        <w:rPr>
          <w:iCs/>
          <w:color w:val="000000"/>
          <w:sz w:val="28"/>
          <w:szCs w:val="28"/>
          <w:lang w:val="nl-NL"/>
        </w:rPr>
        <w:t xml:space="preserve">- </w:t>
      </w:r>
      <w:r w:rsidR="00435DB9" w:rsidRPr="004F21B6">
        <w:rPr>
          <w:iCs/>
          <w:color w:val="000000"/>
          <w:sz w:val="28"/>
          <w:szCs w:val="28"/>
          <w:lang w:val="nl-NL"/>
        </w:rPr>
        <w:t>Một (01) ký tự tiếp theo là “/” để phân c</w:t>
      </w:r>
      <w:r w:rsidR="00340DA0" w:rsidRPr="004F21B6">
        <w:rPr>
          <w:iCs/>
          <w:color w:val="000000"/>
          <w:sz w:val="28"/>
          <w:szCs w:val="28"/>
          <w:lang w:val="nl-NL"/>
        </w:rPr>
        <w:t>ách;</w:t>
      </w:r>
    </w:p>
    <w:p w:rsidR="003D081E" w:rsidRDefault="001E6E3D" w:rsidP="001E6E3D">
      <w:pPr>
        <w:widowControl w:val="0"/>
        <w:tabs>
          <w:tab w:val="left" w:pos="851"/>
        </w:tabs>
        <w:autoSpaceDE w:val="0"/>
        <w:autoSpaceDN w:val="0"/>
        <w:adjustRightInd w:val="0"/>
        <w:spacing w:before="120" w:after="120" w:line="264" w:lineRule="auto"/>
        <w:ind w:firstLine="720"/>
        <w:jc w:val="both"/>
        <w:rPr>
          <w:color w:val="000000"/>
          <w:sz w:val="28"/>
          <w:szCs w:val="28"/>
          <w:lang w:val="nl-NL"/>
        </w:rPr>
      </w:pPr>
      <w:r>
        <w:rPr>
          <w:iCs/>
          <w:color w:val="000000"/>
          <w:sz w:val="28"/>
          <w:szCs w:val="28"/>
          <w:lang w:val="nl-NL"/>
        </w:rPr>
        <w:t xml:space="preserve">- </w:t>
      </w:r>
      <w:r w:rsidR="00435DB9" w:rsidRPr="004F21B6">
        <w:rPr>
          <w:iCs/>
          <w:color w:val="000000"/>
          <w:sz w:val="28"/>
          <w:szCs w:val="28"/>
          <w:lang w:val="nl-NL"/>
        </w:rPr>
        <w:t xml:space="preserve">Ba (03) ký tự tiếp theo gồm hai (02) ký tự đầu là hai chữ số Ả rập thể hiện năm </w:t>
      </w:r>
      <w:r w:rsidR="00982C7F" w:rsidRPr="004F21B6">
        <w:rPr>
          <w:iCs/>
          <w:color w:val="000000"/>
          <w:sz w:val="28"/>
          <w:szCs w:val="28"/>
          <w:lang w:val="nl-NL"/>
        </w:rPr>
        <w:t>Cục Thuế đặt in</w:t>
      </w:r>
      <w:r w:rsidR="00045197" w:rsidRPr="004F21B6">
        <w:rPr>
          <w:iCs/>
          <w:color w:val="000000"/>
          <w:sz w:val="28"/>
          <w:szCs w:val="28"/>
          <w:lang w:val="nl-NL"/>
        </w:rPr>
        <w:t xml:space="preserve"> hóa đơn, </w:t>
      </w:r>
      <w:r w:rsidR="0058426E" w:rsidRPr="004F21B6">
        <w:rPr>
          <w:iCs/>
          <w:color w:val="000000"/>
          <w:sz w:val="28"/>
          <w:szCs w:val="28"/>
          <w:lang w:val="nl-NL"/>
        </w:rPr>
        <w:t xml:space="preserve">được xác định theo </w:t>
      </w:r>
      <w:r w:rsidR="00045197" w:rsidRPr="004F21B6">
        <w:rPr>
          <w:iCs/>
          <w:color w:val="000000"/>
          <w:sz w:val="28"/>
          <w:szCs w:val="28"/>
          <w:lang w:val="nl-NL"/>
        </w:rPr>
        <w:t>0</w:t>
      </w:r>
      <w:r w:rsidR="00435DB9" w:rsidRPr="004F21B6">
        <w:rPr>
          <w:iCs/>
          <w:color w:val="000000"/>
          <w:sz w:val="28"/>
          <w:szCs w:val="28"/>
          <w:lang w:val="nl-NL"/>
        </w:rPr>
        <w:t xml:space="preserve">2 chữ số cuối của năm dương lịch và một (01) ký tự là chữ cái P thể hiện hóa đơn do </w:t>
      </w:r>
      <w:r w:rsidR="00982C7F" w:rsidRPr="004F21B6">
        <w:rPr>
          <w:iCs/>
          <w:color w:val="000000"/>
          <w:sz w:val="28"/>
          <w:szCs w:val="28"/>
          <w:lang w:val="nl-NL"/>
        </w:rPr>
        <w:t>Cục Thuế đặt in</w:t>
      </w:r>
      <w:r w:rsidR="0058426E" w:rsidRPr="004F21B6">
        <w:rPr>
          <w:iCs/>
          <w:color w:val="000000"/>
          <w:sz w:val="28"/>
          <w:szCs w:val="28"/>
          <w:lang w:val="nl-NL"/>
        </w:rPr>
        <w:t>.</w:t>
      </w:r>
      <w:r w:rsidR="0058426E" w:rsidRPr="00684CF0">
        <w:rPr>
          <w:color w:val="000000"/>
          <w:sz w:val="28"/>
          <w:szCs w:val="28"/>
          <w:lang w:val="nl-NL"/>
        </w:rPr>
        <w:t xml:space="preserve"> Ví dụ: Năm </w:t>
      </w:r>
      <w:r w:rsidR="00982C7F">
        <w:rPr>
          <w:color w:val="000000"/>
          <w:sz w:val="28"/>
          <w:szCs w:val="28"/>
          <w:lang w:val="nl-NL"/>
        </w:rPr>
        <w:t>Cục Thuế đặt in</w:t>
      </w:r>
      <w:r w:rsidR="0058426E" w:rsidRPr="00684CF0">
        <w:rPr>
          <w:color w:val="000000"/>
          <w:sz w:val="28"/>
          <w:szCs w:val="28"/>
          <w:lang w:val="nl-NL"/>
        </w:rPr>
        <w:t xml:space="preserve"> là năm 2022 thì thể hiện là số 22</w:t>
      </w:r>
      <w:r w:rsidR="00045197" w:rsidRPr="00684CF0">
        <w:rPr>
          <w:color w:val="000000"/>
          <w:sz w:val="28"/>
          <w:szCs w:val="28"/>
          <w:lang w:val="nl-NL"/>
        </w:rPr>
        <w:t>P</w:t>
      </w:r>
      <w:r w:rsidR="0058426E" w:rsidRPr="00684CF0">
        <w:rPr>
          <w:color w:val="000000"/>
          <w:sz w:val="28"/>
          <w:szCs w:val="28"/>
          <w:lang w:val="nl-NL"/>
        </w:rPr>
        <w:t xml:space="preserve">; năm </w:t>
      </w:r>
      <w:r w:rsidR="00982C7F">
        <w:rPr>
          <w:color w:val="000000"/>
          <w:sz w:val="28"/>
          <w:szCs w:val="28"/>
          <w:lang w:val="nl-NL"/>
        </w:rPr>
        <w:t>Cục Thuế đặt in</w:t>
      </w:r>
      <w:r w:rsidR="0058426E" w:rsidRPr="00684CF0">
        <w:rPr>
          <w:color w:val="000000"/>
          <w:sz w:val="28"/>
          <w:szCs w:val="28"/>
          <w:lang w:val="nl-NL"/>
        </w:rPr>
        <w:t xml:space="preserve"> hóa đơn là năm 2023 thì thể hiện là số 23</w:t>
      </w:r>
      <w:r w:rsidR="00045197" w:rsidRPr="00684CF0">
        <w:rPr>
          <w:color w:val="000000"/>
          <w:sz w:val="28"/>
          <w:szCs w:val="28"/>
          <w:lang w:val="nl-NL"/>
        </w:rPr>
        <w:t>P</w:t>
      </w:r>
      <w:r w:rsidR="00340DA0">
        <w:rPr>
          <w:color w:val="000000"/>
          <w:sz w:val="28"/>
          <w:szCs w:val="28"/>
          <w:lang w:val="nl-NL"/>
        </w:rPr>
        <w:t>;</w:t>
      </w:r>
    </w:p>
    <w:p w:rsidR="003D081E" w:rsidRDefault="001E6E3D" w:rsidP="001E6E3D">
      <w:pPr>
        <w:widowControl w:val="0"/>
        <w:tabs>
          <w:tab w:val="left" w:pos="851"/>
        </w:tabs>
        <w:autoSpaceDE w:val="0"/>
        <w:autoSpaceDN w:val="0"/>
        <w:adjustRightInd w:val="0"/>
        <w:spacing w:before="120" w:after="120" w:line="264" w:lineRule="auto"/>
        <w:ind w:firstLine="720"/>
        <w:jc w:val="both"/>
        <w:rPr>
          <w:iCs/>
          <w:color w:val="000000"/>
          <w:sz w:val="28"/>
          <w:szCs w:val="28"/>
          <w:lang w:val="nl-NL"/>
        </w:rPr>
      </w:pPr>
      <w:r>
        <w:rPr>
          <w:iCs/>
          <w:color w:val="000000"/>
          <w:sz w:val="28"/>
          <w:szCs w:val="28"/>
          <w:lang w:val="nl-NL"/>
        </w:rPr>
        <w:t xml:space="preserve">- </w:t>
      </w:r>
      <w:r w:rsidR="00435DB9">
        <w:rPr>
          <w:iCs/>
          <w:color w:val="000000"/>
          <w:sz w:val="28"/>
          <w:szCs w:val="28"/>
          <w:lang w:val="nl-NL"/>
        </w:rPr>
        <w:t xml:space="preserve">Ví dụ thể hiện các ký tự của ký hiệu mẫu hóa đơn do </w:t>
      </w:r>
      <w:r w:rsidR="00982C7F">
        <w:rPr>
          <w:iCs/>
          <w:color w:val="000000"/>
          <w:sz w:val="28"/>
          <w:szCs w:val="28"/>
          <w:lang w:val="nl-NL"/>
        </w:rPr>
        <w:t>Cục Thuế đặt in</w:t>
      </w:r>
      <w:r w:rsidR="0058426E" w:rsidRPr="00684CF0">
        <w:rPr>
          <w:iCs/>
          <w:color w:val="000000"/>
          <w:sz w:val="28"/>
          <w:szCs w:val="28"/>
          <w:lang w:val="nl-NL"/>
        </w:rPr>
        <w:t xml:space="preserve"> và ký hiệu hóa đơn do </w:t>
      </w:r>
      <w:r w:rsidR="00982C7F">
        <w:rPr>
          <w:iCs/>
          <w:color w:val="000000"/>
          <w:sz w:val="28"/>
          <w:szCs w:val="28"/>
          <w:lang w:val="nl-NL"/>
        </w:rPr>
        <w:t>Cục Thuế đặt in</w:t>
      </w:r>
      <w:r w:rsidR="0058426E" w:rsidRPr="00684CF0">
        <w:rPr>
          <w:iCs/>
          <w:color w:val="000000"/>
          <w:sz w:val="28"/>
          <w:szCs w:val="28"/>
          <w:lang w:val="nl-NL"/>
        </w:rPr>
        <w:t>:</w:t>
      </w:r>
    </w:p>
    <w:p w:rsidR="003D081E" w:rsidRDefault="0058426E" w:rsidP="001E6E3D">
      <w:pPr>
        <w:widowControl w:val="0"/>
        <w:autoSpaceDE w:val="0"/>
        <w:autoSpaceDN w:val="0"/>
        <w:adjustRightInd w:val="0"/>
        <w:spacing w:before="120" w:after="120" w:line="264" w:lineRule="auto"/>
        <w:ind w:firstLine="720"/>
        <w:jc w:val="both"/>
        <w:rPr>
          <w:iCs/>
          <w:color w:val="000000"/>
          <w:sz w:val="28"/>
          <w:szCs w:val="28"/>
          <w:lang w:val="nl-NL"/>
        </w:rPr>
      </w:pPr>
      <w:r w:rsidRPr="00684CF0">
        <w:rPr>
          <w:iCs/>
          <w:color w:val="000000"/>
          <w:sz w:val="28"/>
          <w:szCs w:val="28"/>
          <w:lang w:val="nl-NL"/>
        </w:rPr>
        <w:t>Ký hiệu mẫu hóa đơn “01GTKT3/001”, Ký hiệu hóa đơn “01AA/22</w:t>
      </w:r>
      <w:r w:rsidR="00045197" w:rsidRPr="00684CF0">
        <w:rPr>
          <w:iCs/>
          <w:color w:val="000000"/>
          <w:sz w:val="28"/>
          <w:szCs w:val="28"/>
          <w:lang w:val="nl-NL"/>
        </w:rPr>
        <w:t>P</w:t>
      </w:r>
      <w:r w:rsidR="00435DB9">
        <w:rPr>
          <w:iCs/>
          <w:color w:val="000000"/>
          <w:sz w:val="28"/>
          <w:szCs w:val="28"/>
          <w:lang w:val="nl-NL"/>
        </w:rPr>
        <w:t>”:  được hiểu là mẫu số 001 của hóa đơn giá trị gia tăng có 3 liên do Cục Thuế thành phố Hà Nội đặt in năm 2022.</w:t>
      </w:r>
    </w:p>
    <w:p w:rsidR="003D081E" w:rsidRDefault="00435DB9" w:rsidP="0055011E">
      <w:pPr>
        <w:widowControl w:val="0"/>
        <w:autoSpaceDE w:val="0"/>
        <w:autoSpaceDN w:val="0"/>
        <w:adjustRightInd w:val="0"/>
        <w:spacing w:before="120" w:after="120" w:line="264" w:lineRule="auto"/>
        <w:ind w:firstLine="720"/>
        <w:jc w:val="both"/>
        <w:rPr>
          <w:iCs/>
          <w:color w:val="000000"/>
          <w:sz w:val="28"/>
          <w:szCs w:val="28"/>
          <w:lang w:val="nl-NL"/>
        </w:rPr>
      </w:pPr>
      <w:r>
        <w:rPr>
          <w:iCs/>
          <w:color w:val="000000"/>
          <w:sz w:val="28"/>
          <w:szCs w:val="28"/>
          <w:lang w:val="nl-NL"/>
        </w:rPr>
        <w:t>c) L</w:t>
      </w:r>
      <w:r>
        <w:rPr>
          <w:color w:val="000000"/>
          <w:sz w:val="28"/>
          <w:szCs w:val="28"/>
          <w:lang w:val="nl-NL"/>
        </w:rPr>
        <w:t xml:space="preserve">iên hóa đơn do </w:t>
      </w:r>
      <w:r w:rsidR="00982C7F">
        <w:rPr>
          <w:color w:val="000000"/>
          <w:sz w:val="28"/>
          <w:szCs w:val="28"/>
          <w:lang w:val="nl-NL"/>
        </w:rPr>
        <w:t>Cục Thuế đặt in</w:t>
      </w:r>
      <w:r w:rsidR="0058426E" w:rsidRPr="00684CF0">
        <w:rPr>
          <w:color w:val="000000"/>
          <w:szCs w:val="28"/>
          <w:lang w:val="nl-NL"/>
        </w:rPr>
        <w:t xml:space="preserve"> </w:t>
      </w:r>
      <w:r w:rsidR="0058426E" w:rsidRPr="00684CF0">
        <w:rPr>
          <w:color w:val="000000"/>
          <w:sz w:val="28"/>
          <w:szCs w:val="28"/>
          <w:lang w:val="vi-VN"/>
        </w:rPr>
        <w:t xml:space="preserve">là các tờ trong cùng một số hóa đơn. Mỗi số hoá đơn có </w:t>
      </w:r>
      <w:r w:rsidR="0058426E" w:rsidRPr="00684CF0">
        <w:rPr>
          <w:color w:val="000000"/>
          <w:sz w:val="28"/>
          <w:szCs w:val="28"/>
        </w:rPr>
        <w:t>3</w:t>
      </w:r>
      <w:r>
        <w:rPr>
          <w:color w:val="000000"/>
          <w:sz w:val="28"/>
          <w:szCs w:val="28"/>
          <w:lang w:val="vi-VN"/>
        </w:rPr>
        <w:t xml:space="preserve"> liên trong đó:</w:t>
      </w:r>
    </w:p>
    <w:p w:rsidR="003D081E" w:rsidRDefault="00435DB9" w:rsidP="0055011E">
      <w:pPr>
        <w:spacing w:before="120" w:after="120" w:line="264" w:lineRule="auto"/>
        <w:ind w:firstLine="720"/>
        <w:jc w:val="both"/>
        <w:rPr>
          <w:snapToGrid w:val="0"/>
          <w:color w:val="000000"/>
          <w:sz w:val="28"/>
          <w:szCs w:val="28"/>
          <w:lang w:val="vi-VN"/>
        </w:rPr>
      </w:pPr>
      <w:r>
        <w:rPr>
          <w:snapToGrid w:val="0"/>
          <w:color w:val="000000"/>
          <w:sz w:val="28"/>
          <w:szCs w:val="28"/>
        </w:rPr>
        <w:t>-</w:t>
      </w:r>
      <w:r>
        <w:rPr>
          <w:snapToGrid w:val="0"/>
          <w:color w:val="000000"/>
          <w:sz w:val="28"/>
          <w:szCs w:val="28"/>
          <w:lang w:val="vi-VN"/>
        </w:rPr>
        <w:t xml:space="preserve"> Liên 1: Lưu</w:t>
      </w:r>
      <w:r w:rsidR="00340DA0">
        <w:rPr>
          <w:snapToGrid w:val="0"/>
          <w:color w:val="000000"/>
          <w:sz w:val="28"/>
          <w:szCs w:val="28"/>
        </w:rPr>
        <w:t>;</w:t>
      </w:r>
      <w:r>
        <w:rPr>
          <w:snapToGrid w:val="0"/>
          <w:color w:val="000000"/>
          <w:sz w:val="28"/>
          <w:szCs w:val="28"/>
          <w:lang w:val="vi-VN"/>
        </w:rPr>
        <w:t xml:space="preserve"> </w:t>
      </w:r>
    </w:p>
    <w:p w:rsidR="003D081E" w:rsidRDefault="00435DB9" w:rsidP="0055011E">
      <w:pPr>
        <w:spacing w:before="120" w:after="120" w:line="264" w:lineRule="auto"/>
        <w:ind w:firstLine="720"/>
        <w:jc w:val="both"/>
        <w:rPr>
          <w:snapToGrid w:val="0"/>
          <w:color w:val="000000"/>
          <w:sz w:val="28"/>
          <w:szCs w:val="28"/>
          <w:lang w:val="vi-VN"/>
        </w:rPr>
      </w:pPr>
      <w:r>
        <w:rPr>
          <w:snapToGrid w:val="0"/>
          <w:color w:val="000000"/>
          <w:sz w:val="28"/>
          <w:szCs w:val="28"/>
        </w:rPr>
        <w:t>-</w:t>
      </w:r>
      <w:r w:rsidR="00340DA0">
        <w:rPr>
          <w:snapToGrid w:val="0"/>
          <w:color w:val="000000"/>
          <w:sz w:val="28"/>
          <w:szCs w:val="28"/>
          <w:lang w:val="vi-VN"/>
        </w:rPr>
        <w:t xml:space="preserve"> Liên 2: Giao cho người mua</w:t>
      </w:r>
      <w:r w:rsidR="00340DA0">
        <w:rPr>
          <w:snapToGrid w:val="0"/>
          <w:color w:val="000000"/>
          <w:sz w:val="28"/>
          <w:szCs w:val="28"/>
        </w:rPr>
        <w:t>;</w:t>
      </w:r>
      <w:r>
        <w:rPr>
          <w:snapToGrid w:val="0"/>
          <w:color w:val="000000"/>
          <w:sz w:val="28"/>
          <w:szCs w:val="28"/>
          <w:lang w:val="vi-VN"/>
        </w:rPr>
        <w:t xml:space="preserve"> </w:t>
      </w:r>
    </w:p>
    <w:p w:rsidR="003D081E" w:rsidRDefault="00340DA0" w:rsidP="0055011E">
      <w:pPr>
        <w:spacing w:before="120" w:after="120" w:line="264" w:lineRule="auto"/>
        <w:ind w:firstLine="720"/>
        <w:jc w:val="both"/>
        <w:rPr>
          <w:snapToGrid w:val="0"/>
          <w:sz w:val="28"/>
          <w:szCs w:val="28"/>
        </w:rPr>
      </w:pPr>
      <w:r>
        <w:rPr>
          <w:snapToGrid w:val="0"/>
          <w:sz w:val="28"/>
          <w:szCs w:val="28"/>
        </w:rPr>
        <w:t>- Liên 3: Nội bộ.</w:t>
      </w:r>
    </w:p>
    <w:p w:rsidR="003D081E" w:rsidRDefault="00435DB9" w:rsidP="0055011E">
      <w:pPr>
        <w:widowControl w:val="0"/>
        <w:autoSpaceDE w:val="0"/>
        <w:autoSpaceDN w:val="0"/>
        <w:adjustRightInd w:val="0"/>
        <w:spacing w:before="120" w:after="120" w:line="264" w:lineRule="auto"/>
        <w:ind w:firstLine="720"/>
        <w:jc w:val="both"/>
        <w:rPr>
          <w:color w:val="000000"/>
          <w:sz w:val="28"/>
          <w:szCs w:val="28"/>
        </w:rPr>
      </w:pPr>
      <w:r>
        <w:rPr>
          <w:iCs/>
          <w:color w:val="000000"/>
          <w:sz w:val="28"/>
          <w:szCs w:val="28"/>
          <w:lang w:val="nl-NL"/>
        </w:rPr>
        <w:t xml:space="preserve">d) Ký hiệu mẫu số hóa đơn là tem, vé, thẻ do </w:t>
      </w:r>
      <w:r w:rsidR="00982C7F">
        <w:rPr>
          <w:iCs/>
          <w:color w:val="000000"/>
          <w:sz w:val="28"/>
          <w:szCs w:val="28"/>
          <w:lang w:val="nl-NL"/>
        </w:rPr>
        <w:t>Cục Thuế đặt in</w:t>
      </w:r>
      <w:r w:rsidR="00BB3267">
        <w:rPr>
          <w:iCs/>
          <w:color w:val="000000"/>
          <w:sz w:val="28"/>
          <w:szCs w:val="28"/>
          <w:lang w:val="nl-NL"/>
        </w:rPr>
        <w:t xml:space="preserve"> gồm </w:t>
      </w:r>
      <w:r w:rsidR="00773E6D" w:rsidRPr="00684CF0">
        <w:rPr>
          <w:color w:val="000000"/>
          <w:sz w:val="28"/>
          <w:szCs w:val="28"/>
        </w:rPr>
        <w:t xml:space="preserve">03 ký tự để phân biệt tem, vé, thẻ thuộc loại hóa đơn giá trị </w:t>
      </w:r>
      <w:r w:rsidR="00BB3267">
        <w:rPr>
          <w:color w:val="000000"/>
          <w:sz w:val="28"/>
          <w:szCs w:val="28"/>
        </w:rPr>
        <w:t>gia</w:t>
      </w:r>
      <w:r w:rsidR="00773E6D" w:rsidRPr="00684CF0">
        <w:rPr>
          <w:color w:val="000000"/>
          <w:sz w:val="28"/>
          <w:szCs w:val="28"/>
        </w:rPr>
        <w:t xml:space="preserve"> tăng hay hóa đơn bán hàng như sau:</w:t>
      </w:r>
    </w:p>
    <w:p w:rsidR="003D081E" w:rsidRDefault="00435DB9" w:rsidP="0055011E">
      <w:pPr>
        <w:widowControl w:val="0"/>
        <w:spacing w:before="120" w:after="120" w:line="264" w:lineRule="auto"/>
        <w:ind w:firstLine="720"/>
        <w:jc w:val="both"/>
        <w:rPr>
          <w:color w:val="000000"/>
          <w:sz w:val="28"/>
          <w:szCs w:val="28"/>
        </w:rPr>
      </w:pPr>
      <w:r>
        <w:rPr>
          <w:color w:val="000000"/>
          <w:sz w:val="28"/>
          <w:szCs w:val="28"/>
        </w:rPr>
        <w:t>- Ký hiệu 01/: đối với tem, vé, thẻ thuộc loại hóa đơn GTGT;</w:t>
      </w:r>
    </w:p>
    <w:p w:rsidR="003D081E" w:rsidRDefault="00435DB9" w:rsidP="0055011E">
      <w:pPr>
        <w:widowControl w:val="0"/>
        <w:spacing w:before="120" w:after="120" w:line="264" w:lineRule="auto"/>
        <w:ind w:firstLine="720"/>
        <w:jc w:val="both"/>
        <w:rPr>
          <w:color w:val="000000"/>
          <w:sz w:val="28"/>
          <w:szCs w:val="28"/>
        </w:rPr>
      </w:pPr>
      <w:r>
        <w:rPr>
          <w:color w:val="000000"/>
          <w:sz w:val="28"/>
          <w:szCs w:val="28"/>
        </w:rPr>
        <w:t xml:space="preserve">- Ký hiệu 02/: đối với tem, vé, thẻ thuộc loại hóa đơn bán hàng. </w:t>
      </w:r>
    </w:p>
    <w:p w:rsidR="00BC1391" w:rsidRPr="0025708E" w:rsidRDefault="00BC1391" w:rsidP="0055011E">
      <w:pPr>
        <w:pStyle w:val="Heading2"/>
        <w:keepNext w:val="0"/>
        <w:widowControl w:val="0"/>
        <w:spacing w:before="120" w:after="120" w:line="264" w:lineRule="auto"/>
        <w:ind w:firstLine="720"/>
        <w:jc w:val="both"/>
        <w:rPr>
          <w:rFonts w:ascii="Times New Roman" w:hAnsi="Times New Roman"/>
          <w:i w:val="0"/>
          <w:color w:val="000000"/>
        </w:rPr>
      </w:pPr>
      <w:bookmarkStart w:id="3" w:name="_Hlk82546369"/>
      <w:r w:rsidRPr="0025708E">
        <w:rPr>
          <w:rFonts w:ascii="Times New Roman" w:hAnsi="Times New Roman"/>
          <w:i w:val="0"/>
          <w:color w:val="000000"/>
        </w:rPr>
        <w:t xml:space="preserve">Điều 5. Chuyển đổi áp dụng hóa đơn điện tử có mã của cơ quan thuế </w:t>
      </w:r>
    </w:p>
    <w:bookmarkEnd w:id="3"/>
    <w:p w:rsidR="006F7E1F" w:rsidRPr="006F7E1F" w:rsidRDefault="006F7E1F" w:rsidP="0055011E">
      <w:pPr>
        <w:widowControl w:val="0"/>
        <w:autoSpaceDE w:val="0"/>
        <w:autoSpaceDN w:val="0"/>
        <w:adjustRightInd w:val="0"/>
        <w:spacing w:before="120" w:after="120" w:line="264" w:lineRule="auto"/>
        <w:ind w:firstLine="720"/>
        <w:jc w:val="both"/>
        <w:rPr>
          <w:bCs/>
          <w:iCs/>
          <w:color w:val="000000"/>
          <w:sz w:val="28"/>
          <w:szCs w:val="28"/>
          <w:lang w:val="nl-NL"/>
        </w:rPr>
      </w:pPr>
      <w:r w:rsidRPr="006F7E1F">
        <w:rPr>
          <w:bCs/>
          <w:iCs/>
          <w:color w:val="000000"/>
          <w:sz w:val="28"/>
          <w:szCs w:val="28"/>
          <w:lang w:val="nl-NL"/>
        </w:rPr>
        <w:t>1. Người nộp thuế đang sử dụng hóa đơn điện tử không có mã nếu có nhu cầu chuyển đổi áp dụng hóa đơn điện tử có mã của cơ quan thuế thì thực hiện thay đổi thông tin sử dụng hóa đơn điện tử theo quy định tại Điều 15 Nghị định số 123/2020/NĐ-CP.</w:t>
      </w:r>
    </w:p>
    <w:p w:rsidR="006F7E1F" w:rsidRDefault="006F7E1F" w:rsidP="0055011E">
      <w:pPr>
        <w:widowControl w:val="0"/>
        <w:autoSpaceDE w:val="0"/>
        <w:autoSpaceDN w:val="0"/>
        <w:adjustRightInd w:val="0"/>
        <w:spacing w:before="120" w:after="120" w:line="264" w:lineRule="auto"/>
        <w:ind w:firstLine="720"/>
        <w:jc w:val="both"/>
        <w:rPr>
          <w:bCs/>
          <w:iCs/>
          <w:color w:val="000000"/>
          <w:sz w:val="28"/>
          <w:szCs w:val="28"/>
          <w:lang w:val="nl-NL"/>
        </w:rPr>
      </w:pPr>
      <w:r w:rsidRPr="006F7E1F">
        <w:rPr>
          <w:bCs/>
          <w:iCs/>
          <w:color w:val="000000"/>
          <w:sz w:val="28"/>
          <w:szCs w:val="28"/>
          <w:lang w:val="nl-NL"/>
        </w:rPr>
        <w:t>2. Người nộp thuế thuộc đối tượng sử dụng hóa đơn điện tử không có mã theo quy định tại khoản 2 Điều 91 Luật Quản lý thuế nếu thuộc trường hợp được xác định rủi ro cao về thuế theo quy định tại Thông tư số 31/2021/TT-BTC ngày 17/5/2021 của Bộ Tài chính quy định về áp dụng rủi ro trong quản lý thuế và được cơ quan thuế thông báo (Mẫu số 01/TB-KTT Phụ lục IB ban hành kèm theo Nghị định số 123/2020/NĐ-CP) về việc chuyển đổi áp dụng hóa đơn điện tử có mã của cơ quan thuế thì phải chuyển đổi sang áp dụng hóa đơn điện tử có mã của cơ quan thuế. Trong thời gian mười (10) ngày làm việc kể từ ngày cơ quan thuế phát hành thông báo, người nộp thuế phải thay đổi thông tin sử dụng hóa đơn điện tử (chuyển từ sử dụng hóa đơn điện tử không có mã sang hóa đơn điện tử có mã của cơ quan thuế) theo quy định tại Điều 15 Nghị định số 123/2020/NĐ-CP và thực hiện theo thông báo của cơ quan thuế. Sau 12 tháng kể từ thời điểm chuyển sang sử dụng hóa đơn điện tử có mã của cơ quan thuế, nếu người nộp thuế có nhu cầu sử dụng hóa đơn điện tử không có mã thì người nộp thuế thay đổi thông tin sử dụng hóa đơn điện tử theo quy định tại Điều 15 Nghị định số 123/2020/NĐ-CP, cơ quan thuế căn cứ quy định tại khoản 2 Điều 91 Luật Quản lý thuế và quy định tại Thông tư số 31/2021/TT-BTC để xem xét, quyết định.</w:t>
      </w:r>
    </w:p>
    <w:p w:rsidR="001D79AB" w:rsidRPr="0025708E" w:rsidRDefault="001D79AB" w:rsidP="0055011E">
      <w:pPr>
        <w:pStyle w:val="Heading2"/>
        <w:keepNext w:val="0"/>
        <w:widowControl w:val="0"/>
        <w:spacing w:before="120" w:after="120" w:line="264" w:lineRule="auto"/>
        <w:ind w:firstLine="720"/>
        <w:jc w:val="both"/>
        <w:rPr>
          <w:rFonts w:ascii="Times New Roman" w:hAnsi="Times New Roman"/>
          <w:i w:val="0"/>
          <w:color w:val="000000"/>
        </w:rPr>
      </w:pPr>
      <w:r w:rsidRPr="0025708E">
        <w:rPr>
          <w:rFonts w:ascii="Times New Roman" w:hAnsi="Times New Roman"/>
          <w:i w:val="0"/>
          <w:color w:val="000000"/>
        </w:rPr>
        <w:t xml:space="preserve">Điều 6. Áp dụng hóa đơn điện tử đối với một số trường hợp khác </w:t>
      </w:r>
    </w:p>
    <w:p w:rsidR="001D79AB" w:rsidRDefault="001D79AB" w:rsidP="0055011E">
      <w:pPr>
        <w:widowControl w:val="0"/>
        <w:spacing w:before="120" w:after="120" w:line="264" w:lineRule="auto"/>
        <w:ind w:firstLine="720"/>
        <w:jc w:val="both"/>
        <w:rPr>
          <w:color w:val="000000"/>
          <w:sz w:val="28"/>
          <w:szCs w:val="28"/>
          <w:lang w:val="nl-NL"/>
        </w:rPr>
      </w:pPr>
      <w:r w:rsidRPr="008D6607">
        <w:rPr>
          <w:color w:val="000000"/>
          <w:sz w:val="28"/>
          <w:szCs w:val="28"/>
          <w:lang w:val="nl-NL"/>
        </w:rPr>
        <w:t>1. Chuyển dữ liệu hóa đơn điện tử không có mã đã lập đến cơ quan thuế đối với trường hợp quy định tại điểm a.2 khoản 3 Điều 22 Nghị định số 123/2020/NĐ-CP thực hiện như sau:</w:t>
      </w:r>
      <w:r w:rsidR="002C4EAE">
        <w:rPr>
          <w:color w:val="000000"/>
          <w:sz w:val="28"/>
          <w:szCs w:val="28"/>
          <w:lang w:val="nl-NL"/>
        </w:rPr>
        <w:t xml:space="preserve"> </w:t>
      </w:r>
      <w:r w:rsidRPr="008D6607">
        <w:rPr>
          <w:color w:val="000000"/>
          <w:sz w:val="28"/>
          <w:szCs w:val="28"/>
          <w:lang w:val="nl-NL"/>
        </w:rPr>
        <w:t xml:space="preserve">Người bán sau khi lập đầy đủ các nội dung hóa đơn gửi hóa đơn </w:t>
      </w:r>
      <w:r w:rsidR="002C4EAE">
        <w:rPr>
          <w:color w:val="000000"/>
          <w:sz w:val="28"/>
          <w:szCs w:val="28"/>
          <w:lang w:val="nl-NL"/>
        </w:rPr>
        <w:t xml:space="preserve">điện tử </w:t>
      </w:r>
      <w:r w:rsidRPr="008D6607">
        <w:rPr>
          <w:color w:val="000000"/>
          <w:sz w:val="28"/>
          <w:szCs w:val="28"/>
          <w:lang w:val="nl-NL"/>
        </w:rPr>
        <w:t xml:space="preserve">cho người mua và đồng thời gửi hóa đơn </w:t>
      </w:r>
      <w:r w:rsidR="002C4EAE">
        <w:rPr>
          <w:color w:val="000000"/>
          <w:sz w:val="28"/>
          <w:szCs w:val="28"/>
          <w:lang w:val="nl-NL"/>
        </w:rPr>
        <w:t xml:space="preserve">điện tử </w:t>
      </w:r>
      <w:r w:rsidRPr="008D6607">
        <w:rPr>
          <w:color w:val="000000"/>
          <w:sz w:val="28"/>
          <w:szCs w:val="28"/>
          <w:lang w:val="nl-NL"/>
        </w:rPr>
        <w:t>cho cơ quan thuế, chậm nhất là trong cùng ngày gửi cho người mua.</w:t>
      </w:r>
    </w:p>
    <w:p w:rsidR="001D79AB" w:rsidRDefault="001D79AB" w:rsidP="0055011E">
      <w:pPr>
        <w:widowControl w:val="0"/>
        <w:spacing w:before="120" w:after="120" w:line="264" w:lineRule="auto"/>
        <w:ind w:firstLine="720"/>
        <w:jc w:val="both"/>
        <w:rPr>
          <w:spacing w:val="-4"/>
          <w:sz w:val="28"/>
          <w:szCs w:val="28"/>
          <w:bdr w:val="none" w:sz="0" w:space="0" w:color="auto" w:frame="1"/>
          <w:lang w:val="sv-SE"/>
        </w:rPr>
      </w:pPr>
      <w:r>
        <w:rPr>
          <w:color w:val="000000"/>
          <w:sz w:val="28"/>
          <w:szCs w:val="28"/>
          <w:lang w:val="nl-NL"/>
        </w:rPr>
        <w:t>2.</w:t>
      </w:r>
      <w:r>
        <w:rPr>
          <w:spacing w:val="-4"/>
          <w:sz w:val="28"/>
          <w:szCs w:val="28"/>
          <w:bdr w:val="none" w:sz="0" w:space="0" w:color="auto" w:frame="1"/>
          <w:lang w:val="sv-SE"/>
        </w:rPr>
        <w:t xml:space="preserve"> Hộ kinh doanh, cá nhân kinh doanh sử dụng hóa đơn điện tử</w:t>
      </w:r>
      <w:r w:rsidR="00E142A5">
        <w:rPr>
          <w:spacing w:val="-4"/>
          <w:sz w:val="28"/>
          <w:szCs w:val="28"/>
          <w:bdr w:val="none" w:sz="0" w:space="0" w:color="auto" w:frame="1"/>
          <w:lang w:val="vi-VN"/>
        </w:rPr>
        <w:t xml:space="preserve"> bao gồm:</w:t>
      </w:r>
      <w:r>
        <w:rPr>
          <w:spacing w:val="-4"/>
          <w:sz w:val="28"/>
          <w:szCs w:val="28"/>
          <w:bdr w:val="none" w:sz="0" w:space="0" w:color="auto" w:frame="1"/>
          <w:lang w:val="sv-SE"/>
        </w:rPr>
        <w:t xml:space="preserve"> </w:t>
      </w:r>
    </w:p>
    <w:p w:rsidR="00E142A5" w:rsidRDefault="001D79AB" w:rsidP="0055011E">
      <w:pPr>
        <w:spacing w:before="120" w:after="120" w:line="264" w:lineRule="auto"/>
        <w:ind w:firstLine="709"/>
        <w:jc w:val="both"/>
        <w:rPr>
          <w:spacing w:val="-4"/>
          <w:sz w:val="28"/>
          <w:szCs w:val="28"/>
          <w:bdr w:val="none" w:sz="0" w:space="0" w:color="auto" w:frame="1"/>
          <w:lang w:val="sv-SE"/>
        </w:rPr>
      </w:pPr>
      <w:r>
        <w:rPr>
          <w:spacing w:val="-4"/>
          <w:sz w:val="28"/>
          <w:szCs w:val="28"/>
          <w:bdr w:val="none" w:sz="0" w:space="0" w:color="auto" w:frame="1"/>
          <w:lang w:val="sv-SE"/>
        </w:rPr>
        <w:t xml:space="preserve">a) Hộ kinh doanh, cá nhân kinh doanh nộp thuế theo phương pháp kê khai phải sử dụng hóa đơn điện tử; </w:t>
      </w:r>
    </w:p>
    <w:p w:rsidR="00E142A5" w:rsidRDefault="00E142A5" w:rsidP="0055011E">
      <w:pPr>
        <w:spacing w:before="120" w:after="120" w:line="264" w:lineRule="auto"/>
        <w:ind w:firstLine="709"/>
        <w:jc w:val="both"/>
        <w:rPr>
          <w:bCs/>
          <w:color w:val="000000"/>
          <w:sz w:val="28"/>
          <w:szCs w:val="28"/>
        </w:rPr>
      </w:pPr>
      <w:r>
        <w:rPr>
          <w:spacing w:val="-4"/>
          <w:sz w:val="28"/>
          <w:szCs w:val="28"/>
          <w:bdr w:val="none" w:sz="0" w:space="0" w:color="auto" w:frame="1"/>
          <w:lang w:val="sv-SE"/>
        </w:rPr>
        <w:t>b</w:t>
      </w:r>
      <w:r>
        <w:rPr>
          <w:spacing w:val="-4"/>
          <w:sz w:val="28"/>
          <w:szCs w:val="28"/>
          <w:bdr w:val="none" w:sz="0" w:space="0" w:color="auto" w:frame="1"/>
          <w:lang w:val="vi-VN"/>
        </w:rPr>
        <w:t xml:space="preserve">) </w:t>
      </w:r>
      <w:r>
        <w:rPr>
          <w:spacing w:val="-4"/>
          <w:sz w:val="28"/>
          <w:szCs w:val="28"/>
          <w:bdr w:val="none" w:sz="0" w:space="0" w:color="auto" w:frame="1"/>
          <w:lang w:val="sv-SE"/>
        </w:rPr>
        <w:t>H</w:t>
      </w:r>
      <w:r w:rsidR="001D79AB">
        <w:rPr>
          <w:bCs/>
          <w:color w:val="000000"/>
          <w:sz w:val="28"/>
          <w:szCs w:val="28"/>
        </w:rPr>
        <w:t xml:space="preserve">ộ kinh doanh, cá nhân kinh doanh nộp thuế theo phương pháp khoán nếu có yêu cầu sử dụng hóa đơn thì cơ quan thuế cấp lẻ hóa đơn điện tử theo từng lần phát sinh; </w:t>
      </w:r>
    </w:p>
    <w:p w:rsidR="001D79AB" w:rsidRDefault="00E142A5" w:rsidP="0055011E">
      <w:pPr>
        <w:spacing w:before="120" w:after="120" w:line="264" w:lineRule="auto"/>
        <w:ind w:firstLine="709"/>
        <w:jc w:val="both"/>
        <w:rPr>
          <w:bCs/>
          <w:color w:val="000000"/>
          <w:sz w:val="28"/>
          <w:szCs w:val="28"/>
        </w:rPr>
      </w:pPr>
      <w:r>
        <w:rPr>
          <w:bCs/>
          <w:color w:val="000000"/>
          <w:sz w:val="28"/>
          <w:szCs w:val="28"/>
        </w:rPr>
        <w:t>c</w:t>
      </w:r>
      <w:r>
        <w:rPr>
          <w:bCs/>
          <w:color w:val="000000"/>
          <w:sz w:val="28"/>
          <w:szCs w:val="28"/>
          <w:lang w:val="vi-VN"/>
        </w:rPr>
        <w:t xml:space="preserve">) </w:t>
      </w:r>
      <w:r w:rsidR="00AA2B6D">
        <w:rPr>
          <w:bCs/>
          <w:color w:val="000000"/>
          <w:sz w:val="28"/>
          <w:szCs w:val="28"/>
        </w:rPr>
        <w:t>H</w:t>
      </w:r>
      <w:r w:rsidR="001D79AB">
        <w:rPr>
          <w:bCs/>
          <w:color w:val="000000"/>
          <w:sz w:val="28"/>
          <w:szCs w:val="28"/>
        </w:rPr>
        <w:t xml:space="preserve">ộ kinh doanh, cá nhân kinh doanh khai thuế theo từng lần phát sinh nếu có yêu cầu sử dụng hóa đơn thì cơ quan thuế cấp lẻ hóa đơn điện tử theo từng lần phát sinh. </w:t>
      </w:r>
    </w:p>
    <w:p w:rsidR="002D5BFD" w:rsidRPr="002D5BFD" w:rsidRDefault="002D5BFD" w:rsidP="0055011E">
      <w:pPr>
        <w:widowControl w:val="0"/>
        <w:spacing w:before="120" w:after="120" w:line="264" w:lineRule="auto"/>
        <w:ind w:firstLine="720"/>
        <w:jc w:val="both"/>
        <w:rPr>
          <w:color w:val="000000"/>
          <w:sz w:val="28"/>
          <w:szCs w:val="28"/>
        </w:rPr>
      </w:pPr>
      <w:r w:rsidRPr="002D5BFD">
        <w:rPr>
          <w:color w:val="000000"/>
          <w:sz w:val="28"/>
          <w:szCs w:val="28"/>
        </w:rPr>
        <w:t>3. Trường hợp cung cấp dịch vụ ngân hàng ngày lập hóa đơn thực hiện định kỳ theo hợp đồng giữa hai bên kèm bảng kê hoặc chứng từ khác có xác nhận của hai bên, nhưng chậm nhất là ngày cuối cùng của tháng phát sinh hoạt động cung cấp dịch vụ;</w:t>
      </w:r>
    </w:p>
    <w:p w:rsidR="002D5BFD" w:rsidRPr="002D5BFD" w:rsidRDefault="002D5BFD" w:rsidP="0055011E">
      <w:pPr>
        <w:widowControl w:val="0"/>
        <w:spacing w:before="120" w:after="120" w:line="264" w:lineRule="auto"/>
        <w:ind w:firstLine="720"/>
        <w:jc w:val="both"/>
        <w:rPr>
          <w:color w:val="000000"/>
          <w:sz w:val="28"/>
          <w:szCs w:val="28"/>
        </w:rPr>
      </w:pPr>
      <w:r w:rsidRPr="002D5BFD">
        <w:rPr>
          <w:color w:val="000000"/>
          <w:sz w:val="28"/>
          <w:szCs w:val="28"/>
        </w:rPr>
        <w:t xml:space="preserve">Trường hợp cung cấp dịch vụ ngân hàng với số lượng lớn, phát sinh thường xuyên, cần có thời gian đối soát dữ liệu giữa ngân hàng và các bên </w:t>
      </w:r>
      <w:r w:rsidRPr="00FF3BD2">
        <w:rPr>
          <w:color w:val="000000"/>
          <w:sz w:val="28"/>
          <w:szCs w:val="28"/>
        </w:rPr>
        <w:t xml:space="preserve">thứ ba </w:t>
      </w:r>
      <w:r w:rsidRPr="002D5BFD">
        <w:rPr>
          <w:color w:val="000000"/>
          <w:sz w:val="28"/>
          <w:szCs w:val="28"/>
        </w:rPr>
        <w:t xml:space="preserve">có liên quan </w:t>
      </w:r>
      <w:r w:rsidRPr="00FF3BD2">
        <w:rPr>
          <w:color w:val="000000"/>
          <w:sz w:val="28"/>
          <w:szCs w:val="28"/>
        </w:rPr>
        <w:t>(tổ chức thanh toán</w:t>
      </w:r>
      <w:r w:rsidRPr="002D5BFD">
        <w:rPr>
          <w:color w:val="000000"/>
          <w:sz w:val="28"/>
          <w:szCs w:val="28"/>
        </w:rPr>
        <w:t>, tổ chức thẻ quốc tế hoặc các tổ chức khác</w:t>
      </w:r>
      <w:r w:rsidRPr="00FF3BD2">
        <w:rPr>
          <w:color w:val="000000"/>
          <w:sz w:val="28"/>
          <w:szCs w:val="28"/>
        </w:rPr>
        <w:t>)</w:t>
      </w:r>
      <w:r w:rsidRPr="002D5BFD">
        <w:rPr>
          <w:color w:val="000000"/>
          <w:sz w:val="28"/>
          <w:szCs w:val="28"/>
        </w:rPr>
        <w:t xml:space="preserve">, thời điểm lập hóa đơn là thời điểm hoàn thành việc đối soát dữ liệu giữa các bên nhưng chậm nhất không quá ngày 10 của tháng sau tháng phát sinh. </w:t>
      </w:r>
    </w:p>
    <w:p w:rsidR="00317D21" w:rsidRPr="00AA707A" w:rsidRDefault="00256799" w:rsidP="0055011E">
      <w:pPr>
        <w:widowControl w:val="0"/>
        <w:spacing w:before="120" w:after="120" w:line="264" w:lineRule="auto"/>
        <w:ind w:firstLine="720"/>
        <w:jc w:val="both"/>
        <w:rPr>
          <w:color w:val="000000"/>
          <w:sz w:val="28"/>
          <w:szCs w:val="28"/>
        </w:rPr>
      </w:pPr>
      <w:r>
        <w:rPr>
          <w:color w:val="000000"/>
          <w:sz w:val="28"/>
          <w:szCs w:val="28"/>
        </w:rPr>
        <w:t>4</w:t>
      </w:r>
      <w:r w:rsidR="001D79AB" w:rsidRPr="00AA707A">
        <w:rPr>
          <w:color w:val="000000"/>
          <w:sz w:val="28"/>
          <w:szCs w:val="28"/>
        </w:rPr>
        <w:t xml:space="preserve">. </w:t>
      </w:r>
      <w:r w:rsidR="0022221A">
        <w:rPr>
          <w:color w:val="000000"/>
          <w:sz w:val="28"/>
          <w:szCs w:val="28"/>
        </w:rPr>
        <w:t>T</w:t>
      </w:r>
      <w:r w:rsidR="00DC04B9" w:rsidRPr="00AA707A">
        <w:rPr>
          <w:color w:val="000000"/>
          <w:sz w:val="28"/>
          <w:szCs w:val="20"/>
          <w:shd w:val="clear" w:color="auto" w:fill="FFFFFF"/>
        </w:rPr>
        <w:t xml:space="preserve">rường hợp bán xăng dầu cho khách hàng thì người bán </w:t>
      </w:r>
      <w:r w:rsidR="0022221A">
        <w:rPr>
          <w:color w:val="000000"/>
          <w:sz w:val="28"/>
          <w:szCs w:val="20"/>
          <w:shd w:val="clear" w:color="auto" w:fill="FFFFFF"/>
        </w:rPr>
        <w:t xml:space="preserve">chuyển dữ liệu hóa đơn bán xăng dầu trong ngày theo quy định tại điểm a.1 khoản 3 Điều 22 Nghị định số 123/2020/NĐ-CP. </w:t>
      </w:r>
      <w:r w:rsidR="00DC04B9" w:rsidRPr="00AA707A">
        <w:rPr>
          <w:color w:val="000000"/>
          <w:sz w:val="28"/>
          <w:szCs w:val="28"/>
        </w:rPr>
        <w:t>Trường hợp người bán và người mua có thỏa thuận để tạo thuận lợi cho việc lưu thông hàng hóa hoặc tra cứu dữ liệu</w:t>
      </w:r>
      <w:r w:rsidR="003006CE" w:rsidRPr="00AA707A">
        <w:rPr>
          <w:color w:val="000000"/>
          <w:sz w:val="28"/>
          <w:szCs w:val="28"/>
        </w:rPr>
        <w:t xml:space="preserve"> thì người bán sau khi lập </w:t>
      </w:r>
      <w:r w:rsidR="00DC04B9" w:rsidRPr="00AA707A">
        <w:rPr>
          <w:color w:val="000000"/>
          <w:sz w:val="28"/>
          <w:szCs w:val="28"/>
        </w:rPr>
        <w:t xml:space="preserve">hóa đơn </w:t>
      </w:r>
      <w:r w:rsidR="003006CE" w:rsidRPr="00AA707A">
        <w:rPr>
          <w:color w:val="000000"/>
          <w:sz w:val="28"/>
          <w:szCs w:val="28"/>
        </w:rPr>
        <w:t xml:space="preserve">điện tử </w:t>
      </w:r>
      <w:r w:rsidR="0022221A">
        <w:rPr>
          <w:color w:val="000000"/>
          <w:sz w:val="28"/>
          <w:szCs w:val="28"/>
        </w:rPr>
        <w:t xml:space="preserve">đầy đủ các nội dung trên hóa đơn </w:t>
      </w:r>
      <w:r w:rsidR="00DC04B9" w:rsidRPr="00AA707A">
        <w:rPr>
          <w:color w:val="000000"/>
          <w:sz w:val="28"/>
          <w:szCs w:val="28"/>
        </w:rPr>
        <w:t>gửi người mua đồng thời gửi hóa đơn cho cơ quan thuế theo quy định tại điểm a</w:t>
      </w:r>
      <w:r w:rsidR="00D849C0">
        <w:rPr>
          <w:color w:val="000000"/>
          <w:sz w:val="28"/>
          <w:szCs w:val="28"/>
        </w:rPr>
        <w:t>.</w:t>
      </w:r>
      <w:r w:rsidR="00DC04B9" w:rsidRPr="00AA707A">
        <w:rPr>
          <w:color w:val="000000"/>
          <w:sz w:val="28"/>
          <w:szCs w:val="28"/>
        </w:rPr>
        <w:t>2 khoản 3 Điều 22 Nghị định số 123/2020/NĐ-CP</w:t>
      </w:r>
      <w:r w:rsidR="00317D21" w:rsidRPr="00AA707A">
        <w:rPr>
          <w:color w:val="000000"/>
          <w:sz w:val="28"/>
          <w:szCs w:val="28"/>
        </w:rPr>
        <w:t>.</w:t>
      </w:r>
    </w:p>
    <w:p w:rsidR="00B761F7" w:rsidRPr="0025708E" w:rsidRDefault="006A65BD" w:rsidP="0055011E">
      <w:pPr>
        <w:pStyle w:val="Heading2"/>
        <w:keepNext w:val="0"/>
        <w:widowControl w:val="0"/>
        <w:spacing w:before="120" w:after="120" w:line="264" w:lineRule="auto"/>
        <w:ind w:firstLine="720"/>
        <w:jc w:val="both"/>
        <w:rPr>
          <w:rFonts w:ascii="Times New Roman" w:hAnsi="Times New Roman"/>
          <w:i w:val="0"/>
          <w:color w:val="000000"/>
        </w:rPr>
      </w:pPr>
      <w:r w:rsidRPr="0025708E">
        <w:rPr>
          <w:rFonts w:ascii="Times New Roman" w:hAnsi="Times New Roman"/>
          <w:i w:val="0"/>
          <w:color w:val="000000"/>
        </w:rPr>
        <w:t xml:space="preserve">Điều </w:t>
      </w:r>
      <w:r w:rsidR="00317D21" w:rsidRPr="0025708E">
        <w:rPr>
          <w:rFonts w:ascii="Times New Roman" w:hAnsi="Times New Roman"/>
          <w:i w:val="0"/>
          <w:color w:val="000000"/>
        </w:rPr>
        <w:t>7</w:t>
      </w:r>
      <w:r w:rsidRPr="0025708E">
        <w:rPr>
          <w:rFonts w:ascii="Times New Roman" w:hAnsi="Times New Roman"/>
          <w:i w:val="0"/>
          <w:color w:val="000000"/>
        </w:rPr>
        <w:t xml:space="preserve">. </w:t>
      </w:r>
      <w:r w:rsidR="009D385A" w:rsidRPr="0025708E">
        <w:rPr>
          <w:rFonts w:ascii="Times New Roman" w:hAnsi="Times New Roman"/>
          <w:i w:val="0"/>
          <w:color w:val="000000"/>
        </w:rPr>
        <w:t>Xử lý hóa đơn điện tử, bảng tổng hợp dữ liệu hóa đơn điện tử đã gửi cơ quan thuế có sai sót trong một số trường hợp</w:t>
      </w:r>
    </w:p>
    <w:p w:rsidR="00B761F7" w:rsidRDefault="004A5704" w:rsidP="0055011E">
      <w:pPr>
        <w:widowControl w:val="0"/>
        <w:spacing w:before="120" w:after="120" w:line="264" w:lineRule="auto"/>
        <w:ind w:firstLine="720"/>
        <w:jc w:val="both"/>
        <w:rPr>
          <w:color w:val="000000"/>
          <w:sz w:val="28"/>
          <w:szCs w:val="28"/>
          <w:lang w:val="nl-NL"/>
        </w:rPr>
      </w:pPr>
      <w:r>
        <w:rPr>
          <w:color w:val="000000"/>
          <w:sz w:val="28"/>
          <w:szCs w:val="28"/>
          <w:lang w:val="nl-NL"/>
        </w:rPr>
        <w:t>1.</w:t>
      </w:r>
      <w:r w:rsidR="009D385A" w:rsidRPr="005E5BC3">
        <w:rPr>
          <w:color w:val="000000"/>
          <w:sz w:val="28"/>
          <w:szCs w:val="28"/>
          <w:lang w:val="nl-NL"/>
        </w:rPr>
        <w:t xml:space="preserve"> Đối với hóa đơn điện tử: </w:t>
      </w:r>
    </w:p>
    <w:p w:rsidR="005C4D67" w:rsidRPr="002A69DE" w:rsidRDefault="004A5704" w:rsidP="0055011E">
      <w:pPr>
        <w:widowControl w:val="0"/>
        <w:spacing w:before="120" w:after="120" w:line="264" w:lineRule="auto"/>
        <w:ind w:firstLine="720"/>
        <w:jc w:val="both"/>
        <w:rPr>
          <w:color w:val="000000"/>
          <w:sz w:val="28"/>
          <w:szCs w:val="28"/>
          <w:lang w:val="nl-NL"/>
        </w:rPr>
      </w:pPr>
      <w:r>
        <w:rPr>
          <w:color w:val="000000"/>
          <w:sz w:val="28"/>
          <w:szCs w:val="28"/>
          <w:lang w:val="nl-NL"/>
        </w:rPr>
        <w:t>a</w:t>
      </w:r>
      <w:r w:rsidR="005C4D67" w:rsidRPr="002A69DE">
        <w:rPr>
          <w:color w:val="000000"/>
          <w:sz w:val="28"/>
          <w:szCs w:val="28"/>
          <w:lang w:val="nl-NL"/>
        </w:rPr>
        <w:t>) Trường hợp hóa đơn điện tử đã lập có sai sót phải cấp lại mã của cơ quan thuế hoặc hóa đơn điện tử có sai sót cần xử lý theo hình t</w:t>
      </w:r>
      <w:r w:rsidR="005C4D67" w:rsidRPr="002A69DE">
        <w:rPr>
          <w:color w:val="000000"/>
          <w:sz w:val="28"/>
          <w:szCs w:val="28"/>
          <w:lang w:val="vi-VN"/>
        </w:rPr>
        <w:t>hức</w:t>
      </w:r>
      <w:r w:rsidR="005C4D67" w:rsidRPr="002A69DE">
        <w:rPr>
          <w:color w:val="000000"/>
          <w:sz w:val="28"/>
          <w:szCs w:val="28"/>
        </w:rPr>
        <w:t xml:space="preserve"> điều chỉnh hoặc thay thế theo quy định tại Điều 19 Nghị định số 123/2020/NĐ-CP thì người bán được lựa chọn sử dụng </w:t>
      </w:r>
      <w:r w:rsidR="005C4D67" w:rsidRPr="002A69DE">
        <w:rPr>
          <w:color w:val="000000"/>
          <w:sz w:val="28"/>
          <w:szCs w:val="28"/>
          <w:lang w:val="nl-NL"/>
        </w:rPr>
        <w:t xml:space="preserve">Mẫu số 04/SS-HĐĐT tại Phụ lục </w:t>
      </w:r>
      <w:r w:rsidR="00D849C0">
        <w:rPr>
          <w:color w:val="000000"/>
          <w:sz w:val="28"/>
          <w:szCs w:val="28"/>
          <w:lang w:val="nl-NL"/>
        </w:rPr>
        <w:t>I</w:t>
      </w:r>
      <w:r w:rsidR="005C4D67" w:rsidRPr="002A69DE">
        <w:rPr>
          <w:color w:val="000000"/>
          <w:sz w:val="28"/>
          <w:szCs w:val="28"/>
          <w:lang w:val="nl-NL"/>
        </w:rPr>
        <w:t xml:space="preserve">A ban hành kèm theo Nghị định số 123/2020/NĐ-CP để thông báo việc điều chỉnh cho từng hóa đơn có sai sót hoặc thông báo việc điều chỉnh cho nhiều hóa đơn điện tử có sai sót </w:t>
      </w:r>
      <w:r w:rsidR="005C4D67" w:rsidRPr="002A69DE">
        <w:rPr>
          <w:color w:val="000000"/>
          <w:sz w:val="28"/>
          <w:lang w:val="nl-NL"/>
        </w:rPr>
        <w:t xml:space="preserve">và gửi </w:t>
      </w:r>
      <w:r w:rsidR="000779C1">
        <w:rPr>
          <w:color w:val="000000"/>
          <w:sz w:val="28"/>
          <w:lang w:val="nl-NL"/>
        </w:rPr>
        <w:t xml:space="preserve">thông báo theo </w:t>
      </w:r>
      <w:r w:rsidR="005C4D67" w:rsidRPr="002A69DE">
        <w:rPr>
          <w:color w:val="000000"/>
          <w:sz w:val="28"/>
          <w:szCs w:val="28"/>
          <w:lang w:val="nl-NL"/>
        </w:rPr>
        <w:t>Mẫu số 04/SS-HĐĐT</w:t>
      </w:r>
      <w:r w:rsidR="008E6FCE">
        <w:rPr>
          <w:color w:val="000000"/>
          <w:sz w:val="28"/>
          <w:szCs w:val="28"/>
          <w:lang w:val="nl-NL"/>
        </w:rPr>
        <w:t xml:space="preserve"> </w:t>
      </w:r>
      <w:r w:rsidR="005C4D67" w:rsidRPr="002A69DE">
        <w:rPr>
          <w:color w:val="000000"/>
          <w:sz w:val="28"/>
          <w:szCs w:val="28"/>
          <w:lang w:val="nl-NL"/>
        </w:rPr>
        <w:t xml:space="preserve">đến cơ quan thuế bất cứ thời gian nào nhưng chậm nhất là ngày cuối cùng của kỳ kê khai thuế giá trị gia tăng phát sinh hóa đơn </w:t>
      </w:r>
      <w:r w:rsidR="005C4D67" w:rsidRPr="002A69DE">
        <w:rPr>
          <w:color w:val="000000"/>
          <w:sz w:val="28"/>
          <w:lang w:val="nl-NL"/>
        </w:rPr>
        <w:t xml:space="preserve">điện tử </w:t>
      </w:r>
      <w:r w:rsidR="005C4D67" w:rsidRPr="002A69DE">
        <w:rPr>
          <w:color w:val="000000"/>
          <w:sz w:val="28"/>
          <w:szCs w:val="28"/>
          <w:lang w:val="nl-NL"/>
        </w:rPr>
        <w:t xml:space="preserve">điều </w:t>
      </w:r>
      <w:r w:rsidR="00340DA0">
        <w:rPr>
          <w:color w:val="000000"/>
          <w:sz w:val="28"/>
          <w:szCs w:val="28"/>
          <w:lang w:val="nl-NL"/>
        </w:rPr>
        <w:t>chỉnh;</w:t>
      </w:r>
    </w:p>
    <w:p w:rsidR="005C4D67" w:rsidRPr="009A1EFE" w:rsidRDefault="004A5704" w:rsidP="0055011E">
      <w:pPr>
        <w:widowControl w:val="0"/>
        <w:spacing w:before="120" w:after="120" w:line="264" w:lineRule="auto"/>
        <w:ind w:firstLine="720"/>
        <w:jc w:val="both"/>
        <w:rPr>
          <w:color w:val="000000"/>
          <w:sz w:val="28"/>
          <w:szCs w:val="28"/>
          <w:lang w:val="nl-NL"/>
        </w:rPr>
      </w:pPr>
      <w:r>
        <w:rPr>
          <w:color w:val="000000"/>
          <w:sz w:val="28"/>
          <w:szCs w:val="28"/>
          <w:lang w:val="nl-NL"/>
        </w:rPr>
        <w:t>b</w:t>
      </w:r>
      <w:r w:rsidR="005C4D67" w:rsidRPr="002A69DE">
        <w:rPr>
          <w:color w:val="000000"/>
          <w:sz w:val="28"/>
          <w:szCs w:val="28"/>
          <w:lang w:val="nl-NL"/>
        </w:rPr>
        <w:t xml:space="preserve">) Trường hợp người bán lập hóa đơn khi </w:t>
      </w:r>
      <w:r w:rsidR="005C4D67" w:rsidRPr="002A69DE">
        <w:rPr>
          <w:color w:val="000000"/>
          <w:sz w:val="28"/>
          <w:szCs w:val="28"/>
          <w:lang w:val="vi-VN"/>
        </w:rPr>
        <w:t>thu tiền trước hoặc trong khi cung cấp dịch vụ</w:t>
      </w:r>
      <w:r w:rsidR="005C4D67" w:rsidRPr="002A69DE">
        <w:rPr>
          <w:color w:val="000000"/>
          <w:sz w:val="28"/>
          <w:szCs w:val="28"/>
        </w:rPr>
        <w:t xml:space="preserve"> theo quy định tại Khoản 2 Điều 9 Nghị định số 123/2020/NĐ-CP </w:t>
      </w:r>
      <w:r w:rsidR="005C4D67" w:rsidRPr="002A69DE">
        <w:rPr>
          <w:sz w:val="28"/>
          <w:szCs w:val="28"/>
        </w:rPr>
        <w:t xml:space="preserve">sau đó có phát sinh việc hủy hoặc chấm dứt việc cung cấp dịch vụ thì người bán thực hiện hủy hóa đơn điện tử đã lập và thông báo với cơ quan thuế về việc hủy hóa đơn theo </w:t>
      </w:r>
      <w:r w:rsidR="005C4D67" w:rsidRPr="002A69DE">
        <w:rPr>
          <w:color w:val="000000"/>
          <w:sz w:val="28"/>
          <w:szCs w:val="28"/>
          <w:lang w:val="nl-NL"/>
        </w:rPr>
        <w:t xml:space="preserve">Mẫu số 04/SS-HĐĐT tại Phụ lục </w:t>
      </w:r>
      <w:r w:rsidR="00D849C0">
        <w:rPr>
          <w:color w:val="000000"/>
          <w:sz w:val="28"/>
          <w:szCs w:val="28"/>
          <w:lang w:val="nl-NL"/>
        </w:rPr>
        <w:t>I</w:t>
      </w:r>
      <w:r w:rsidR="005C4D67" w:rsidRPr="002A69DE">
        <w:rPr>
          <w:color w:val="000000"/>
          <w:sz w:val="28"/>
          <w:szCs w:val="28"/>
          <w:lang w:val="nl-NL"/>
        </w:rPr>
        <w:t>A ban hành kèm theo Nghị định số 123/2020/NĐ-CP</w:t>
      </w:r>
      <w:r w:rsidR="00340DA0">
        <w:rPr>
          <w:color w:val="000000"/>
          <w:sz w:val="28"/>
          <w:szCs w:val="28"/>
          <w:lang w:val="nl-NL"/>
        </w:rPr>
        <w:t>;</w:t>
      </w:r>
    </w:p>
    <w:p w:rsidR="00B761F7" w:rsidRDefault="004A5704" w:rsidP="0055011E">
      <w:pPr>
        <w:widowControl w:val="0"/>
        <w:spacing w:before="120" w:after="120" w:line="264" w:lineRule="auto"/>
        <w:ind w:firstLine="720"/>
        <w:jc w:val="both"/>
        <w:rPr>
          <w:i/>
          <w:color w:val="000000"/>
          <w:lang w:val="nl-NL"/>
        </w:rPr>
      </w:pPr>
      <w:r>
        <w:rPr>
          <w:color w:val="000000"/>
          <w:sz w:val="28"/>
          <w:szCs w:val="28"/>
          <w:lang w:val="nl-NL"/>
        </w:rPr>
        <w:t>c</w:t>
      </w:r>
      <w:r w:rsidR="00BE460C">
        <w:rPr>
          <w:color w:val="000000"/>
          <w:sz w:val="28"/>
          <w:szCs w:val="28"/>
          <w:lang w:val="nl-NL"/>
        </w:rPr>
        <w:t xml:space="preserve">) </w:t>
      </w:r>
      <w:r w:rsidR="00BE460C" w:rsidRPr="008D6607">
        <w:rPr>
          <w:color w:val="000000"/>
          <w:sz w:val="28"/>
          <w:szCs w:val="28"/>
          <w:lang w:val="nl-NL"/>
        </w:rPr>
        <w:t xml:space="preserve">Trường hợp hóa đơn điện tử </w:t>
      </w:r>
      <w:r w:rsidR="00BE460C">
        <w:rPr>
          <w:color w:val="000000"/>
          <w:sz w:val="28"/>
          <w:szCs w:val="28"/>
          <w:lang w:val="nl-NL"/>
        </w:rPr>
        <w:t xml:space="preserve">đã lập </w:t>
      </w:r>
      <w:r w:rsidR="00BE460C" w:rsidRPr="008D6607">
        <w:rPr>
          <w:color w:val="000000"/>
          <w:sz w:val="28"/>
          <w:szCs w:val="28"/>
          <w:lang w:val="nl-NL"/>
        </w:rPr>
        <w:t xml:space="preserve">có sai sót </w:t>
      </w:r>
      <w:r w:rsidR="008D6607" w:rsidRPr="008D6607">
        <w:rPr>
          <w:color w:val="000000"/>
          <w:sz w:val="28"/>
          <w:szCs w:val="28"/>
          <w:lang w:val="nl-NL"/>
        </w:rPr>
        <w:t>và người bán đã xử lý theo hình t</w:t>
      </w:r>
      <w:r w:rsidR="008D6607" w:rsidRPr="008D6607">
        <w:rPr>
          <w:color w:val="000000"/>
          <w:sz w:val="28"/>
          <w:szCs w:val="28"/>
          <w:lang w:val="vi-VN"/>
        </w:rPr>
        <w:t>hức</w:t>
      </w:r>
      <w:r w:rsidR="008D6607" w:rsidRPr="008D6607">
        <w:rPr>
          <w:color w:val="000000"/>
          <w:sz w:val="28"/>
          <w:szCs w:val="28"/>
        </w:rPr>
        <w:t xml:space="preserve"> điều chỉnh hoặc thay thế theo quy định</w:t>
      </w:r>
      <w:r w:rsidR="008D6607" w:rsidRPr="008D6607">
        <w:rPr>
          <w:color w:val="000000"/>
          <w:sz w:val="28"/>
          <w:szCs w:val="28"/>
          <w:lang w:val="vi-VN"/>
        </w:rPr>
        <w:t xml:space="preserve"> tại</w:t>
      </w:r>
      <w:r w:rsidR="008D6607" w:rsidRPr="008D6607">
        <w:rPr>
          <w:color w:val="000000"/>
          <w:sz w:val="28"/>
          <w:szCs w:val="28"/>
          <w:lang w:val="nl-NL"/>
        </w:rPr>
        <w:t xml:space="preserve"> điểm b khoản 2 Điều 19 Nghị định số 123/2020/NĐ-CP, sau đó lại phát hiện hóa đơn tiếp tục có sai sót thì </w:t>
      </w:r>
      <w:r w:rsidR="008D6607" w:rsidRPr="008D6607">
        <w:rPr>
          <w:sz w:val="28"/>
          <w:szCs w:val="28"/>
          <w:lang w:val="vi-VN"/>
        </w:rPr>
        <w:t>các lần xử lý tiếp theo</w:t>
      </w:r>
      <w:r w:rsidR="008D6607" w:rsidRPr="008D6607">
        <w:rPr>
          <w:sz w:val="28"/>
          <w:szCs w:val="28"/>
        </w:rPr>
        <w:t xml:space="preserve"> người bán</w:t>
      </w:r>
      <w:r w:rsidR="008D6607" w:rsidRPr="008D6607">
        <w:rPr>
          <w:sz w:val="28"/>
          <w:szCs w:val="28"/>
          <w:lang w:val="vi-VN"/>
        </w:rPr>
        <w:t xml:space="preserve"> sẽ thực hiện theo hình thức đã áp dụng khi xử lý</w:t>
      </w:r>
      <w:r w:rsidR="008D6607" w:rsidRPr="008D6607">
        <w:rPr>
          <w:sz w:val="28"/>
          <w:szCs w:val="28"/>
        </w:rPr>
        <w:t xml:space="preserve"> sai sót</w:t>
      </w:r>
      <w:r w:rsidR="008D6607" w:rsidRPr="008D6607">
        <w:rPr>
          <w:sz w:val="28"/>
          <w:szCs w:val="28"/>
          <w:lang w:val="vi-VN"/>
        </w:rPr>
        <w:t xml:space="preserve"> lần đầu</w:t>
      </w:r>
      <w:r w:rsidR="00340DA0">
        <w:rPr>
          <w:color w:val="000000"/>
          <w:sz w:val="28"/>
          <w:szCs w:val="28"/>
          <w:lang w:val="nl-NL"/>
        </w:rPr>
        <w:t>;</w:t>
      </w:r>
    </w:p>
    <w:p w:rsidR="00E77F43" w:rsidRDefault="004A5704" w:rsidP="0055011E">
      <w:pPr>
        <w:widowControl w:val="0"/>
        <w:spacing w:before="120" w:after="120" w:line="264" w:lineRule="auto"/>
        <w:ind w:firstLine="720"/>
        <w:jc w:val="both"/>
        <w:rPr>
          <w:color w:val="000000"/>
          <w:sz w:val="28"/>
          <w:szCs w:val="28"/>
          <w:lang w:val="nl-NL"/>
        </w:rPr>
      </w:pPr>
      <w:r>
        <w:rPr>
          <w:color w:val="000000"/>
          <w:sz w:val="28"/>
          <w:szCs w:val="28"/>
          <w:lang w:val="nl-NL"/>
        </w:rPr>
        <w:t>d</w:t>
      </w:r>
      <w:r w:rsidR="009D385A" w:rsidRPr="004764BC">
        <w:rPr>
          <w:color w:val="000000"/>
          <w:sz w:val="28"/>
          <w:szCs w:val="28"/>
          <w:lang w:val="nl-NL"/>
        </w:rPr>
        <w:t>) Theo thời hạn thông báo ghi trên Mẫu số 01/TB-RSĐT Phụ lục IB kèm theo Nghị định số 123/2020/NĐ-CP, người bán thực hiện thông báo với cơ quan thuế theo Mẫu số 04/SS</w:t>
      </w:r>
      <w:r w:rsidR="009D385A" w:rsidRPr="00F25210">
        <w:rPr>
          <w:color w:val="000000"/>
          <w:sz w:val="28"/>
          <w:szCs w:val="28"/>
          <w:lang w:val="nl-NL"/>
        </w:rPr>
        <w:t xml:space="preserve">-HĐĐT tại Phụ lục </w:t>
      </w:r>
      <w:r w:rsidR="002F45D1">
        <w:rPr>
          <w:color w:val="000000"/>
          <w:sz w:val="28"/>
          <w:szCs w:val="28"/>
          <w:lang w:val="nl-NL"/>
        </w:rPr>
        <w:t>I</w:t>
      </w:r>
      <w:r w:rsidR="009D385A" w:rsidRPr="00F25210">
        <w:rPr>
          <w:color w:val="000000"/>
          <w:sz w:val="28"/>
          <w:szCs w:val="28"/>
          <w:lang w:val="nl-NL"/>
        </w:rPr>
        <w:t>A ban hành kèm theo Nghị định số 123/2020/NĐ-CP về việc kiểm tra hóa đơn điện tử đã lập có sai sót</w:t>
      </w:r>
      <w:r w:rsidR="00002688">
        <w:rPr>
          <w:color w:val="000000"/>
          <w:sz w:val="28"/>
          <w:szCs w:val="28"/>
          <w:lang w:val="nl-NL"/>
        </w:rPr>
        <w:t>,</w:t>
      </w:r>
      <w:r w:rsidR="009D385A" w:rsidRPr="00F25210">
        <w:rPr>
          <w:color w:val="000000"/>
          <w:sz w:val="28"/>
          <w:szCs w:val="28"/>
          <w:lang w:val="nl-NL"/>
        </w:rPr>
        <w:t xml:space="preserve"> trong đó ghi rõ căn cứ kiểm tra là thông báo Mẫu số 01/TB-RSĐT của cơ quan thuế (bao gồm </w:t>
      </w:r>
      <w:r w:rsidR="00340DA0">
        <w:rPr>
          <w:color w:val="000000"/>
          <w:sz w:val="28"/>
          <w:szCs w:val="28"/>
          <w:lang w:val="nl-NL"/>
        </w:rPr>
        <w:t>thông tin số và ngày thông báo);</w:t>
      </w:r>
    </w:p>
    <w:p w:rsidR="003D081E" w:rsidRDefault="00E95B78" w:rsidP="0055011E">
      <w:pPr>
        <w:widowControl w:val="0"/>
        <w:spacing w:before="120" w:after="120" w:line="264" w:lineRule="auto"/>
        <w:ind w:firstLine="720"/>
        <w:jc w:val="both"/>
        <w:rPr>
          <w:color w:val="000000"/>
          <w:sz w:val="28"/>
          <w:szCs w:val="28"/>
          <w:lang w:val="nl-NL"/>
        </w:rPr>
      </w:pPr>
      <w:r>
        <w:rPr>
          <w:color w:val="000000"/>
          <w:sz w:val="28"/>
          <w:szCs w:val="28"/>
          <w:lang w:val="nl-NL"/>
        </w:rPr>
        <w:t>đ</w:t>
      </w:r>
      <w:r w:rsidR="009D385A" w:rsidRPr="004764BC">
        <w:rPr>
          <w:color w:val="000000"/>
          <w:sz w:val="28"/>
          <w:szCs w:val="28"/>
          <w:lang w:val="nl-NL"/>
        </w:rPr>
        <w:t>) Trường hợ</w:t>
      </w:r>
      <w:r w:rsidR="009D385A" w:rsidRPr="00F25210">
        <w:rPr>
          <w:color w:val="000000"/>
          <w:sz w:val="28"/>
          <w:szCs w:val="28"/>
          <w:lang w:val="nl-NL"/>
        </w:rPr>
        <w:t>p theo quy định hóa đơn điện tử được lập không có ký hiệu mẫu số hóa đơn, ký hiệu hóa đơn, số hóa đơn có sai sót thì người bán chỉ thực hiện điều chỉnh mà khô</w:t>
      </w:r>
      <w:r w:rsidR="00340DA0">
        <w:rPr>
          <w:color w:val="000000"/>
          <w:sz w:val="28"/>
          <w:szCs w:val="28"/>
          <w:lang w:val="nl-NL"/>
        </w:rPr>
        <w:t>ng thực hiện hủy hoặc thay thế;</w:t>
      </w:r>
    </w:p>
    <w:p w:rsidR="00B761F7" w:rsidRDefault="00E95B78" w:rsidP="0055011E">
      <w:pPr>
        <w:widowControl w:val="0"/>
        <w:spacing w:before="120" w:after="120" w:line="264" w:lineRule="auto"/>
        <w:ind w:firstLine="720"/>
        <w:jc w:val="both"/>
        <w:rPr>
          <w:spacing w:val="-4"/>
          <w:sz w:val="28"/>
          <w:szCs w:val="28"/>
        </w:rPr>
      </w:pPr>
      <w:r>
        <w:rPr>
          <w:color w:val="000000"/>
          <w:sz w:val="28"/>
          <w:szCs w:val="28"/>
          <w:lang w:val="nl-NL"/>
        </w:rPr>
        <w:t>e</w:t>
      </w:r>
      <w:r w:rsidR="00A54646" w:rsidRPr="00A54646">
        <w:rPr>
          <w:color w:val="000000"/>
          <w:sz w:val="28"/>
          <w:szCs w:val="28"/>
          <w:lang w:val="nl-NL"/>
        </w:rPr>
        <w:t>) Riêng đối</w:t>
      </w:r>
      <w:r w:rsidR="00A54646" w:rsidRPr="00A54646">
        <w:rPr>
          <w:spacing w:val="-4"/>
          <w:sz w:val="28"/>
          <w:szCs w:val="28"/>
        </w:rPr>
        <w:t xml:space="preserve"> với nội dung về giá trị trên hóa đơn có sai sót thì</w:t>
      </w:r>
      <w:r w:rsidR="00F33AAC">
        <w:rPr>
          <w:spacing w:val="-4"/>
          <w:sz w:val="28"/>
          <w:szCs w:val="28"/>
        </w:rPr>
        <w:t>:</w:t>
      </w:r>
      <w:r w:rsidR="00A54646" w:rsidRPr="00A54646">
        <w:rPr>
          <w:spacing w:val="-4"/>
          <w:sz w:val="28"/>
          <w:szCs w:val="28"/>
        </w:rPr>
        <w:t xml:space="preserve"> điều chỉnh tăng (ghi dấu </w:t>
      </w:r>
      <w:r w:rsidR="00A54646" w:rsidRPr="00251F5C">
        <w:rPr>
          <w:spacing w:val="-4"/>
          <w:sz w:val="28"/>
          <w:szCs w:val="28"/>
        </w:rPr>
        <w:t>dương</w:t>
      </w:r>
      <w:r w:rsidR="00A54646" w:rsidRPr="00A54646">
        <w:rPr>
          <w:spacing w:val="-4"/>
          <w:sz w:val="28"/>
          <w:szCs w:val="28"/>
        </w:rPr>
        <w:t>), điều chỉnh giảm (ghi dấu âm) đúng với thực tế điều chỉnh</w:t>
      </w:r>
      <w:r w:rsidR="00A54646">
        <w:rPr>
          <w:spacing w:val="-4"/>
          <w:sz w:val="28"/>
          <w:szCs w:val="28"/>
        </w:rPr>
        <w:t>.</w:t>
      </w:r>
    </w:p>
    <w:p w:rsidR="009D385A" w:rsidRPr="004764BC" w:rsidRDefault="004A5704" w:rsidP="0055011E">
      <w:pPr>
        <w:widowControl w:val="0"/>
        <w:spacing w:before="120" w:after="120" w:line="264" w:lineRule="auto"/>
        <w:ind w:firstLine="720"/>
        <w:jc w:val="both"/>
        <w:rPr>
          <w:color w:val="000000"/>
          <w:sz w:val="28"/>
          <w:szCs w:val="28"/>
          <w:lang w:val="nl-NL"/>
        </w:rPr>
      </w:pPr>
      <w:r>
        <w:rPr>
          <w:color w:val="000000"/>
          <w:sz w:val="28"/>
          <w:szCs w:val="28"/>
          <w:lang w:val="nl-NL"/>
        </w:rPr>
        <w:t>2.</w:t>
      </w:r>
      <w:r w:rsidR="009D385A" w:rsidRPr="004764BC">
        <w:rPr>
          <w:color w:val="000000"/>
          <w:sz w:val="28"/>
          <w:szCs w:val="28"/>
          <w:lang w:val="nl-NL"/>
        </w:rPr>
        <w:t xml:space="preserve"> Đối với bảng tổng hợp dữ liệu hóa đơn điện tử:</w:t>
      </w:r>
    </w:p>
    <w:p w:rsidR="00B761F7" w:rsidRDefault="004A5704" w:rsidP="0055011E">
      <w:pPr>
        <w:widowControl w:val="0"/>
        <w:spacing w:before="120" w:after="120" w:line="264" w:lineRule="auto"/>
        <w:ind w:firstLine="709"/>
        <w:jc w:val="both"/>
        <w:rPr>
          <w:color w:val="000000"/>
          <w:sz w:val="28"/>
          <w:szCs w:val="28"/>
          <w:lang w:val="sv-SE"/>
        </w:rPr>
      </w:pPr>
      <w:r>
        <w:rPr>
          <w:bCs/>
          <w:color w:val="000000"/>
          <w:sz w:val="28"/>
          <w:szCs w:val="28"/>
          <w:lang w:val="sv-SE"/>
        </w:rPr>
        <w:t>a</w:t>
      </w:r>
      <w:r w:rsidR="009D385A" w:rsidRPr="004764BC">
        <w:rPr>
          <w:bCs/>
          <w:color w:val="000000"/>
          <w:sz w:val="28"/>
          <w:szCs w:val="28"/>
          <w:lang w:val="sv-SE"/>
        </w:rPr>
        <w:t xml:space="preserve">) Sau thời hạn </w:t>
      </w:r>
      <w:r w:rsidR="009D385A" w:rsidRPr="00F25210">
        <w:rPr>
          <w:color w:val="000000"/>
          <w:sz w:val="28"/>
          <w:szCs w:val="28"/>
          <w:lang w:val="sv-SE"/>
        </w:rPr>
        <w:t xml:space="preserve">chuyển bảng tổng hợp dữ liệu hóa đơn điện tử đến cơ quan thuế, trường hợp thiếu dữ liệu hóa đơn điện tử tại </w:t>
      </w:r>
      <w:r w:rsidR="009D385A" w:rsidRPr="00A72A2E">
        <w:rPr>
          <w:bCs/>
          <w:color w:val="000000"/>
          <w:sz w:val="28"/>
          <w:szCs w:val="28"/>
          <w:lang w:val="sv-SE"/>
        </w:rPr>
        <w:t xml:space="preserve">bảng tổng hợp dữ liệu hóa đơn điện tử đã gửi cơ quan thuế </w:t>
      </w:r>
      <w:r w:rsidR="009D385A" w:rsidRPr="00684CF0">
        <w:rPr>
          <w:color w:val="000000"/>
          <w:sz w:val="28"/>
          <w:szCs w:val="28"/>
          <w:lang w:val="sv-SE"/>
        </w:rPr>
        <w:t xml:space="preserve">thì người bán gửi bảng tổng hợp </w:t>
      </w:r>
      <w:r w:rsidR="00340DA0">
        <w:rPr>
          <w:bCs/>
          <w:color w:val="000000"/>
          <w:sz w:val="28"/>
          <w:szCs w:val="28"/>
          <w:lang w:val="sv-SE"/>
        </w:rPr>
        <w:t>dữ liệu hóa đơn điện tử bổ sung;</w:t>
      </w:r>
      <w:r w:rsidR="009D385A" w:rsidRPr="00684CF0">
        <w:rPr>
          <w:bCs/>
          <w:color w:val="000000"/>
          <w:sz w:val="28"/>
          <w:szCs w:val="28"/>
          <w:lang w:val="sv-SE"/>
        </w:rPr>
        <w:t xml:space="preserve"> </w:t>
      </w:r>
    </w:p>
    <w:p w:rsidR="00B761F7" w:rsidRDefault="004A5704" w:rsidP="0055011E">
      <w:pPr>
        <w:widowControl w:val="0"/>
        <w:spacing w:before="120" w:after="120" w:line="264" w:lineRule="auto"/>
        <w:ind w:firstLine="709"/>
        <w:jc w:val="both"/>
        <w:rPr>
          <w:bCs/>
          <w:color w:val="000000"/>
          <w:sz w:val="28"/>
          <w:szCs w:val="28"/>
          <w:lang w:val="sv-SE"/>
        </w:rPr>
      </w:pPr>
      <w:r>
        <w:rPr>
          <w:bCs/>
          <w:color w:val="000000"/>
          <w:sz w:val="28"/>
          <w:szCs w:val="28"/>
          <w:lang w:val="sv-SE"/>
        </w:rPr>
        <w:t>b</w:t>
      </w:r>
      <w:r w:rsidR="009D385A" w:rsidRPr="004764BC">
        <w:rPr>
          <w:bCs/>
          <w:color w:val="000000"/>
          <w:sz w:val="28"/>
          <w:szCs w:val="28"/>
          <w:lang w:val="sv-SE"/>
        </w:rPr>
        <w:t xml:space="preserve">) Trường hợp bảng tổng hợp dữ liệu hóa đơn điện tử đã gửi cơ quan thuế có sai sót thì </w:t>
      </w:r>
      <w:r w:rsidR="009D385A" w:rsidRPr="00F25210">
        <w:rPr>
          <w:bCs/>
          <w:color w:val="000000"/>
          <w:spacing w:val="-6"/>
          <w:sz w:val="28"/>
          <w:szCs w:val="28"/>
          <w:lang w:val="sv-SE"/>
        </w:rPr>
        <w:t>người bán gửi thông tin điều chỉnh cho các thông tin đã kê khai trên bảng tổng hợp</w:t>
      </w:r>
      <w:r w:rsidR="00340DA0">
        <w:rPr>
          <w:bCs/>
          <w:color w:val="000000"/>
          <w:spacing w:val="-6"/>
          <w:sz w:val="28"/>
          <w:szCs w:val="28"/>
          <w:lang w:val="sv-SE"/>
        </w:rPr>
        <w:t>;</w:t>
      </w:r>
    </w:p>
    <w:p w:rsidR="00B761F7" w:rsidRDefault="004A5704" w:rsidP="0055011E">
      <w:pPr>
        <w:widowControl w:val="0"/>
        <w:spacing w:before="120" w:after="120" w:line="264" w:lineRule="auto"/>
        <w:ind w:firstLine="720"/>
        <w:jc w:val="both"/>
        <w:rPr>
          <w:color w:val="000000"/>
          <w:sz w:val="28"/>
          <w:szCs w:val="28"/>
          <w:lang w:val="nl-NL"/>
        </w:rPr>
      </w:pPr>
      <w:r>
        <w:rPr>
          <w:color w:val="000000"/>
          <w:sz w:val="28"/>
          <w:szCs w:val="28"/>
          <w:lang w:val="nl-NL"/>
        </w:rPr>
        <w:t>c</w:t>
      </w:r>
      <w:r w:rsidR="009D385A" w:rsidRPr="004764BC">
        <w:rPr>
          <w:color w:val="000000"/>
          <w:sz w:val="28"/>
          <w:szCs w:val="28"/>
          <w:lang w:val="nl-NL"/>
        </w:rPr>
        <w:t>) Việc điều chỉnh hóa đơn trên bảng tổng hợp dữ liệu hóa đơn điện tử theo quy định tại điểm a.1 khoản 3 Điều 22 Nghị định số 123/2020/NĐ-CP thì phải điền đủ các thông tin: ký hiệu mẫu số hóa đơn, ký hi</w:t>
      </w:r>
      <w:r w:rsidR="009D385A" w:rsidRPr="00F25210">
        <w:rPr>
          <w:color w:val="000000"/>
          <w:sz w:val="28"/>
          <w:szCs w:val="28"/>
          <w:lang w:val="nl-NL"/>
        </w:rPr>
        <w:t xml:space="preserve">ệu hóa đơn, số hóa đơn vào cột 14 “thông tin hóa đơn liên quan” tại Mẫu 01/TH-HĐĐT ban hành kèm theo Nghị định số 123/2020/NĐ-CP (trừ trường hợp hóa đơn điện tử không nhất thiết phải có đầy đủ các thông tin ký hiệu mẫu số hóa đơn, ký hiệu hóa đơn, số hóa đơn theo quy định tại khoản 14 Điều </w:t>
      </w:r>
      <w:r w:rsidR="00340DA0">
        <w:rPr>
          <w:color w:val="000000"/>
          <w:sz w:val="28"/>
          <w:szCs w:val="28"/>
          <w:lang w:val="nl-NL"/>
        </w:rPr>
        <w:t>10 Nghị định số 123/2020/NĐ-CP).</w:t>
      </w:r>
    </w:p>
    <w:p w:rsidR="009A1EFE" w:rsidRDefault="004A5704" w:rsidP="0055011E">
      <w:pPr>
        <w:widowControl w:val="0"/>
        <w:spacing w:before="120" w:after="120" w:line="264" w:lineRule="auto"/>
        <w:ind w:firstLine="720"/>
        <w:jc w:val="both"/>
        <w:rPr>
          <w:color w:val="000000"/>
          <w:sz w:val="28"/>
          <w:szCs w:val="28"/>
          <w:lang w:val="nl-NL"/>
        </w:rPr>
      </w:pPr>
      <w:bookmarkStart w:id="4" w:name="_Hlk81337680"/>
      <w:r>
        <w:rPr>
          <w:color w:val="000000"/>
          <w:sz w:val="28"/>
          <w:szCs w:val="28"/>
          <w:lang w:val="nl-NL"/>
        </w:rPr>
        <w:t>3.</w:t>
      </w:r>
      <w:r w:rsidR="009A1EFE" w:rsidRPr="002A69DE">
        <w:rPr>
          <w:color w:val="000000"/>
          <w:sz w:val="28"/>
          <w:szCs w:val="28"/>
          <w:lang w:val="nl-NL"/>
        </w:rPr>
        <w:t xml:space="preserve"> Việc</w:t>
      </w:r>
      <w:r w:rsidR="00CE4634" w:rsidRPr="002A69DE">
        <w:rPr>
          <w:color w:val="000000"/>
          <w:sz w:val="28"/>
          <w:szCs w:val="28"/>
          <w:lang w:val="vi-VN"/>
        </w:rPr>
        <w:t xml:space="preserve"> </w:t>
      </w:r>
      <w:r w:rsidR="009A1EFE" w:rsidRPr="002A69DE">
        <w:rPr>
          <w:color w:val="000000"/>
          <w:sz w:val="28"/>
          <w:szCs w:val="28"/>
          <w:lang w:val="nl-NL"/>
        </w:rPr>
        <w:t xml:space="preserve">khai </w:t>
      </w:r>
      <w:r w:rsidR="00CE4634" w:rsidRPr="002A69DE">
        <w:rPr>
          <w:color w:val="000000"/>
          <w:sz w:val="28"/>
          <w:szCs w:val="28"/>
          <w:lang w:val="nl-NL"/>
        </w:rPr>
        <w:t>bổ</w:t>
      </w:r>
      <w:r w:rsidR="00CE4634" w:rsidRPr="002A69DE">
        <w:rPr>
          <w:color w:val="000000"/>
          <w:sz w:val="28"/>
          <w:szCs w:val="28"/>
          <w:lang w:val="vi-VN"/>
        </w:rPr>
        <w:t xml:space="preserve"> sung hồ sơ khai thuế liên quan </w:t>
      </w:r>
      <w:r w:rsidR="009A1EFE" w:rsidRPr="002A69DE">
        <w:rPr>
          <w:color w:val="000000"/>
          <w:sz w:val="28"/>
          <w:szCs w:val="28"/>
          <w:lang w:val="nl-NL"/>
        </w:rPr>
        <w:t>các hóa đơn điện tử điều chỉnh, thay thế (bao gồm cả hóa đơn điện tử bị hủy) thực hiện theo quy định của pháp luật quản lý thuế.</w:t>
      </w:r>
    </w:p>
    <w:bookmarkEnd w:id="4"/>
    <w:p w:rsidR="00270CFF" w:rsidRPr="0025708E" w:rsidRDefault="00317D21" w:rsidP="0055011E">
      <w:pPr>
        <w:pStyle w:val="Heading2"/>
        <w:keepNext w:val="0"/>
        <w:widowControl w:val="0"/>
        <w:spacing w:before="120" w:after="120" w:line="264" w:lineRule="auto"/>
        <w:ind w:firstLine="720"/>
        <w:jc w:val="both"/>
        <w:rPr>
          <w:rFonts w:ascii="Times New Roman" w:hAnsi="Times New Roman"/>
          <w:i w:val="0"/>
          <w:color w:val="000000"/>
        </w:rPr>
      </w:pPr>
      <w:r w:rsidRPr="0025708E">
        <w:rPr>
          <w:rFonts w:ascii="Times New Roman" w:hAnsi="Times New Roman"/>
          <w:i w:val="0"/>
          <w:color w:val="000000"/>
        </w:rPr>
        <w:t>Điều 8</w:t>
      </w:r>
      <w:r w:rsidR="00C81563" w:rsidRPr="0025708E">
        <w:rPr>
          <w:rFonts w:ascii="Times New Roman" w:hAnsi="Times New Roman"/>
          <w:i w:val="0"/>
          <w:color w:val="000000"/>
        </w:rPr>
        <w:t xml:space="preserve">. Hóa đơn điện tử </w:t>
      </w:r>
      <w:r w:rsidR="00520DC6" w:rsidRPr="0025708E">
        <w:rPr>
          <w:rFonts w:ascii="Times New Roman" w:hAnsi="Times New Roman"/>
          <w:i w:val="0"/>
          <w:color w:val="000000"/>
        </w:rPr>
        <w:t xml:space="preserve">có mã của cơ quan thuế </w:t>
      </w:r>
      <w:r w:rsidR="00C81563" w:rsidRPr="0025708E">
        <w:rPr>
          <w:rFonts w:ascii="Times New Roman" w:hAnsi="Times New Roman"/>
          <w:i w:val="0"/>
          <w:color w:val="000000"/>
        </w:rPr>
        <w:t>được khởi tạo từ máy tính tiền có kết nối chuyển dữ liệu điện tử với cơ quan thuế</w:t>
      </w:r>
    </w:p>
    <w:p w:rsidR="002931DD" w:rsidRPr="001810AB" w:rsidRDefault="00E5387F" w:rsidP="0055011E">
      <w:pPr>
        <w:spacing w:before="120" w:after="120" w:line="264" w:lineRule="auto"/>
        <w:ind w:firstLine="720"/>
        <w:jc w:val="both"/>
        <w:rPr>
          <w:color w:val="000000"/>
          <w:sz w:val="28"/>
          <w:szCs w:val="28"/>
          <w:lang w:val="sv-SE"/>
        </w:rPr>
      </w:pPr>
      <w:r w:rsidRPr="001810AB">
        <w:rPr>
          <w:color w:val="000000"/>
          <w:spacing w:val="-4"/>
          <w:sz w:val="28"/>
          <w:szCs w:val="28"/>
          <w:bdr w:val="none" w:sz="0" w:space="0" w:color="auto" w:frame="1"/>
          <w:lang w:val="sv-SE"/>
        </w:rPr>
        <w:t xml:space="preserve">1. </w:t>
      </w:r>
      <w:r w:rsidR="001810AB" w:rsidRPr="001810AB">
        <w:rPr>
          <w:color w:val="000000"/>
          <w:sz w:val="28"/>
          <w:szCs w:val="28"/>
        </w:rPr>
        <w:t>H</w:t>
      </w:r>
      <w:r w:rsidR="001810AB" w:rsidRPr="001810AB">
        <w:rPr>
          <w:color w:val="000000"/>
          <w:sz w:val="28"/>
          <w:szCs w:val="28"/>
          <w:lang w:val="vi-VN"/>
        </w:rPr>
        <w:t xml:space="preserve">óa đơn điện tử </w:t>
      </w:r>
      <w:r w:rsidR="001A6050" w:rsidRPr="004926C2">
        <w:rPr>
          <w:color w:val="000000"/>
          <w:sz w:val="28"/>
          <w:szCs w:val="28"/>
        </w:rPr>
        <w:t>có mã của cơ quan thuế</w:t>
      </w:r>
      <w:r w:rsidR="001A6050">
        <w:rPr>
          <w:color w:val="000000"/>
          <w:sz w:val="28"/>
          <w:szCs w:val="28"/>
        </w:rPr>
        <w:t xml:space="preserve"> </w:t>
      </w:r>
      <w:r w:rsidR="001810AB" w:rsidRPr="001810AB">
        <w:rPr>
          <w:color w:val="000000"/>
          <w:sz w:val="28"/>
          <w:szCs w:val="28"/>
          <w:lang w:val="vi-VN"/>
        </w:rPr>
        <w:t xml:space="preserve">được </w:t>
      </w:r>
      <w:r w:rsidR="0022013D" w:rsidRPr="001810AB">
        <w:rPr>
          <w:color w:val="000000"/>
          <w:spacing w:val="-4"/>
          <w:sz w:val="28"/>
          <w:szCs w:val="28"/>
          <w:bdr w:val="none" w:sz="0" w:space="0" w:color="auto" w:frame="1"/>
          <w:lang w:val="sv-SE"/>
        </w:rPr>
        <w:t>khởi tạo từ m</w:t>
      </w:r>
      <w:r w:rsidR="002931DD" w:rsidRPr="001810AB">
        <w:rPr>
          <w:color w:val="000000"/>
          <w:spacing w:val="-4"/>
          <w:sz w:val="28"/>
          <w:szCs w:val="28"/>
          <w:bdr w:val="none" w:sz="0" w:space="0" w:color="auto" w:frame="1"/>
          <w:lang w:val="sv-SE"/>
        </w:rPr>
        <w:t xml:space="preserve">áy tính tiền có kết nối chuyển dữ liệu điện tử với cơ quan thuế </w:t>
      </w:r>
      <w:r w:rsidR="002931DD" w:rsidRPr="001810AB">
        <w:rPr>
          <w:color w:val="000000"/>
          <w:sz w:val="28"/>
          <w:szCs w:val="28"/>
          <w:lang w:val="sv-SE"/>
        </w:rPr>
        <w:t>đảm bảo nguyên tắc quy định tại Điều 11 Nghị định số 123/2020/NĐ-CP.</w:t>
      </w:r>
    </w:p>
    <w:p w:rsidR="00454E39" w:rsidRPr="001810AB" w:rsidRDefault="00320CF7" w:rsidP="0055011E">
      <w:pPr>
        <w:spacing w:before="120" w:after="120" w:line="264" w:lineRule="auto"/>
        <w:ind w:firstLine="720"/>
        <w:jc w:val="both"/>
        <w:rPr>
          <w:color w:val="000000"/>
          <w:spacing w:val="-4"/>
          <w:sz w:val="28"/>
          <w:szCs w:val="28"/>
          <w:bdr w:val="none" w:sz="0" w:space="0" w:color="auto" w:frame="1"/>
          <w:lang w:val="sv-SE"/>
        </w:rPr>
      </w:pPr>
      <w:r w:rsidRPr="001810AB">
        <w:rPr>
          <w:color w:val="000000"/>
          <w:spacing w:val="-4"/>
          <w:sz w:val="28"/>
          <w:szCs w:val="28"/>
          <w:bdr w:val="none" w:sz="0" w:space="0" w:color="auto" w:frame="1"/>
          <w:lang w:val="sv-SE"/>
        </w:rPr>
        <w:t xml:space="preserve">2. </w:t>
      </w:r>
      <w:r w:rsidR="00520DC6" w:rsidRPr="004926C2">
        <w:rPr>
          <w:color w:val="000000"/>
          <w:spacing w:val="-4"/>
          <w:sz w:val="28"/>
          <w:szCs w:val="28"/>
          <w:bdr w:val="none" w:sz="0" w:space="0" w:color="auto" w:frame="1"/>
          <w:lang w:val="sv-SE"/>
        </w:rPr>
        <w:t>Doanh nghiệp</w:t>
      </w:r>
      <w:r w:rsidR="001A6050" w:rsidRPr="004926C2">
        <w:rPr>
          <w:color w:val="000000"/>
          <w:spacing w:val="-4"/>
          <w:sz w:val="28"/>
          <w:szCs w:val="28"/>
          <w:bdr w:val="none" w:sz="0" w:space="0" w:color="auto" w:frame="1"/>
          <w:lang w:val="sv-SE"/>
        </w:rPr>
        <w:t>,</w:t>
      </w:r>
      <w:r w:rsidR="00520DC6" w:rsidRPr="004926C2">
        <w:rPr>
          <w:color w:val="000000"/>
          <w:spacing w:val="-4"/>
          <w:sz w:val="28"/>
          <w:szCs w:val="28"/>
          <w:bdr w:val="none" w:sz="0" w:space="0" w:color="auto" w:frame="1"/>
          <w:lang w:val="sv-SE"/>
        </w:rPr>
        <w:t xml:space="preserve"> hộ, cá nhân kinh doanh nộp thuế theo phương pháp kê khai</w:t>
      </w:r>
      <w:r w:rsidR="004926C2">
        <w:rPr>
          <w:color w:val="000000"/>
          <w:spacing w:val="-4"/>
          <w:sz w:val="28"/>
          <w:szCs w:val="28"/>
          <w:bdr w:val="none" w:sz="0" w:space="0" w:color="auto" w:frame="1"/>
          <w:lang w:val="sv-SE"/>
        </w:rPr>
        <w:t xml:space="preserve"> </w:t>
      </w:r>
      <w:r w:rsidR="00454E39" w:rsidRPr="004926C2">
        <w:rPr>
          <w:color w:val="000000"/>
          <w:spacing w:val="-4"/>
          <w:sz w:val="28"/>
          <w:szCs w:val="28"/>
          <w:bdr w:val="none" w:sz="0" w:space="0" w:color="auto" w:frame="1"/>
          <w:lang w:val="sv-SE"/>
        </w:rPr>
        <w:t xml:space="preserve">có hoạt động cung cấp hàng hoá, dịch vụ trực tiếp đến người tiêu dùng </w:t>
      </w:r>
      <w:r w:rsidR="00520DC6" w:rsidRPr="004926C2">
        <w:rPr>
          <w:color w:val="000000"/>
          <w:spacing w:val="-4"/>
          <w:sz w:val="28"/>
          <w:szCs w:val="28"/>
          <w:bdr w:val="none" w:sz="0" w:space="0" w:color="auto" w:frame="1"/>
          <w:lang w:val="sv-SE"/>
        </w:rPr>
        <w:t>theo mô hình kinh doanh</w:t>
      </w:r>
      <w:r w:rsidR="002C632D">
        <w:rPr>
          <w:color w:val="000000"/>
          <w:spacing w:val="-4"/>
          <w:sz w:val="28"/>
          <w:szCs w:val="28"/>
          <w:bdr w:val="none" w:sz="0" w:space="0" w:color="auto" w:frame="1"/>
          <w:lang w:val="sv-SE"/>
        </w:rPr>
        <w:t xml:space="preserve"> (</w:t>
      </w:r>
      <w:r w:rsidR="00454E39" w:rsidRPr="001810AB">
        <w:rPr>
          <w:color w:val="000000"/>
          <w:spacing w:val="-4"/>
          <w:sz w:val="28"/>
          <w:szCs w:val="28"/>
          <w:bdr w:val="none" w:sz="0" w:space="0" w:color="auto" w:frame="1"/>
          <w:lang w:val="sv-SE"/>
        </w:rPr>
        <w:t>trung tâm thương mại; siêu thị; bán lẻ hàng tiêu dùng; ăn uống; nhà hàng; khách sạn; bán lẻ thuốc tân dược; dịch vụ vui chơi, giải trí và các dịch vụ khác</w:t>
      </w:r>
      <w:r w:rsidR="002C632D" w:rsidRPr="002C632D">
        <w:rPr>
          <w:b/>
          <w:color w:val="000000"/>
          <w:spacing w:val="-4"/>
          <w:sz w:val="28"/>
          <w:szCs w:val="28"/>
          <w:bdr w:val="none" w:sz="0" w:space="0" w:color="auto" w:frame="1"/>
          <w:lang w:val="sv-SE"/>
        </w:rPr>
        <w:t>)</w:t>
      </w:r>
      <w:r w:rsidR="00454E39" w:rsidRPr="001810AB">
        <w:rPr>
          <w:color w:val="000000"/>
          <w:spacing w:val="-4"/>
          <w:sz w:val="28"/>
          <w:szCs w:val="28"/>
          <w:bdr w:val="none" w:sz="0" w:space="0" w:color="auto" w:frame="1"/>
          <w:lang w:val="sv-SE"/>
        </w:rPr>
        <w:t xml:space="preserve"> </w:t>
      </w:r>
      <w:r w:rsidR="002F51D2" w:rsidRPr="002F51D2">
        <w:rPr>
          <w:color w:val="000000"/>
          <w:spacing w:val="-4"/>
          <w:sz w:val="28"/>
          <w:szCs w:val="28"/>
          <w:bdr w:val="none" w:sz="0" w:space="0" w:color="auto" w:frame="1"/>
          <w:lang w:val="sv-SE"/>
        </w:rPr>
        <w:t>được lựa chọn sử dụng hoá đơn điện tử được khởi tạo từ máy tính tiền có kết nối chuyển dữ liệu điện tử với cơ quan thuế hoặc hóa đơn điện tử có mã, hóa đơn điện tử không có mã.</w:t>
      </w:r>
    </w:p>
    <w:p w:rsidR="00320CF7" w:rsidRPr="001810AB" w:rsidRDefault="00454E39" w:rsidP="0055011E">
      <w:pPr>
        <w:spacing w:before="120" w:after="120" w:line="264" w:lineRule="auto"/>
        <w:ind w:firstLine="720"/>
        <w:jc w:val="both"/>
        <w:rPr>
          <w:sz w:val="28"/>
          <w:szCs w:val="28"/>
        </w:rPr>
      </w:pPr>
      <w:r w:rsidRPr="001810AB">
        <w:rPr>
          <w:sz w:val="28"/>
          <w:szCs w:val="28"/>
        </w:rPr>
        <w:t>3</w:t>
      </w:r>
      <w:r w:rsidR="00320CF7" w:rsidRPr="001810AB">
        <w:rPr>
          <w:sz w:val="28"/>
          <w:szCs w:val="28"/>
        </w:rPr>
        <w:t xml:space="preserve">. </w:t>
      </w:r>
      <w:r w:rsidR="00DB4E3C">
        <w:rPr>
          <w:sz w:val="28"/>
          <w:szCs w:val="28"/>
        </w:rPr>
        <w:t>H</w:t>
      </w:r>
      <w:r w:rsidR="00320CF7" w:rsidRPr="001810AB">
        <w:rPr>
          <w:sz w:val="28"/>
          <w:szCs w:val="28"/>
        </w:rPr>
        <w:t xml:space="preserve">óa đơn </w:t>
      </w:r>
      <w:r w:rsidR="001810AB" w:rsidRPr="00125C04">
        <w:rPr>
          <w:sz w:val="28"/>
          <w:szCs w:val="28"/>
        </w:rPr>
        <w:t xml:space="preserve">điện tử </w:t>
      </w:r>
      <w:r w:rsidR="001A6050" w:rsidRPr="00125C04">
        <w:rPr>
          <w:sz w:val="28"/>
          <w:szCs w:val="28"/>
        </w:rPr>
        <w:t xml:space="preserve">có mã của cơ quan thuế </w:t>
      </w:r>
      <w:r w:rsidR="001810AB" w:rsidRPr="00125C04">
        <w:rPr>
          <w:sz w:val="28"/>
          <w:szCs w:val="28"/>
        </w:rPr>
        <w:t xml:space="preserve">được khởi tạo từ máy tính tiền có kết nối chuyển dữ liệu điện tử với cơ quan thuế </w:t>
      </w:r>
      <w:r w:rsidR="00320CF7" w:rsidRPr="001810AB">
        <w:rPr>
          <w:sz w:val="28"/>
          <w:szCs w:val="28"/>
        </w:rPr>
        <w:t xml:space="preserve">có các </w:t>
      </w:r>
      <w:r w:rsidR="00DB4E3C">
        <w:rPr>
          <w:sz w:val="28"/>
          <w:szCs w:val="28"/>
        </w:rPr>
        <w:t>nội dung</w:t>
      </w:r>
      <w:r w:rsidR="00320CF7" w:rsidRPr="001810AB">
        <w:rPr>
          <w:sz w:val="28"/>
          <w:szCs w:val="28"/>
        </w:rPr>
        <w:t xml:space="preserve"> sau đây:</w:t>
      </w:r>
    </w:p>
    <w:p w:rsidR="001810AB" w:rsidRPr="001810AB" w:rsidRDefault="001810AB" w:rsidP="0055011E">
      <w:pPr>
        <w:spacing w:before="120" w:after="120" w:line="264" w:lineRule="auto"/>
        <w:ind w:firstLine="720"/>
        <w:jc w:val="both"/>
        <w:rPr>
          <w:sz w:val="28"/>
          <w:szCs w:val="28"/>
        </w:rPr>
      </w:pPr>
      <w:r w:rsidRPr="001810AB">
        <w:rPr>
          <w:sz w:val="28"/>
          <w:szCs w:val="28"/>
        </w:rPr>
        <w:t xml:space="preserve">a) </w:t>
      </w:r>
      <w:r w:rsidR="00320CF7" w:rsidRPr="001810AB">
        <w:rPr>
          <w:sz w:val="28"/>
          <w:szCs w:val="28"/>
        </w:rPr>
        <w:t>Tên, địa chỉ, mã số thuế người bán;</w:t>
      </w:r>
    </w:p>
    <w:p w:rsidR="00AC7254" w:rsidRPr="001810AB" w:rsidRDefault="001810AB" w:rsidP="0055011E">
      <w:pPr>
        <w:spacing w:before="120" w:after="120" w:line="264" w:lineRule="auto"/>
        <w:ind w:firstLine="720"/>
        <w:jc w:val="both"/>
        <w:rPr>
          <w:sz w:val="28"/>
          <w:szCs w:val="28"/>
        </w:rPr>
      </w:pPr>
      <w:r w:rsidRPr="001810AB">
        <w:rPr>
          <w:sz w:val="28"/>
          <w:szCs w:val="28"/>
        </w:rPr>
        <w:t xml:space="preserve">b) </w:t>
      </w:r>
      <w:r w:rsidR="00AC7254" w:rsidRPr="001810AB">
        <w:rPr>
          <w:sz w:val="28"/>
          <w:szCs w:val="28"/>
        </w:rPr>
        <w:t>Thông tin người mua nếu người mua yêu cầu (mã số định danh cá nhân hoặc mã số thuế)</w:t>
      </w:r>
      <w:r w:rsidRPr="001810AB">
        <w:rPr>
          <w:sz w:val="28"/>
          <w:szCs w:val="28"/>
        </w:rPr>
        <w:t>;</w:t>
      </w:r>
      <w:r w:rsidR="00AC7254" w:rsidRPr="001810AB">
        <w:rPr>
          <w:sz w:val="28"/>
          <w:szCs w:val="28"/>
        </w:rPr>
        <w:t xml:space="preserve">  </w:t>
      </w:r>
    </w:p>
    <w:p w:rsidR="00320CF7" w:rsidRPr="001810AB" w:rsidRDefault="001810AB" w:rsidP="0055011E">
      <w:pPr>
        <w:spacing w:before="120" w:after="120" w:line="264" w:lineRule="auto"/>
        <w:ind w:firstLine="720"/>
        <w:jc w:val="both"/>
        <w:rPr>
          <w:sz w:val="28"/>
          <w:szCs w:val="28"/>
        </w:rPr>
      </w:pPr>
      <w:r w:rsidRPr="001810AB">
        <w:rPr>
          <w:sz w:val="28"/>
          <w:szCs w:val="28"/>
        </w:rPr>
        <w:t xml:space="preserve">c) </w:t>
      </w:r>
      <w:r w:rsidR="00320CF7" w:rsidRPr="001810AB">
        <w:rPr>
          <w:sz w:val="28"/>
          <w:szCs w:val="28"/>
        </w:rPr>
        <w:t>Tên hàng hóa, dịch vụ, đơn giá, số lượng, giá thanh toán. Trường hợp tổ chức, doanh nghiệp nộp thuế theo phương pháp khấu trừ phải ghi rõ giá bán chưa thuế GTGT, thuế suất thuế GTGT, tiền thuế GTGT, tổng tiền thanh toán có thuế GTGT;</w:t>
      </w:r>
    </w:p>
    <w:p w:rsidR="00320CF7" w:rsidRPr="001810AB" w:rsidRDefault="00125C04" w:rsidP="0055011E">
      <w:pPr>
        <w:spacing w:before="120" w:after="120" w:line="264" w:lineRule="auto"/>
        <w:ind w:firstLine="720"/>
        <w:jc w:val="both"/>
        <w:rPr>
          <w:sz w:val="28"/>
          <w:szCs w:val="28"/>
        </w:rPr>
      </w:pPr>
      <w:r>
        <w:rPr>
          <w:sz w:val="28"/>
          <w:szCs w:val="28"/>
        </w:rPr>
        <w:t xml:space="preserve">d) </w:t>
      </w:r>
      <w:r w:rsidR="00320CF7" w:rsidRPr="001810AB">
        <w:rPr>
          <w:sz w:val="28"/>
          <w:szCs w:val="28"/>
        </w:rPr>
        <w:t>Thời điểm lập hóa đơn;</w:t>
      </w:r>
    </w:p>
    <w:p w:rsidR="004926C2" w:rsidRDefault="001810AB" w:rsidP="0055011E">
      <w:pPr>
        <w:spacing w:before="120" w:after="120" w:line="264" w:lineRule="auto"/>
        <w:ind w:firstLine="720"/>
        <w:jc w:val="both"/>
        <w:rPr>
          <w:sz w:val="28"/>
          <w:szCs w:val="28"/>
        </w:rPr>
      </w:pPr>
      <w:r w:rsidRPr="001810AB">
        <w:rPr>
          <w:sz w:val="28"/>
          <w:szCs w:val="28"/>
        </w:rPr>
        <w:t xml:space="preserve">đ) </w:t>
      </w:r>
      <w:r w:rsidR="00320CF7" w:rsidRPr="001810AB">
        <w:rPr>
          <w:sz w:val="28"/>
          <w:szCs w:val="28"/>
        </w:rPr>
        <w:t>Mã của cơ quan thuế</w:t>
      </w:r>
      <w:r w:rsidR="004926C2">
        <w:rPr>
          <w:sz w:val="28"/>
          <w:szCs w:val="28"/>
        </w:rPr>
        <w:t>.</w:t>
      </w:r>
    </w:p>
    <w:p w:rsidR="00F05132" w:rsidRPr="00DB4E3C" w:rsidRDefault="001810AB" w:rsidP="0055011E">
      <w:pPr>
        <w:spacing w:before="120" w:after="120" w:line="264" w:lineRule="auto"/>
        <w:ind w:firstLine="720"/>
        <w:jc w:val="both"/>
        <w:rPr>
          <w:sz w:val="28"/>
          <w:szCs w:val="28"/>
        </w:rPr>
      </w:pPr>
      <w:r w:rsidRPr="001810AB">
        <w:rPr>
          <w:sz w:val="28"/>
          <w:szCs w:val="28"/>
        </w:rPr>
        <w:t>4</w:t>
      </w:r>
      <w:r w:rsidR="00F05132" w:rsidRPr="001810AB">
        <w:rPr>
          <w:sz w:val="28"/>
          <w:szCs w:val="28"/>
        </w:rPr>
        <w:t xml:space="preserve">. Giải pháp cấp mã của cơ quan thuế trên hóa đơn </w:t>
      </w:r>
      <w:r w:rsidR="00DB4E3C">
        <w:rPr>
          <w:sz w:val="28"/>
          <w:szCs w:val="28"/>
        </w:rPr>
        <w:t xml:space="preserve">điện tử được </w:t>
      </w:r>
      <w:r w:rsidR="00F05132" w:rsidRPr="001810AB">
        <w:rPr>
          <w:sz w:val="28"/>
          <w:szCs w:val="28"/>
        </w:rPr>
        <w:t>khởi tạo từ máy tính tiền</w:t>
      </w:r>
      <w:r w:rsidR="00DB4E3C">
        <w:rPr>
          <w:sz w:val="28"/>
          <w:szCs w:val="28"/>
        </w:rPr>
        <w:t xml:space="preserve"> có kết nối chuyển dữ liệu điện tử với cơ quan thuế</w:t>
      </w:r>
      <w:r w:rsidR="002C632D" w:rsidRPr="00AA707A">
        <w:rPr>
          <w:sz w:val="28"/>
          <w:szCs w:val="28"/>
        </w:rPr>
        <w:t xml:space="preserve">: </w:t>
      </w:r>
      <w:r w:rsidR="00F05132" w:rsidRPr="001810AB">
        <w:rPr>
          <w:sz w:val="28"/>
          <w:szCs w:val="28"/>
        </w:rPr>
        <w:t>Mã của cơ quan thuế được cấp tự động, theo dải ký tự cho từng cơ sở kinh doanh</w:t>
      </w:r>
      <w:r w:rsidR="00794BA8" w:rsidRPr="001810AB">
        <w:rPr>
          <w:sz w:val="28"/>
          <w:szCs w:val="28"/>
        </w:rPr>
        <w:t xml:space="preserve"> </w:t>
      </w:r>
      <w:r w:rsidR="00421850">
        <w:rPr>
          <w:sz w:val="28"/>
          <w:szCs w:val="28"/>
        </w:rPr>
        <w:t xml:space="preserve">nêu tại khoản 2 Điều này khi đăng ký sử dụng </w:t>
      </w:r>
      <w:r w:rsidR="00421850" w:rsidRPr="001810AB">
        <w:rPr>
          <w:sz w:val="28"/>
          <w:szCs w:val="28"/>
        </w:rPr>
        <w:t xml:space="preserve">hóa đơn </w:t>
      </w:r>
      <w:r w:rsidR="00421850">
        <w:rPr>
          <w:sz w:val="28"/>
          <w:szCs w:val="28"/>
        </w:rPr>
        <w:t>điện tử có mã</w:t>
      </w:r>
      <w:r w:rsidR="001A6050">
        <w:rPr>
          <w:sz w:val="28"/>
          <w:szCs w:val="28"/>
        </w:rPr>
        <w:t xml:space="preserve"> của cơ quan thuế</w:t>
      </w:r>
      <w:r w:rsidR="00421850">
        <w:rPr>
          <w:sz w:val="28"/>
          <w:szCs w:val="28"/>
        </w:rPr>
        <w:t xml:space="preserve"> được </w:t>
      </w:r>
      <w:r w:rsidR="00421850" w:rsidRPr="001810AB">
        <w:rPr>
          <w:sz w:val="28"/>
          <w:szCs w:val="28"/>
        </w:rPr>
        <w:t>khởi tạo từ máy tính tiền</w:t>
      </w:r>
      <w:r w:rsidR="00421850">
        <w:rPr>
          <w:sz w:val="28"/>
          <w:szCs w:val="28"/>
        </w:rPr>
        <w:t xml:space="preserve"> có kết nối chuyển dữ liệu điện tử với cơ quan thuế và </w:t>
      </w:r>
      <w:r w:rsidR="00794BA8" w:rsidRPr="001810AB">
        <w:rPr>
          <w:sz w:val="28"/>
          <w:szCs w:val="28"/>
        </w:rPr>
        <w:t>đảm bảo không trùng lắp</w:t>
      </w:r>
      <w:r w:rsidR="00DB4E3C">
        <w:rPr>
          <w:sz w:val="28"/>
          <w:szCs w:val="28"/>
        </w:rPr>
        <w:t>.</w:t>
      </w:r>
    </w:p>
    <w:p w:rsidR="00320CF7" w:rsidRPr="001810AB" w:rsidRDefault="001810AB" w:rsidP="0055011E">
      <w:pPr>
        <w:spacing w:before="120" w:after="120" w:line="264" w:lineRule="auto"/>
        <w:ind w:firstLine="720"/>
        <w:jc w:val="both"/>
        <w:rPr>
          <w:sz w:val="28"/>
          <w:szCs w:val="28"/>
        </w:rPr>
      </w:pPr>
      <w:r w:rsidRPr="001810AB">
        <w:rPr>
          <w:sz w:val="28"/>
          <w:szCs w:val="28"/>
        </w:rPr>
        <w:t>5</w:t>
      </w:r>
      <w:r w:rsidR="00320CF7" w:rsidRPr="001810AB">
        <w:rPr>
          <w:sz w:val="28"/>
          <w:szCs w:val="28"/>
        </w:rPr>
        <w:t>. Trách nhiệm của Tổng cục Thuế</w:t>
      </w:r>
    </w:p>
    <w:p w:rsidR="00320CF7" w:rsidRPr="001810AB" w:rsidRDefault="00320CF7" w:rsidP="0055011E">
      <w:pPr>
        <w:spacing w:before="120" w:after="120" w:line="264" w:lineRule="auto"/>
        <w:ind w:firstLine="720"/>
        <w:jc w:val="both"/>
        <w:rPr>
          <w:color w:val="000000"/>
          <w:spacing w:val="-4"/>
          <w:sz w:val="28"/>
          <w:szCs w:val="28"/>
          <w:bdr w:val="none" w:sz="0" w:space="0" w:color="auto" w:frame="1"/>
          <w:lang w:val="sv-SE"/>
        </w:rPr>
      </w:pPr>
      <w:r w:rsidRPr="001810AB">
        <w:rPr>
          <w:color w:val="000000"/>
          <w:spacing w:val="-4"/>
          <w:sz w:val="28"/>
          <w:szCs w:val="28"/>
          <w:bdr w:val="none" w:sz="0" w:space="0" w:color="auto" w:frame="1"/>
          <w:lang w:val="sv-SE"/>
        </w:rPr>
        <w:t xml:space="preserve">a) Xây dựng, công bố thành phần dữ liệu hóa đơn </w:t>
      </w:r>
      <w:r w:rsidR="00794BA8" w:rsidRPr="001810AB">
        <w:rPr>
          <w:color w:val="000000"/>
          <w:spacing w:val="-4"/>
          <w:sz w:val="28"/>
          <w:szCs w:val="28"/>
          <w:bdr w:val="none" w:sz="0" w:space="0" w:color="auto" w:frame="1"/>
          <w:lang w:val="sv-SE"/>
        </w:rPr>
        <w:t xml:space="preserve">điện tử </w:t>
      </w:r>
      <w:r w:rsidR="001A6050" w:rsidRPr="004926C2">
        <w:rPr>
          <w:color w:val="000000"/>
          <w:sz w:val="28"/>
          <w:szCs w:val="28"/>
        </w:rPr>
        <w:t xml:space="preserve">có mã của cơ quan thuế </w:t>
      </w:r>
      <w:r w:rsidRPr="001810AB">
        <w:rPr>
          <w:color w:val="000000"/>
          <w:spacing w:val="-4"/>
          <w:sz w:val="28"/>
          <w:szCs w:val="28"/>
          <w:bdr w:val="none" w:sz="0" w:space="0" w:color="auto" w:frame="1"/>
          <w:lang w:val="sv-SE"/>
        </w:rPr>
        <w:t>được khởi tạo từ máy tính tiền</w:t>
      </w:r>
      <w:r w:rsidR="00421850">
        <w:rPr>
          <w:color w:val="000000"/>
          <w:spacing w:val="-4"/>
          <w:sz w:val="28"/>
          <w:szCs w:val="28"/>
          <w:bdr w:val="none" w:sz="0" w:space="0" w:color="auto" w:frame="1"/>
          <w:lang w:val="sv-SE"/>
        </w:rPr>
        <w:t xml:space="preserve"> có kết nối chuyển dữ liệu điện tử với cơ quan thuế</w:t>
      </w:r>
      <w:r w:rsidRPr="001810AB">
        <w:rPr>
          <w:color w:val="000000"/>
          <w:spacing w:val="-4"/>
          <w:sz w:val="28"/>
          <w:szCs w:val="28"/>
          <w:bdr w:val="none" w:sz="0" w:space="0" w:color="auto" w:frame="1"/>
          <w:lang w:val="sv-SE"/>
        </w:rPr>
        <w:t xml:space="preserve">, phương thức truyền, nhận với cơ quan thuế theo quy định tại Điều 12 </w:t>
      </w:r>
      <w:r w:rsidR="00421850">
        <w:rPr>
          <w:color w:val="000000"/>
          <w:spacing w:val="-4"/>
          <w:sz w:val="28"/>
          <w:szCs w:val="28"/>
          <w:bdr w:val="none" w:sz="0" w:space="0" w:color="auto" w:frame="1"/>
          <w:lang w:val="sv-SE"/>
        </w:rPr>
        <w:t>Nghị định số 123/2020/NĐ-CP</w:t>
      </w:r>
      <w:r w:rsidR="00EF5D91" w:rsidRPr="001810AB">
        <w:rPr>
          <w:color w:val="000000"/>
          <w:spacing w:val="-4"/>
          <w:sz w:val="28"/>
          <w:szCs w:val="28"/>
          <w:bdr w:val="none" w:sz="0" w:space="0" w:color="auto" w:frame="1"/>
          <w:lang w:val="sv-SE"/>
        </w:rPr>
        <w:t xml:space="preserve"> </w:t>
      </w:r>
      <w:r w:rsidRPr="001810AB">
        <w:rPr>
          <w:color w:val="000000"/>
          <w:spacing w:val="-4"/>
          <w:sz w:val="28"/>
          <w:szCs w:val="28"/>
          <w:bdr w:val="none" w:sz="0" w:space="0" w:color="auto" w:frame="1"/>
          <w:lang w:val="sv-SE"/>
        </w:rPr>
        <w:t>và hướ</w:t>
      </w:r>
      <w:r w:rsidR="00EF5D91" w:rsidRPr="001810AB">
        <w:rPr>
          <w:color w:val="000000"/>
          <w:spacing w:val="-4"/>
          <w:sz w:val="28"/>
          <w:szCs w:val="28"/>
          <w:bdr w:val="none" w:sz="0" w:space="0" w:color="auto" w:frame="1"/>
          <w:lang w:val="sv-SE"/>
        </w:rPr>
        <w:t>ng dẫn người nộp thuế kết nối,</w:t>
      </w:r>
      <w:r w:rsidRPr="001810AB">
        <w:rPr>
          <w:color w:val="000000"/>
          <w:spacing w:val="-4"/>
          <w:sz w:val="28"/>
          <w:szCs w:val="28"/>
          <w:bdr w:val="none" w:sz="0" w:space="0" w:color="auto" w:frame="1"/>
          <w:lang w:val="sv-SE"/>
        </w:rPr>
        <w:t xml:space="preserve"> chuyển dữ liệu hóa đơn</w:t>
      </w:r>
      <w:r w:rsidR="00421850">
        <w:rPr>
          <w:color w:val="000000"/>
          <w:spacing w:val="-4"/>
          <w:sz w:val="28"/>
          <w:szCs w:val="28"/>
          <w:bdr w:val="none" w:sz="0" w:space="0" w:color="auto" w:frame="1"/>
          <w:lang w:val="sv-SE"/>
        </w:rPr>
        <w:t xml:space="preserve"> điện tử</w:t>
      </w:r>
      <w:r w:rsidR="00340DA0">
        <w:rPr>
          <w:color w:val="000000"/>
          <w:spacing w:val="-4"/>
          <w:sz w:val="28"/>
          <w:szCs w:val="28"/>
          <w:bdr w:val="none" w:sz="0" w:space="0" w:color="auto" w:frame="1"/>
          <w:lang w:val="sv-SE"/>
        </w:rPr>
        <w:t xml:space="preserve"> đến cơ quan thuế;</w:t>
      </w:r>
    </w:p>
    <w:p w:rsidR="00320CF7" w:rsidRPr="001810AB" w:rsidRDefault="00320CF7" w:rsidP="0055011E">
      <w:pPr>
        <w:spacing w:before="120" w:after="120" w:line="264" w:lineRule="auto"/>
        <w:ind w:firstLine="720"/>
        <w:jc w:val="both"/>
        <w:rPr>
          <w:color w:val="000000"/>
          <w:spacing w:val="-4"/>
          <w:sz w:val="28"/>
          <w:szCs w:val="28"/>
          <w:bdr w:val="none" w:sz="0" w:space="0" w:color="auto" w:frame="1"/>
          <w:lang w:val="sv-SE"/>
        </w:rPr>
      </w:pPr>
      <w:r w:rsidRPr="001810AB">
        <w:rPr>
          <w:color w:val="000000"/>
          <w:spacing w:val="-4"/>
          <w:sz w:val="28"/>
          <w:szCs w:val="28"/>
          <w:bdr w:val="none" w:sz="0" w:space="0" w:color="auto" w:frame="1"/>
          <w:lang w:val="sv-SE"/>
        </w:rPr>
        <w:t xml:space="preserve">b) Chỉ đạo Cục Thuế </w:t>
      </w:r>
      <w:r w:rsidR="00421850">
        <w:rPr>
          <w:color w:val="000000"/>
          <w:spacing w:val="-4"/>
          <w:sz w:val="28"/>
          <w:szCs w:val="28"/>
          <w:bdr w:val="none" w:sz="0" w:space="0" w:color="auto" w:frame="1"/>
          <w:lang w:val="sv-SE"/>
        </w:rPr>
        <w:t xml:space="preserve">các </w:t>
      </w:r>
      <w:r w:rsidRPr="001810AB">
        <w:rPr>
          <w:color w:val="000000"/>
          <w:spacing w:val="-4"/>
          <w:sz w:val="28"/>
          <w:szCs w:val="28"/>
          <w:bdr w:val="none" w:sz="0" w:space="0" w:color="auto" w:frame="1"/>
          <w:lang w:val="sv-SE"/>
        </w:rPr>
        <w:t xml:space="preserve">tỉnh, thành phố trực thuộc </w:t>
      </w:r>
      <w:r w:rsidR="00421850">
        <w:rPr>
          <w:color w:val="000000"/>
          <w:spacing w:val="-4"/>
          <w:sz w:val="28"/>
          <w:szCs w:val="28"/>
          <w:bdr w:val="none" w:sz="0" w:space="0" w:color="auto" w:frame="1"/>
          <w:lang w:val="sv-SE"/>
        </w:rPr>
        <w:t>Trung ương</w:t>
      </w:r>
      <w:r w:rsidRPr="001810AB">
        <w:rPr>
          <w:color w:val="000000"/>
          <w:spacing w:val="-4"/>
          <w:sz w:val="28"/>
          <w:szCs w:val="28"/>
          <w:bdr w:val="none" w:sz="0" w:space="0" w:color="auto" w:frame="1"/>
          <w:lang w:val="sv-SE"/>
        </w:rPr>
        <w:t xml:space="preserve"> căn cứ đối tượng thực tế trên địa bàn </w:t>
      </w:r>
      <w:r w:rsidR="00952931" w:rsidRPr="001810AB">
        <w:rPr>
          <w:color w:val="000000"/>
          <w:spacing w:val="-4"/>
          <w:sz w:val="28"/>
          <w:szCs w:val="28"/>
          <w:bdr w:val="none" w:sz="0" w:space="0" w:color="auto" w:frame="1"/>
          <w:lang w:val="sv-SE"/>
        </w:rPr>
        <w:t xml:space="preserve">chủ trì phối hợp với các đơn vị liên quan </w:t>
      </w:r>
      <w:r w:rsidRPr="001810AB">
        <w:rPr>
          <w:color w:val="000000"/>
          <w:spacing w:val="-4"/>
          <w:sz w:val="28"/>
          <w:szCs w:val="28"/>
          <w:bdr w:val="none" w:sz="0" w:space="0" w:color="auto" w:frame="1"/>
          <w:lang w:val="sv-SE"/>
        </w:rPr>
        <w:t xml:space="preserve">xây dựng đề án triển khai kết nối thông tin từ máy tính tiền để quản lý doanh thu bán lẻ của các hộ, cá nhân kinh doanh để báo cáo </w:t>
      </w:r>
      <w:r w:rsidR="00952931" w:rsidRPr="001810AB">
        <w:rPr>
          <w:color w:val="000000"/>
          <w:spacing w:val="-4"/>
          <w:sz w:val="28"/>
          <w:szCs w:val="28"/>
          <w:bdr w:val="none" w:sz="0" w:space="0" w:color="auto" w:frame="1"/>
          <w:lang w:val="sv-SE"/>
        </w:rPr>
        <w:t xml:space="preserve">Tổng cục Thuế trình Bộ Tài chính phê duyệt sau khi thống nhất với </w:t>
      </w:r>
      <w:r w:rsidR="00421850">
        <w:rPr>
          <w:color w:val="000000"/>
          <w:spacing w:val="-4"/>
          <w:sz w:val="28"/>
          <w:szCs w:val="28"/>
          <w:bdr w:val="none" w:sz="0" w:space="0" w:color="auto" w:frame="1"/>
          <w:lang w:val="sv-SE"/>
        </w:rPr>
        <w:t>Ủy ban nhân dân các</w:t>
      </w:r>
      <w:r w:rsidR="00952931" w:rsidRPr="001810AB">
        <w:rPr>
          <w:color w:val="000000"/>
          <w:spacing w:val="-4"/>
          <w:sz w:val="28"/>
          <w:szCs w:val="28"/>
          <w:bdr w:val="none" w:sz="0" w:space="0" w:color="auto" w:frame="1"/>
          <w:lang w:val="sv-SE"/>
        </w:rPr>
        <w:t xml:space="preserve"> tỉnh, thành phố để </w:t>
      </w:r>
      <w:r w:rsidR="00340DA0">
        <w:rPr>
          <w:color w:val="000000"/>
          <w:spacing w:val="-4"/>
          <w:sz w:val="28"/>
          <w:szCs w:val="28"/>
          <w:bdr w:val="none" w:sz="0" w:space="0" w:color="auto" w:frame="1"/>
          <w:lang w:val="sv-SE"/>
        </w:rPr>
        <w:t>triển khai thực hiện;</w:t>
      </w:r>
    </w:p>
    <w:p w:rsidR="00320CF7" w:rsidRPr="001810AB" w:rsidRDefault="00320CF7" w:rsidP="0055011E">
      <w:pPr>
        <w:spacing w:before="120" w:after="120" w:line="264" w:lineRule="auto"/>
        <w:ind w:firstLine="720"/>
        <w:jc w:val="both"/>
        <w:rPr>
          <w:color w:val="000000"/>
          <w:spacing w:val="-4"/>
          <w:sz w:val="28"/>
          <w:szCs w:val="28"/>
          <w:bdr w:val="none" w:sz="0" w:space="0" w:color="auto" w:frame="1"/>
          <w:lang w:val="sv-SE"/>
        </w:rPr>
      </w:pPr>
      <w:r w:rsidRPr="001810AB">
        <w:rPr>
          <w:color w:val="000000"/>
          <w:spacing w:val="-4"/>
          <w:sz w:val="28"/>
          <w:szCs w:val="28"/>
          <w:bdr w:val="none" w:sz="0" w:space="0" w:color="auto" w:frame="1"/>
          <w:lang w:val="sv-SE"/>
        </w:rPr>
        <w:t xml:space="preserve">c) Xây dựng lộ trình triển khai áp dụng </w:t>
      </w:r>
      <w:r w:rsidRPr="001810AB">
        <w:rPr>
          <w:color w:val="000000"/>
          <w:sz w:val="28"/>
          <w:szCs w:val="28"/>
        </w:rPr>
        <w:t>h</w:t>
      </w:r>
      <w:r w:rsidRPr="001810AB">
        <w:rPr>
          <w:color w:val="000000"/>
          <w:sz w:val="28"/>
          <w:szCs w:val="28"/>
          <w:lang w:val="vi-VN"/>
        </w:rPr>
        <w:t xml:space="preserve">óa đơn điện tử </w:t>
      </w:r>
      <w:r w:rsidR="00AA749A" w:rsidRPr="004926C2">
        <w:rPr>
          <w:color w:val="000000"/>
          <w:sz w:val="28"/>
          <w:szCs w:val="28"/>
        </w:rPr>
        <w:t>có mã của cơ quan thuế</w:t>
      </w:r>
      <w:r w:rsidR="00523959">
        <w:rPr>
          <w:color w:val="000000"/>
          <w:sz w:val="28"/>
          <w:szCs w:val="28"/>
        </w:rPr>
        <w:t xml:space="preserve"> </w:t>
      </w:r>
      <w:r w:rsidRPr="001810AB">
        <w:rPr>
          <w:color w:val="000000"/>
          <w:sz w:val="28"/>
          <w:szCs w:val="28"/>
          <w:lang w:val="vi-VN"/>
        </w:rPr>
        <w:t>được khởi tạo từ máy tính tiền có kết nối chuyển dữ liệu điện tử với cơ quan thuế</w:t>
      </w:r>
      <w:r w:rsidR="00340DA0">
        <w:rPr>
          <w:color w:val="000000"/>
          <w:spacing w:val="-4"/>
          <w:sz w:val="28"/>
          <w:szCs w:val="28"/>
          <w:bdr w:val="none" w:sz="0" w:space="0" w:color="auto" w:frame="1"/>
          <w:lang w:val="sv-SE"/>
        </w:rPr>
        <w:t xml:space="preserve"> theo quy định tại Điều này;</w:t>
      </w:r>
    </w:p>
    <w:p w:rsidR="00952931" w:rsidRPr="001810AB" w:rsidRDefault="00320CF7" w:rsidP="0055011E">
      <w:pPr>
        <w:spacing w:before="120" w:after="120" w:line="264" w:lineRule="auto"/>
        <w:ind w:firstLine="720"/>
        <w:jc w:val="both"/>
        <w:rPr>
          <w:sz w:val="28"/>
          <w:szCs w:val="28"/>
        </w:rPr>
      </w:pPr>
      <w:r w:rsidRPr="001810AB">
        <w:rPr>
          <w:sz w:val="28"/>
          <w:szCs w:val="28"/>
        </w:rPr>
        <w:t>d)</w:t>
      </w:r>
      <w:r w:rsidR="00952931" w:rsidRPr="001810AB">
        <w:rPr>
          <w:sz w:val="28"/>
          <w:szCs w:val="28"/>
        </w:rPr>
        <w:t xml:space="preserve"> Hướng dẫn triển khai việc </w:t>
      </w:r>
      <w:r w:rsidR="002E0F0D" w:rsidRPr="001810AB">
        <w:rPr>
          <w:sz w:val="28"/>
          <w:szCs w:val="28"/>
        </w:rPr>
        <w:t xml:space="preserve">sử dụng mã </w:t>
      </w:r>
      <w:r w:rsidR="00421850">
        <w:rPr>
          <w:sz w:val="28"/>
          <w:szCs w:val="28"/>
        </w:rPr>
        <w:t xml:space="preserve">của cơ quan thuế cấp đối với những hóa đơn điện tử có mã của của cơ quan thuế được khởi tạo từ máy tính tiền có kết nối </w:t>
      </w:r>
      <w:r w:rsidR="00952931" w:rsidRPr="001810AB">
        <w:rPr>
          <w:sz w:val="28"/>
          <w:szCs w:val="28"/>
        </w:rPr>
        <w:t>chuyển dữ liệu điện tử với cơ qua</w:t>
      </w:r>
      <w:r w:rsidR="00AB0426">
        <w:rPr>
          <w:sz w:val="28"/>
          <w:szCs w:val="28"/>
        </w:rPr>
        <w:t>n thuế để tham gia dự thưởng</w:t>
      </w:r>
      <w:r w:rsidR="00340DA0">
        <w:rPr>
          <w:sz w:val="28"/>
          <w:szCs w:val="28"/>
        </w:rPr>
        <w:t>.</w:t>
      </w:r>
    </w:p>
    <w:p w:rsidR="00CD353D" w:rsidRPr="001810AB" w:rsidRDefault="001810AB" w:rsidP="0055011E">
      <w:pPr>
        <w:spacing w:before="120" w:after="120" w:line="264" w:lineRule="auto"/>
        <w:ind w:firstLine="720"/>
        <w:jc w:val="both"/>
        <w:rPr>
          <w:color w:val="000000"/>
          <w:spacing w:val="-4"/>
          <w:sz w:val="28"/>
          <w:szCs w:val="28"/>
          <w:bdr w:val="none" w:sz="0" w:space="0" w:color="auto" w:frame="1"/>
          <w:lang w:val="sv-SE"/>
        </w:rPr>
      </w:pPr>
      <w:r w:rsidRPr="001810AB">
        <w:rPr>
          <w:color w:val="000000"/>
          <w:spacing w:val="-4"/>
          <w:sz w:val="28"/>
          <w:szCs w:val="28"/>
          <w:bdr w:val="none" w:sz="0" w:space="0" w:color="auto" w:frame="1"/>
          <w:lang w:val="sv-SE"/>
        </w:rPr>
        <w:t>6</w:t>
      </w:r>
      <w:r w:rsidR="00F05132" w:rsidRPr="001810AB">
        <w:rPr>
          <w:color w:val="000000"/>
          <w:spacing w:val="-4"/>
          <w:sz w:val="28"/>
          <w:szCs w:val="28"/>
          <w:bdr w:val="none" w:sz="0" w:space="0" w:color="auto" w:frame="1"/>
          <w:lang w:val="sv-SE"/>
        </w:rPr>
        <w:t xml:space="preserve">. Trách nhiệm của </w:t>
      </w:r>
      <w:r w:rsidR="002E0F0D" w:rsidRPr="001810AB">
        <w:rPr>
          <w:color w:val="000000"/>
          <w:spacing w:val="-4"/>
          <w:sz w:val="28"/>
          <w:szCs w:val="28"/>
          <w:bdr w:val="none" w:sz="0" w:space="0" w:color="auto" w:frame="1"/>
          <w:lang w:val="sv-SE"/>
        </w:rPr>
        <w:t>người bán</w:t>
      </w:r>
      <w:r w:rsidR="00F05132" w:rsidRPr="001810AB">
        <w:rPr>
          <w:color w:val="000000"/>
          <w:spacing w:val="-4"/>
          <w:sz w:val="28"/>
          <w:szCs w:val="28"/>
          <w:bdr w:val="none" w:sz="0" w:space="0" w:color="auto" w:frame="1"/>
          <w:lang w:val="sv-SE"/>
        </w:rPr>
        <w:t xml:space="preserve"> </w:t>
      </w:r>
      <w:r w:rsidR="00421850">
        <w:rPr>
          <w:color w:val="000000"/>
          <w:spacing w:val="-4"/>
          <w:sz w:val="28"/>
          <w:szCs w:val="28"/>
          <w:bdr w:val="none" w:sz="0" w:space="0" w:color="auto" w:frame="1"/>
          <w:lang w:val="sv-SE"/>
        </w:rPr>
        <w:t xml:space="preserve">khi </w:t>
      </w:r>
      <w:r w:rsidR="00F05132" w:rsidRPr="001810AB">
        <w:rPr>
          <w:color w:val="000000"/>
          <w:spacing w:val="-4"/>
          <w:sz w:val="28"/>
          <w:szCs w:val="28"/>
          <w:bdr w:val="none" w:sz="0" w:space="0" w:color="auto" w:frame="1"/>
          <w:lang w:val="sv-SE"/>
        </w:rPr>
        <w:t xml:space="preserve">sử dụng hóa đơn </w:t>
      </w:r>
      <w:r w:rsidR="00421850">
        <w:rPr>
          <w:color w:val="000000"/>
          <w:spacing w:val="-4"/>
          <w:sz w:val="28"/>
          <w:szCs w:val="28"/>
          <w:bdr w:val="none" w:sz="0" w:space="0" w:color="auto" w:frame="1"/>
          <w:lang w:val="sv-SE"/>
        </w:rPr>
        <w:t xml:space="preserve">điện tử </w:t>
      </w:r>
      <w:r w:rsidR="00AA749A" w:rsidRPr="004926C2">
        <w:rPr>
          <w:color w:val="000000"/>
          <w:sz w:val="28"/>
          <w:szCs w:val="28"/>
        </w:rPr>
        <w:t>có mã của cơ quan thuế</w:t>
      </w:r>
      <w:r w:rsidR="00AA749A">
        <w:rPr>
          <w:color w:val="000000"/>
          <w:sz w:val="28"/>
          <w:szCs w:val="28"/>
        </w:rPr>
        <w:t xml:space="preserve"> </w:t>
      </w:r>
      <w:r w:rsidR="00421850">
        <w:rPr>
          <w:color w:val="000000"/>
          <w:spacing w:val="-4"/>
          <w:sz w:val="28"/>
          <w:szCs w:val="28"/>
          <w:bdr w:val="none" w:sz="0" w:space="0" w:color="auto" w:frame="1"/>
          <w:lang w:val="sv-SE"/>
        </w:rPr>
        <w:t xml:space="preserve">được </w:t>
      </w:r>
      <w:r w:rsidR="00F05132" w:rsidRPr="001810AB">
        <w:rPr>
          <w:color w:val="000000"/>
          <w:spacing w:val="-4"/>
          <w:sz w:val="28"/>
          <w:szCs w:val="28"/>
          <w:bdr w:val="none" w:sz="0" w:space="0" w:color="auto" w:frame="1"/>
          <w:lang w:val="sv-SE"/>
        </w:rPr>
        <w:t>khởi tạo từ máy tính tiền có kết nối chuyển dữ liệu điện tử với cơ quan thuế</w:t>
      </w:r>
      <w:r w:rsidR="00BB3267">
        <w:rPr>
          <w:color w:val="000000"/>
          <w:spacing w:val="-4"/>
          <w:sz w:val="28"/>
          <w:szCs w:val="28"/>
          <w:bdr w:val="none" w:sz="0" w:space="0" w:color="auto" w:frame="1"/>
          <w:lang w:val="sv-SE"/>
        </w:rPr>
        <w:t>:</w:t>
      </w:r>
    </w:p>
    <w:p w:rsidR="00F05132" w:rsidRPr="001810AB" w:rsidRDefault="00F05132" w:rsidP="0055011E">
      <w:pPr>
        <w:spacing w:before="120" w:after="120" w:line="264" w:lineRule="auto"/>
        <w:ind w:firstLine="720"/>
        <w:jc w:val="both"/>
        <w:rPr>
          <w:color w:val="000000"/>
          <w:spacing w:val="-4"/>
          <w:sz w:val="28"/>
          <w:szCs w:val="28"/>
          <w:bdr w:val="none" w:sz="0" w:space="0" w:color="auto" w:frame="1"/>
          <w:lang w:val="sv-SE"/>
        </w:rPr>
      </w:pPr>
      <w:r w:rsidRPr="001810AB">
        <w:rPr>
          <w:color w:val="000000"/>
          <w:spacing w:val="-4"/>
          <w:sz w:val="28"/>
          <w:szCs w:val="28"/>
          <w:bdr w:val="none" w:sz="0" w:space="0" w:color="auto" w:frame="1"/>
          <w:lang w:val="sv-SE"/>
        </w:rPr>
        <w:t xml:space="preserve">a) </w:t>
      </w:r>
      <w:r w:rsidR="00424F29" w:rsidRPr="001810AB">
        <w:rPr>
          <w:color w:val="000000"/>
          <w:spacing w:val="-4"/>
          <w:sz w:val="28"/>
          <w:szCs w:val="28"/>
          <w:bdr w:val="none" w:sz="0" w:space="0" w:color="auto" w:frame="1"/>
          <w:lang w:val="sv-SE"/>
        </w:rPr>
        <w:t xml:space="preserve">Đăng ký sử dụng hóa đơn </w:t>
      </w:r>
      <w:r w:rsidR="00421850">
        <w:rPr>
          <w:color w:val="000000"/>
          <w:spacing w:val="-4"/>
          <w:sz w:val="28"/>
          <w:szCs w:val="28"/>
          <w:bdr w:val="none" w:sz="0" w:space="0" w:color="auto" w:frame="1"/>
          <w:lang w:val="sv-SE"/>
        </w:rPr>
        <w:t xml:space="preserve">điện tử </w:t>
      </w:r>
      <w:r w:rsidR="00AA749A" w:rsidRPr="004926C2">
        <w:rPr>
          <w:color w:val="000000"/>
          <w:sz w:val="28"/>
          <w:szCs w:val="28"/>
        </w:rPr>
        <w:t>có mã của cơ quan thuế</w:t>
      </w:r>
      <w:r w:rsidR="00AA749A">
        <w:rPr>
          <w:color w:val="000000"/>
          <w:sz w:val="28"/>
          <w:szCs w:val="28"/>
        </w:rPr>
        <w:t xml:space="preserve"> </w:t>
      </w:r>
      <w:r w:rsidR="00421850">
        <w:rPr>
          <w:color w:val="000000"/>
          <w:spacing w:val="-4"/>
          <w:sz w:val="28"/>
          <w:szCs w:val="28"/>
          <w:bdr w:val="none" w:sz="0" w:space="0" w:color="auto" w:frame="1"/>
          <w:lang w:val="sv-SE"/>
        </w:rPr>
        <w:t xml:space="preserve">được </w:t>
      </w:r>
      <w:r w:rsidR="00424F29" w:rsidRPr="001810AB">
        <w:rPr>
          <w:color w:val="000000"/>
          <w:spacing w:val="-4"/>
          <w:sz w:val="28"/>
          <w:szCs w:val="28"/>
          <w:bdr w:val="none" w:sz="0" w:space="0" w:color="auto" w:frame="1"/>
          <w:lang w:val="sv-SE"/>
        </w:rPr>
        <w:t>khởi tạo từ máy tính tiền có kết nối chuyển dữ liệu điện tử với cơ quan thuế</w:t>
      </w:r>
      <w:r w:rsidR="007136C2" w:rsidRPr="001810AB">
        <w:rPr>
          <w:color w:val="000000"/>
          <w:spacing w:val="-4"/>
          <w:sz w:val="28"/>
          <w:szCs w:val="28"/>
          <w:bdr w:val="none" w:sz="0" w:space="0" w:color="auto" w:frame="1"/>
          <w:lang w:val="sv-SE"/>
        </w:rPr>
        <w:t xml:space="preserve"> theo quy định tại Điều</w:t>
      </w:r>
      <w:r w:rsidR="00340DA0">
        <w:rPr>
          <w:color w:val="000000"/>
          <w:spacing w:val="-4"/>
          <w:sz w:val="28"/>
          <w:szCs w:val="28"/>
          <w:bdr w:val="none" w:sz="0" w:space="0" w:color="auto" w:frame="1"/>
          <w:lang w:val="sv-SE"/>
        </w:rPr>
        <w:t xml:space="preserve"> 15 Nghị định số 123/2020/NĐ-CP;</w:t>
      </w:r>
    </w:p>
    <w:p w:rsidR="003529A5" w:rsidRPr="001810AB" w:rsidRDefault="007136C2" w:rsidP="0055011E">
      <w:pPr>
        <w:spacing w:before="120" w:after="120" w:line="264" w:lineRule="auto"/>
        <w:ind w:firstLine="720"/>
        <w:jc w:val="both"/>
        <w:rPr>
          <w:color w:val="000000"/>
          <w:spacing w:val="-4"/>
          <w:sz w:val="28"/>
          <w:szCs w:val="28"/>
          <w:bdr w:val="none" w:sz="0" w:space="0" w:color="auto" w:frame="1"/>
          <w:lang w:val="sv-SE"/>
        </w:rPr>
      </w:pPr>
      <w:r w:rsidRPr="001810AB">
        <w:rPr>
          <w:color w:val="000000"/>
          <w:spacing w:val="-4"/>
          <w:sz w:val="28"/>
          <w:szCs w:val="28"/>
          <w:bdr w:val="none" w:sz="0" w:space="0" w:color="auto" w:frame="1"/>
          <w:lang w:val="sv-SE"/>
        </w:rPr>
        <w:t xml:space="preserve">b) </w:t>
      </w:r>
      <w:r w:rsidR="003529A5" w:rsidRPr="001810AB">
        <w:rPr>
          <w:color w:val="000000"/>
          <w:spacing w:val="-4"/>
          <w:sz w:val="28"/>
          <w:szCs w:val="28"/>
          <w:bdr w:val="none" w:sz="0" w:space="0" w:color="auto" w:frame="1"/>
          <w:lang w:val="sv-SE"/>
        </w:rPr>
        <w:t>Lập hóa đơn</w:t>
      </w:r>
      <w:r w:rsidR="002F7CF4">
        <w:rPr>
          <w:color w:val="000000"/>
          <w:spacing w:val="-4"/>
          <w:sz w:val="28"/>
          <w:szCs w:val="28"/>
          <w:bdr w:val="none" w:sz="0" w:space="0" w:color="auto" w:frame="1"/>
          <w:lang w:val="sv-SE"/>
        </w:rPr>
        <w:t xml:space="preserve"> điện tử </w:t>
      </w:r>
      <w:r w:rsidR="00AA749A" w:rsidRPr="004926C2">
        <w:rPr>
          <w:color w:val="000000"/>
          <w:sz w:val="28"/>
          <w:szCs w:val="28"/>
        </w:rPr>
        <w:t>có mã của cơ quan thuế</w:t>
      </w:r>
      <w:r w:rsidR="00AA749A">
        <w:rPr>
          <w:color w:val="000000"/>
          <w:sz w:val="28"/>
          <w:szCs w:val="28"/>
        </w:rPr>
        <w:t xml:space="preserve"> </w:t>
      </w:r>
      <w:r w:rsidR="002F7CF4">
        <w:rPr>
          <w:color w:val="000000"/>
          <w:spacing w:val="-4"/>
          <w:sz w:val="28"/>
          <w:szCs w:val="28"/>
          <w:bdr w:val="none" w:sz="0" w:space="0" w:color="auto" w:frame="1"/>
          <w:lang w:val="sv-SE"/>
        </w:rPr>
        <w:t xml:space="preserve">được khởi tạo từ máy tính tiền </w:t>
      </w:r>
      <w:r w:rsidR="003529A5" w:rsidRPr="001810AB">
        <w:rPr>
          <w:color w:val="000000"/>
          <w:spacing w:val="-4"/>
          <w:sz w:val="28"/>
          <w:szCs w:val="28"/>
          <w:bdr w:val="none" w:sz="0" w:space="0" w:color="auto" w:frame="1"/>
          <w:lang w:val="sv-SE"/>
        </w:rPr>
        <w:t xml:space="preserve">theo quy định tại </w:t>
      </w:r>
      <w:r w:rsidR="002F7CF4">
        <w:rPr>
          <w:color w:val="000000"/>
          <w:spacing w:val="-4"/>
          <w:sz w:val="28"/>
          <w:szCs w:val="28"/>
          <w:bdr w:val="none" w:sz="0" w:space="0" w:color="auto" w:frame="1"/>
          <w:lang w:val="sv-SE"/>
        </w:rPr>
        <w:t>Điều 11</w:t>
      </w:r>
      <w:r w:rsidR="004926C2">
        <w:rPr>
          <w:color w:val="000000"/>
          <w:spacing w:val="-4"/>
          <w:sz w:val="28"/>
          <w:szCs w:val="28"/>
          <w:bdr w:val="none" w:sz="0" w:space="0" w:color="auto" w:frame="1"/>
          <w:lang w:val="sv-SE"/>
        </w:rPr>
        <w:t xml:space="preserve"> </w:t>
      </w:r>
      <w:r w:rsidR="002F7CF4">
        <w:rPr>
          <w:color w:val="000000"/>
          <w:spacing w:val="-4"/>
          <w:sz w:val="28"/>
          <w:szCs w:val="28"/>
          <w:bdr w:val="none" w:sz="0" w:space="0" w:color="auto" w:frame="1"/>
          <w:lang w:val="sv-SE"/>
        </w:rPr>
        <w:t xml:space="preserve">Nghị định số 123/2020/NĐ-CP </w:t>
      </w:r>
      <w:r w:rsidR="00340DA0">
        <w:rPr>
          <w:color w:val="000000"/>
          <w:spacing w:val="-4"/>
          <w:sz w:val="28"/>
          <w:szCs w:val="28"/>
          <w:bdr w:val="none" w:sz="0" w:space="0" w:color="auto" w:frame="1"/>
          <w:lang w:val="sv-SE"/>
        </w:rPr>
        <w:t xml:space="preserve">và </w:t>
      </w:r>
      <w:r w:rsidR="00B734AC">
        <w:rPr>
          <w:color w:val="000000"/>
          <w:spacing w:val="-4"/>
          <w:sz w:val="28"/>
          <w:szCs w:val="28"/>
          <w:bdr w:val="none" w:sz="0" w:space="0" w:color="auto" w:frame="1"/>
          <w:lang w:val="sv-SE"/>
        </w:rPr>
        <w:t>Điều</w:t>
      </w:r>
      <w:r w:rsidR="00340DA0">
        <w:rPr>
          <w:color w:val="000000"/>
          <w:spacing w:val="-4"/>
          <w:sz w:val="28"/>
          <w:szCs w:val="28"/>
          <w:bdr w:val="none" w:sz="0" w:space="0" w:color="auto" w:frame="1"/>
          <w:lang w:val="sv-SE"/>
        </w:rPr>
        <w:t xml:space="preserve"> này;</w:t>
      </w:r>
    </w:p>
    <w:p w:rsidR="007136C2" w:rsidRPr="001810AB" w:rsidRDefault="003529A5" w:rsidP="0055011E">
      <w:pPr>
        <w:spacing w:before="120" w:after="120" w:line="264" w:lineRule="auto"/>
        <w:ind w:firstLine="720"/>
        <w:jc w:val="both"/>
        <w:rPr>
          <w:color w:val="000000"/>
          <w:spacing w:val="-4"/>
          <w:sz w:val="28"/>
          <w:szCs w:val="28"/>
          <w:bdr w:val="none" w:sz="0" w:space="0" w:color="auto" w:frame="1"/>
          <w:lang w:val="sv-SE"/>
        </w:rPr>
      </w:pPr>
      <w:r w:rsidRPr="001810AB">
        <w:rPr>
          <w:color w:val="000000"/>
          <w:spacing w:val="-4"/>
          <w:sz w:val="28"/>
          <w:szCs w:val="28"/>
          <w:bdr w:val="none" w:sz="0" w:space="0" w:color="auto" w:frame="1"/>
          <w:lang w:val="sv-SE"/>
        </w:rPr>
        <w:t xml:space="preserve">c) </w:t>
      </w:r>
      <w:r w:rsidR="000E32A4" w:rsidRPr="001810AB">
        <w:rPr>
          <w:color w:val="000000"/>
          <w:spacing w:val="-4"/>
          <w:sz w:val="28"/>
          <w:szCs w:val="28"/>
          <w:bdr w:val="none" w:sz="0" w:space="0" w:color="auto" w:frame="1"/>
          <w:lang w:val="sv-SE"/>
        </w:rPr>
        <w:t xml:space="preserve">Có trách nhiệm sử dụng dải ký tự mã của cơ quan thuế </w:t>
      </w:r>
      <w:r w:rsidR="00421850">
        <w:rPr>
          <w:color w:val="000000"/>
          <w:spacing w:val="-4"/>
          <w:sz w:val="28"/>
          <w:szCs w:val="28"/>
          <w:bdr w:val="none" w:sz="0" w:space="0" w:color="auto" w:frame="1"/>
          <w:lang w:val="sv-SE"/>
        </w:rPr>
        <w:t xml:space="preserve">cấp </w:t>
      </w:r>
      <w:r w:rsidR="000E32A4" w:rsidRPr="001810AB">
        <w:rPr>
          <w:color w:val="000000"/>
          <w:spacing w:val="-4"/>
          <w:sz w:val="28"/>
          <w:szCs w:val="28"/>
          <w:bdr w:val="none" w:sz="0" w:space="0" w:color="auto" w:frame="1"/>
          <w:lang w:val="sv-SE"/>
        </w:rPr>
        <w:t>khi lập hóa đơn</w:t>
      </w:r>
      <w:r w:rsidR="00421850">
        <w:rPr>
          <w:color w:val="000000"/>
          <w:spacing w:val="-4"/>
          <w:sz w:val="28"/>
          <w:szCs w:val="28"/>
          <w:bdr w:val="none" w:sz="0" w:space="0" w:color="auto" w:frame="1"/>
          <w:lang w:val="sv-SE"/>
        </w:rPr>
        <w:t xml:space="preserve"> điện tử có mã của cơ quan thuế được</w:t>
      </w:r>
      <w:r w:rsidR="000E32A4" w:rsidRPr="001810AB">
        <w:rPr>
          <w:color w:val="000000"/>
          <w:spacing w:val="-4"/>
          <w:sz w:val="28"/>
          <w:szCs w:val="28"/>
          <w:bdr w:val="none" w:sz="0" w:space="0" w:color="auto" w:frame="1"/>
          <w:lang w:val="sv-SE"/>
        </w:rPr>
        <w:t xml:space="preserve"> khởi tạo từ máy tính tiền </w:t>
      </w:r>
      <w:r w:rsidR="00421850">
        <w:rPr>
          <w:color w:val="000000"/>
          <w:spacing w:val="-4"/>
          <w:sz w:val="28"/>
          <w:szCs w:val="28"/>
          <w:bdr w:val="none" w:sz="0" w:space="0" w:color="auto" w:frame="1"/>
          <w:lang w:val="sv-SE"/>
        </w:rPr>
        <w:t xml:space="preserve">có kết nối chuyển dữ liệu điện tử với cơ quan thuế để </w:t>
      </w:r>
      <w:r w:rsidR="00340DA0">
        <w:rPr>
          <w:color w:val="000000"/>
          <w:spacing w:val="-4"/>
          <w:sz w:val="28"/>
          <w:szCs w:val="28"/>
          <w:bdr w:val="none" w:sz="0" w:space="0" w:color="auto" w:frame="1"/>
          <w:lang w:val="sv-SE"/>
        </w:rPr>
        <w:t>đảm bảo liên tục và duy nhất;</w:t>
      </w:r>
    </w:p>
    <w:p w:rsidR="000E32A4" w:rsidRPr="001810AB" w:rsidRDefault="003529A5" w:rsidP="0055011E">
      <w:pPr>
        <w:spacing w:before="120" w:after="120" w:line="264" w:lineRule="auto"/>
        <w:ind w:firstLine="720"/>
        <w:jc w:val="both"/>
        <w:rPr>
          <w:color w:val="000000"/>
          <w:spacing w:val="-4"/>
          <w:sz w:val="28"/>
          <w:szCs w:val="28"/>
          <w:bdr w:val="none" w:sz="0" w:space="0" w:color="auto" w:frame="1"/>
          <w:lang w:val="sv-SE"/>
        </w:rPr>
      </w:pPr>
      <w:r w:rsidRPr="001810AB">
        <w:rPr>
          <w:color w:val="000000"/>
          <w:spacing w:val="-4"/>
          <w:sz w:val="28"/>
          <w:szCs w:val="28"/>
          <w:bdr w:val="none" w:sz="0" w:space="0" w:color="auto" w:frame="1"/>
          <w:lang w:val="sv-SE"/>
        </w:rPr>
        <w:t>d</w:t>
      </w:r>
      <w:r w:rsidR="000E32A4" w:rsidRPr="001810AB">
        <w:rPr>
          <w:color w:val="000000"/>
          <w:spacing w:val="-4"/>
          <w:sz w:val="28"/>
          <w:szCs w:val="28"/>
          <w:bdr w:val="none" w:sz="0" w:space="0" w:color="auto" w:frame="1"/>
          <w:lang w:val="sv-SE"/>
        </w:rPr>
        <w:t xml:space="preserve">) </w:t>
      </w:r>
      <w:r w:rsidR="00581B4E" w:rsidRPr="001810AB">
        <w:rPr>
          <w:color w:val="000000"/>
          <w:spacing w:val="-4"/>
          <w:sz w:val="28"/>
          <w:szCs w:val="28"/>
          <w:bdr w:val="none" w:sz="0" w:space="0" w:color="auto" w:frame="1"/>
          <w:lang w:val="sv-SE"/>
        </w:rPr>
        <w:t>C</w:t>
      </w:r>
      <w:r w:rsidR="000E32A4" w:rsidRPr="001810AB">
        <w:rPr>
          <w:color w:val="000000"/>
          <w:spacing w:val="-4"/>
          <w:sz w:val="28"/>
          <w:szCs w:val="28"/>
          <w:bdr w:val="none" w:sz="0" w:space="0" w:color="auto" w:frame="1"/>
          <w:lang w:val="sv-SE"/>
        </w:rPr>
        <w:t xml:space="preserve">huyển dữ liệu hóa đơn </w:t>
      </w:r>
      <w:r w:rsidR="00421850">
        <w:rPr>
          <w:color w:val="000000"/>
          <w:spacing w:val="-4"/>
          <w:sz w:val="28"/>
          <w:szCs w:val="28"/>
          <w:bdr w:val="none" w:sz="0" w:space="0" w:color="auto" w:frame="1"/>
          <w:lang w:val="sv-SE"/>
        </w:rPr>
        <w:t xml:space="preserve">điện tử </w:t>
      </w:r>
      <w:r w:rsidR="00AA749A" w:rsidRPr="004926C2">
        <w:rPr>
          <w:color w:val="000000"/>
          <w:sz w:val="28"/>
          <w:szCs w:val="28"/>
        </w:rPr>
        <w:t>có mã của cơ quan thuế</w:t>
      </w:r>
      <w:r w:rsidR="00AA749A">
        <w:rPr>
          <w:color w:val="000000"/>
          <w:sz w:val="28"/>
          <w:szCs w:val="28"/>
        </w:rPr>
        <w:t xml:space="preserve"> </w:t>
      </w:r>
      <w:r w:rsidRPr="001810AB">
        <w:rPr>
          <w:color w:val="000000"/>
          <w:spacing w:val="-4"/>
          <w:sz w:val="28"/>
          <w:szCs w:val="28"/>
          <w:bdr w:val="none" w:sz="0" w:space="0" w:color="auto" w:frame="1"/>
          <w:lang w:val="sv-SE"/>
        </w:rPr>
        <w:t xml:space="preserve">đã </w:t>
      </w:r>
      <w:r w:rsidR="000E32A4" w:rsidRPr="001810AB">
        <w:rPr>
          <w:color w:val="000000"/>
          <w:spacing w:val="-4"/>
          <w:sz w:val="28"/>
          <w:szCs w:val="28"/>
          <w:bdr w:val="none" w:sz="0" w:space="0" w:color="auto" w:frame="1"/>
          <w:lang w:val="sv-SE"/>
        </w:rPr>
        <w:t xml:space="preserve">khởi tạo từ máy </w:t>
      </w:r>
      <w:r w:rsidR="00581B4E" w:rsidRPr="001810AB">
        <w:rPr>
          <w:color w:val="000000"/>
          <w:spacing w:val="-4"/>
          <w:sz w:val="28"/>
          <w:szCs w:val="28"/>
          <w:bdr w:val="none" w:sz="0" w:space="0" w:color="auto" w:frame="1"/>
          <w:lang w:val="sv-SE"/>
        </w:rPr>
        <w:t>tính tiền cho cơ quan thuế ngay t</w:t>
      </w:r>
      <w:r w:rsidR="001C69B8" w:rsidRPr="001810AB">
        <w:rPr>
          <w:color w:val="000000"/>
          <w:spacing w:val="-4"/>
          <w:sz w:val="28"/>
          <w:szCs w:val="28"/>
          <w:bdr w:val="none" w:sz="0" w:space="0" w:color="auto" w:frame="1"/>
          <w:lang w:val="sv-SE"/>
        </w:rPr>
        <w:t xml:space="preserve">rong ngày thông qua tổ chức </w:t>
      </w:r>
      <w:r w:rsidR="00DE62E1">
        <w:rPr>
          <w:color w:val="000000"/>
          <w:spacing w:val="-4"/>
          <w:sz w:val="28"/>
          <w:szCs w:val="28"/>
          <w:bdr w:val="none" w:sz="0" w:space="0" w:color="auto" w:frame="1"/>
          <w:lang w:val="sv-SE"/>
        </w:rPr>
        <w:t xml:space="preserve">cung cấp dịch vụ </w:t>
      </w:r>
      <w:r w:rsidR="001C69B8" w:rsidRPr="001810AB">
        <w:rPr>
          <w:color w:val="000000"/>
          <w:spacing w:val="-4"/>
          <w:sz w:val="28"/>
          <w:szCs w:val="28"/>
          <w:bdr w:val="none" w:sz="0" w:space="0" w:color="auto" w:frame="1"/>
          <w:lang w:val="sv-SE"/>
        </w:rPr>
        <w:t>nhận, truyền, lưu trữ dữ liệu điện tử.</w:t>
      </w:r>
    </w:p>
    <w:p w:rsidR="008D6607" w:rsidRPr="0025708E" w:rsidRDefault="008D6607" w:rsidP="0055011E">
      <w:pPr>
        <w:pStyle w:val="Heading2"/>
        <w:keepNext w:val="0"/>
        <w:widowControl w:val="0"/>
        <w:spacing w:before="120" w:after="120" w:line="264" w:lineRule="auto"/>
        <w:ind w:firstLine="720"/>
        <w:jc w:val="both"/>
        <w:rPr>
          <w:rFonts w:ascii="Times New Roman" w:hAnsi="Times New Roman"/>
          <w:i w:val="0"/>
          <w:color w:val="000000"/>
        </w:rPr>
      </w:pPr>
      <w:r w:rsidRPr="0025708E">
        <w:rPr>
          <w:rFonts w:ascii="Times New Roman" w:hAnsi="Times New Roman"/>
          <w:i w:val="0"/>
          <w:color w:val="000000"/>
        </w:rPr>
        <w:t xml:space="preserve">Điều </w:t>
      </w:r>
      <w:r w:rsidR="00251F5C" w:rsidRPr="0025708E">
        <w:rPr>
          <w:rFonts w:ascii="Times New Roman" w:hAnsi="Times New Roman"/>
          <w:i w:val="0"/>
          <w:color w:val="000000"/>
        </w:rPr>
        <w:t>9</w:t>
      </w:r>
      <w:r w:rsidRPr="0025708E">
        <w:rPr>
          <w:rFonts w:ascii="Times New Roman" w:hAnsi="Times New Roman"/>
          <w:i w:val="0"/>
          <w:color w:val="000000"/>
        </w:rPr>
        <w:t>. Sử dụng biên lai</w:t>
      </w:r>
      <w:r w:rsidR="00317D21" w:rsidRPr="0025708E">
        <w:rPr>
          <w:rFonts w:ascii="Times New Roman" w:hAnsi="Times New Roman"/>
          <w:i w:val="0"/>
          <w:color w:val="000000"/>
        </w:rPr>
        <w:t>,</w:t>
      </w:r>
      <w:r w:rsidRPr="0025708E">
        <w:rPr>
          <w:rFonts w:ascii="Times New Roman" w:hAnsi="Times New Roman"/>
          <w:i w:val="0"/>
          <w:color w:val="000000"/>
        </w:rPr>
        <w:t xml:space="preserve"> </w:t>
      </w:r>
      <w:r w:rsidR="00317D21" w:rsidRPr="0025708E">
        <w:rPr>
          <w:rFonts w:ascii="Times New Roman" w:hAnsi="Times New Roman"/>
          <w:i w:val="0"/>
          <w:color w:val="000000"/>
        </w:rPr>
        <w:t xml:space="preserve">chứng từ </w:t>
      </w:r>
    </w:p>
    <w:p w:rsidR="00B33077" w:rsidRPr="00B33077" w:rsidRDefault="00B33077" w:rsidP="0055011E">
      <w:pPr>
        <w:spacing w:before="120" w:after="120" w:line="264" w:lineRule="auto"/>
        <w:ind w:firstLine="720"/>
        <w:jc w:val="both"/>
        <w:rPr>
          <w:color w:val="000000"/>
          <w:sz w:val="28"/>
          <w:szCs w:val="28"/>
        </w:rPr>
      </w:pPr>
      <w:r w:rsidRPr="00B33077">
        <w:rPr>
          <w:color w:val="000000"/>
          <w:spacing w:val="-4"/>
          <w:sz w:val="28"/>
          <w:szCs w:val="28"/>
          <w:bdr w:val="none" w:sz="0" w:space="0" w:color="auto" w:frame="1"/>
          <w:lang w:val="sv-SE"/>
        </w:rPr>
        <w:t xml:space="preserve">1. Cục Thuế </w:t>
      </w:r>
      <w:r w:rsidR="000A4609">
        <w:rPr>
          <w:color w:val="000000"/>
          <w:spacing w:val="-4"/>
          <w:sz w:val="28"/>
          <w:szCs w:val="28"/>
          <w:bdr w:val="none" w:sz="0" w:space="0" w:color="auto" w:frame="1"/>
          <w:lang w:val="sv-SE"/>
        </w:rPr>
        <w:t xml:space="preserve">in, </w:t>
      </w:r>
      <w:r w:rsidRPr="00B33077">
        <w:rPr>
          <w:color w:val="000000"/>
          <w:spacing w:val="-4"/>
          <w:sz w:val="28"/>
          <w:szCs w:val="28"/>
          <w:bdr w:val="none" w:sz="0" w:space="0" w:color="auto" w:frame="1"/>
          <w:lang w:val="sv-SE"/>
        </w:rPr>
        <w:t>khởi tạo và phát hành biên lai thuế Mẫu CTT50</w:t>
      </w:r>
      <w:r>
        <w:rPr>
          <w:color w:val="000000"/>
          <w:spacing w:val="-4"/>
          <w:sz w:val="28"/>
          <w:szCs w:val="28"/>
          <w:bdr w:val="none" w:sz="0" w:space="0" w:color="auto" w:frame="1"/>
          <w:lang w:val="sv-SE"/>
        </w:rPr>
        <w:t xml:space="preserve"> Phụ lục </w:t>
      </w:r>
      <w:r w:rsidR="00C0482A">
        <w:rPr>
          <w:color w:val="000000"/>
          <w:spacing w:val="-4"/>
          <w:sz w:val="28"/>
          <w:szCs w:val="28"/>
          <w:bdr w:val="none" w:sz="0" w:space="0" w:color="auto" w:frame="1"/>
          <w:lang w:val="sv-SE"/>
        </w:rPr>
        <w:t>I.</w:t>
      </w:r>
      <w:r>
        <w:rPr>
          <w:color w:val="000000"/>
          <w:spacing w:val="-4"/>
          <w:sz w:val="28"/>
          <w:szCs w:val="28"/>
          <w:bdr w:val="none" w:sz="0" w:space="0" w:color="auto" w:frame="1"/>
          <w:lang w:val="sv-SE"/>
        </w:rPr>
        <w:t>C</w:t>
      </w:r>
      <w:r w:rsidRPr="00B33077">
        <w:rPr>
          <w:color w:val="000000"/>
          <w:spacing w:val="-4"/>
          <w:sz w:val="28"/>
          <w:szCs w:val="28"/>
          <w:bdr w:val="none" w:sz="0" w:space="0" w:color="auto" w:frame="1"/>
          <w:lang w:val="sv-SE"/>
        </w:rPr>
        <w:t xml:space="preserve"> ban hành kèm theo Thông tư này theo hình thức đặt in, tự in, điện tử để sử dụng thu thuế, phí, lệ phí đối với hộ, cá nhân kinh doanh tại địa bàn đáp ứng điều kiện sử dụng biên lai và thu nợ đối với hộ khoán, thu thuế sử dụng đất nông nghiệp, phi nông nghiệp</w:t>
      </w:r>
      <w:r w:rsidR="00A90019">
        <w:rPr>
          <w:color w:val="000000"/>
          <w:spacing w:val="-4"/>
          <w:sz w:val="28"/>
          <w:szCs w:val="28"/>
          <w:bdr w:val="none" w:sz="0" w:space="0" w:color="auto" w:frame="1"/>
          <w:lang w:val="sv-SE"/>
        </w:rPr>
        <w:t xml:space="preserve"> </w:t>
      </w:r>
      <w:r w:rsidR="00A90019" w:rsidRPr="00A90019">
        <w:rPr>
          <w:color w:val="000000"/>
          <w:spacing w:val="-4"/>
          <w:sz w:val="28"/>
          <w:szCs w:val="28"/>
          <w:bdr w:val="none" w:sz="0" w:space="0" w:color="auto" w:frame="1"/>
          <w:lang w:val="sv-SE"/>
        </w:rPr>
        <w:t>đối với hộ gia đình, cá nhân</w:t>
      </w:r>
      <w:r w:rsidRPr="00B33077">
        <w:rPr>
          <w:color w:val="000000"/>
          <w:spacing w:val="-4"/>
          <w:sz w:val="28"/>
          <w:szCs w:val="28"/>
          <w:bdr w:val="none" w:sz="0" w:space="0" w:color="auto" w:frame="1"/>
          <w:lang w:val="sv-SE"/>
        </w:rPr>
        <w:t xml:space="preserve">. </w:t>
      </w:r>
    </w:p>
    <w:p w:rsidR="00B33077" w:rsidRPr="00B33077" w:rsidRDefault="00B33077" w:rsidP="0055011E">
      <w:pPr>
        <w:spacing w:before="120" w:after="120" w:line="264" w:lineRule="auto"/>
        <w:ind w:firstLine="709"/>
        <w:jc w:val="both"/>
        <w:rPr>
          <w:color w:val="000000"/>
          <w:sz w:val="28"/>
          <w:szCs w:val="28"/>
        </w:rPr>
      </w:pPr>
      <w:r w:rsidRPr="00B33077">
        <w:rPr>
          <w:color w:val="000000"/>
          <w:spacing w:val="-4"/>
          <w:sz w:val="28"/>
          <w:szCs w:val="28"/>
          <w:bdr w:val="none" w:sz="0" w:space="0" w:color="auto" w:frame="1"/>
          <w:lang w:val="sv-SE"/>
        </w:rPr>
        <w:t>2. Tiêu chí xác định địa bàn đáp ứng điều kiện sử dụng biên lai thuế</w:t>
      </w:r>
      <w:r w:rsidR="00DC766A">
        <w:rPr>
          <w:color w:val="000000"/>
          <w:spacing w:val="-4"/>
          <w:sz w:val="28"/>
          <w:szCs w:val="28"/>
          <w:bdr w:val="none" w:sz="0" w:space="0" w:color="auto" w:frame="1"/>
          <w:lang w:val="sv-SE"/>
        </w:rPr>
        <w:t xml:space="preserve">: </w:t>
      </w:r>
      <w:r w:rsidRPr="00B33077">
        <w:rPr>
          <w:color w:val="000000"/>
          <w:spacing w:val="-4"/>
          <w:sz w:val="28"/>
          <w:szCs w:val="28"/>
          <w:bdr w:val="none" w:sz="0" w:space="0" w:color="auto" w:frame="1"/>
          <w:lang w:val="sv-SE"/>
        </w:rPr>
        <w:t xml:space="preserve">Căn cứ tình hình thực tế quản lý tại địa bàn Chi cục </w:t>
      </w:r>
      <w:r w:rsidR="00B734AC">
        <w:rPr>
          <w:color w:val="000000"/>
          <w:spacing w:val="-4"/>
          <w:sz w:val="28"/>
          <w:szCs w:val="28"/>
          <w:bdr w:val="none" w:sz="0" w:space="0" w:color="auto" w:frame="1"/>
          <w:lang w:val="sv-SE"/>
        </w:rPr>
        <w:t>T</w:t>
      </w:r>
      <w:r w:rsidRPr="00B33077">
        <w:rPr>
          <w:color w:val="000000"/>
          <w:spacing w:val="-4"/>
          <w:sz w:val="28"/>
          <w:szCs w:val="28"/>
          <w:bdr w:val="none" w:sz="0" w:space="0" w:color="auto" w:frame="1"/>
          <w:lang w:val="sv-SE"/>
        </w:rPr>
        <w:t xml:space="preserve">huế, Chi cục </w:t>
      </w:r>
      <w:r w:rsidR="00B734AC">
        <w:rPr>
          <w:color w:val="000000"/>
          <w:spacing w:val="-4"/>
          <w:sz w:val="28"/>
          <w:szCs w:val="28"/>
          <w:bdr w:val="none" w:sz="0" w:space="0" w:color="auto" w:frame="1"/>
          <w:lang w:val="sv-SE"/>
        </w:rPr>
        <w:t>T</w:t>
      </w:r>
      <w:r w:rsidRPr="00B33077">
        <w:rPr>
          <w:color w:val="000000"/>
          <w:spacing w:val="-4"/>
          <w:sz w:val="28"/>
          <w:szCs w:val="28"/>
          <w:bdr w:val="none" w:sz="0" w:space="0" w:color="auto" w:frame="1"/>
          <w:lang w:val="sv-SE"/>
        </w:rPr>
        <w:t>huế khu vực có trách nhiệm xác định và cập nhật Danh sách địa bàn đáp ứng điều k</w:t>
      </w:r>
      <w:r w:rsidR="00BB3267">
        <w:rPr>
          <w:color w:val="000000"/>
          <w:spacing w:val="-4"/>
          <w:sz w:val="28"/>
          <w:szCs w:val="28"/>
          <w:bdr w:val="none" w:sz="0" w:space="0" w:color="auto" w:frame="1"/>
          <w:lang w:val="sv-SE"/>
        </w:rPr>
        <w:t>iện sử dụng b</w:t>
      </w:r>
      <w:r w:rsidRPr="00B33077">
        <w:rPr>
          <w:color w:val="000000"/>
          <w:spacing w:val="-4"/>
          <w:sz w:val="28"/>
          <w:szCs w:val="28"/>
          <w:bdr w:val="none" w:sz="0" w:space="0" w:color="auto" w:frame="1"/>
          <w:lang w:val="sv-SE"/>
        </w:rPr>
        <w:t xml:space="preserve">iên lai thuế trình Cục </w:t>
      </w:r>
      <w:r w:rsidR="00B734AC">
        <w:rPr>
          <w:color w:val="000000"/>
          <w:spacing w:val="-4"/>
          <w:sz w:val="28"/>
          <w:szCs w:val="28"/>
          <w:bdr w:val="none" w:sz="0" w:space="0" w:color="auto" w:frame="1"/>
          <w:lang w:val="sv-SE"/>
        </w:rPr>
        <w:t>T</w:t>
      </w:r>
      <w:r w:rsidRPr="00B33077">
        <w:rPr>
          <w:color w:val="000000"/>
          <w:spacing w:val="-4"/>
          <w:sz w:val="28"/>
          <w:szCs w:val="28"/>
          <w:bdr w:val="none" w:sz="0" w:space="0" w:color="auto" w:frame="1"/>
          <w:lang w:val="sv-SE"/>
        </w:rPr>
        <w:t>huế phê duy</w:t>
      </w:r>
      <w:r w:rsidR="00BB3267">
        <w:rPr>
          <w:color w:val="000000"/>
          <w:spacing w:val="-4"/>
          <w:sz w:val="28"/>
          <w:szCs w:val="28"/>
          <w:bdr w:val="none" w:sz="0" w:space="0" w:color="auto" w:frame="1"/>
          <w:lang w:val="sv-SE"/>
        </w:rPr>
        <w:t>ệt. Những địa bàn được sử dụng b</w:t>
      </w:r>
      <w:r w:rsidRPr="00B33077">
        <w:rPr>
          <w:color w:val="000000"/>
          <w:spacing w:val="-4"/>
          <w:sz w:val="28"/>
          <w:szCs w:val="28"/>
          <w:bdr w:val="none" w:sz="0" w:space="0" w:color="auto" w:frame="1"/>
          <w:lang w:val="sv-SE"/>
        </w:rPr>
        <w:t xml:space="preserve">iên lai thuế là địa bàn đáp ứng đồng thời 03 điều kiện: không có điểm thu, chưa thực hiện uỷ nhiệm thu thuế và thuộc địa bàn khó khăn, đặc biệt khó khăn theo quy định về đơn vị hành chính cấp xã thuộc vùng khó khăn. </w:t>
      </w:r>
    </w:p>
    <w:p w:rsidR="000B1402" w:rsidRDefault="002D5BFD" w:rsidP="0055011E">
      <w:pPr>
        <w:spacing w:before="120" w:after="120" w:line="264" w:lineRule="auto"/>
        <w:ind w:firstLine="720"/>
        <w:jc w:val="both"/>
        <w:rPr>
          <w:iCs/>
          <w:sz w:val="28"/>
          <w:szCs w:val="28"/>
        </w:rPr>
      </w:pPr>
      <w:r>
        <w:rPr>
          <w:iCs/>
          <w:sz w:val="28"/>
          <w:szCs w:val="28"/>
        </w:rPr>
        <w:t>3</w:t>
      </w:r>
      <w:r w:rsidR="000B1402">
        <w:rPr>
          <w:iCs/>
          <w:sz w:val="28"/>
          <w:szCs w:val="28"/>
        </w:rPr>
        <w:t xml:space="preserve">. </w:t>
      </w:r>
      <w:r w:rsidR="00486D30" w:rsidRPr="00486D30">
        <w:rPr>
          <w:iCs/>
          <w:sz w:val="28"/>
          <w:szCs w:val="28"/>
        </w:rPr>
        <w:t xml:space="preserve">Trong quá trình quản lý thuế, phí, lệ phí theo quy định của Luật Quản lý thuế, trường hợp tổ chức có </w:t>
      </w:r>
      <w:r w:rsidR="000B1402" w:rsidRPr="00AA707A">
        <w:rPr>
          <w:iCs/>
          <w:sz w:val="28"/>
          <w:szCs w:val="28"/>
        </w:rPr>
        <w:t>nhu</w:t>
      </w:r>
      <w:r w:rsidR="000B1402" w:rsidRPr="000B1402">
        <w:rPr>
          <w:b/>
          <w:iCs/>
          <w:sz w:val="28"/>
          <w:szCs w:val="28"/>
        </w:rPr>
        <w:t xml:space="preserve"> </w:t>
      </w:r>
      <w:r w:rsidR="00486D30" w:rsidRPr="00486D30">
        <w:rPr>
          <w:iCs/>
          <w:sz w:val="28"/>
          <w:szCs w:val="28"/>
        </w:rPr>
        <w:t xml:space="preserve">cầu </w:t>
      </w:r>
      <w:r w:rsidR="002C632D" w:rsidRPr="00AA707A">
        <w:rPr>
          <w:iCs/>
          <w:sz w:val="28"/>
          <w:szCs w:val="28"/>
        </w:rPr>
        <w:t>sử dụng</w:t>
      </w:r>
      <w:r w:rsidR="002C632D">
        <w:rPr>
          <w:b/>
          <w:iCs/>
          <w:sz w:val="28"/>
          <w:szCs w:val="28"/>
        </w:rPr>
        <w:t xml:space="preserve"> </w:t>
      </w:r>
      <w:r w:rsidR="00486D30" w:rsidRPr="00486D30">
        <w:rPr>
          <w:iCs/>
          <w:sz w:val="28"/>
          <w:szCs w:val="28"/>
        </w:rPr>
        <w:t xml:space="preserve">các loại chứng từ khác </w:t>
      </w:r>
      <w:r w:rsidR="00486D30" w:rsidRPr="001C11C9">
        <w:rPr>
          <w:sz w:val="28"/>
          <w:szCs w:val="28"/>
        </w:rPr>
        <w:t>theo quy định tại khoản 2 Điều 30 Nghị định số</w:t>
      </w:r>
      <w:r w:rsidR="00486D30" w:rsidRPr="001C11C9">
        <w:rPr>
          <w:sz w:val="28"/>
          <w:szCs w:val="28"/>
          <w:lang w:val="vi-VN"/>
        </w:rPr>
        <w:t xml:space="preserve"> </w:t>
      </w:r>
      <w:r w:rsidR="00486D30" w:rsidRPr="001C11C9">
        <w:rPr>
          <w:sz w:val="28"/>
          <w:szCs w:val="28"/>
        </w:rPr>
        <w:t>123/2020/NĐ-CP</w:t>
      </w:r>
      <w:r w:rsidR="00486D30" w:rsidRPr="001C11C9">
        <w:rPr>
          <w:iCs/>
          <w:sz w:val="28"/>
          <w:szCs w:val="28"/>
        </w:rPr>
        <w:t xml:space="preserve"> </w:t>
      </w:r>
      <w:r w:rsidR="000B1402" w:rsidRPr="00251F5C">
        <w:rPr>
          <w:iCs/>
          <w:sz w:val="28"/>
          <w:szCs w:val="28"/>
        </w:rPr>
        <w:t xml:space="preserve">thì tổ chức </w:t>
      </w:r>
      <w:r w:rsidR="000B1402" w:rsidRPr="00251F5C">
        <w:rPr>
          <w:iCs/>
          <w:color w:val="000000"/>
          <w:sz w:val="28"/>
          <w:szCs w:val="28"/>
        </w:rPr>
        <w:t xml:space="preserve">có văn bản gửi </w:t>
      </w:r>
      <w:r w:rsidR="000B1402" w:rsidRPr="00251F5C">
        <w:rPr>
          <w:iCs/>
          <w:sz w:val="28"/>
          <w:szCs w:val="28"/>
        </w:rPr>
        <w:t>Bộ Tài chính (Tổng cục Thuế) để được chấp thuận, thực hiện.</w:t>
      </w:r>
    </w:p>
    <w:p w:rsidR="003D081E" w:rsidRDefault="002D5BFD" w:rsidP="0055011E">
      <w:pPr>
        <w:spacing w:before="120" w:after="120" w:line="264" w:lineRule="auto"/>
        <w:ind w:firstLine="720"/>
        <w:jc w:val="both"/>
        <w:rPr>
          <w:sz w:val="28"/>
          <w:szCs w:val="28"/>
        </w:rPr>
      </w:pPr>
      <w:r>
        <w:rPr>
          <w:iCs/>
          <w:sz w:val="28"/>
          <w:szCs w:val="28"/>
        </w:rPr>
        <w:t>4</w:t>
      </w:r>
      <w:r w:rsidR="00AA707A" w:rsidRPr="00AA707A">
        <w:rPr>
          <w:iCs/>
          <w:sz w:val="28"/>
          <w:szCs w:val="28"/>
        </w:rPr>
        <w:t xml:space="preserve">. </w:t>
      </w:r>
      <w:r w:rsidR="000B1402" w:rsidRPr="00AA707A">
        <w:rPr>
          <w:color w:val="000000"/>
          <w:sz w:val="28"/>
          <w:szCs w:val="28"/>
          <w:shd w:val="clear" w:color="auto" w:fill="FFFFFF"/>
        </w:rPr>
        <w:t>Đối với tổ chức thu phí, lệ phí sử dụng biên lai điện tử trong</w:t>
      </w:r>
      <w:r w:rsidR="000B1402">
        <w:rPr>
          <w:iCs/>
          <w:sz w:val="28"/>
          <w:szCs w:val="28"/>
        </w:rPr>
        <w:t xml:space="preserve"> t</w:t>
      </w:r>
      <w:r w:rsidR="00486D30" w:rsidRPr="000B1402">
        <w:rPr>
          <w:iCs/>
          <w:sz w:val="28"/>
          <w:szCs w:val="28"/>
        </w:rPr>
        <w:t>rường hợp</w:t>
      </w:r>
      <w:r w:rsidR="00486D30" w:rsidRPr="001C11C9">
        <w:rPr>
          <w:iCs/>
          <w:sz w:val="28"/>
          <w:szCs w:val="28"/>
        </w:rPr>
        <w:t xml:space="preserve"> cần điều chỉnh một số tiêu thức nội dung trên biên lai </w:t>
      </w:r>
      <w:r w:rsidR="00486D30" w:rsidRPr="001C11C9">
        <w:rPr>
          <w:sz w:val="28"/>
          <w:szCs w:val="28"/>
        </w:rPr>
        <w:t>theo quy định tại khoản 2 Điều 32 Nghị định số</w:t>
      </w:r>
      <w:r w:rsidR="00486D30" w:rsidRPr="001C11C9">
        <w:rPr>
          <w:sz w:val="28"/>
          <w:szCs w:val="28"/>
          <w:lang w:val="vi-VN"/>
        </w:rPr>
        <w:t xml:space="preserve"> </w:t>
      </w:r>
      <w:r w:rsidR="00486D30" w:rsidRPr="001C11C9">
        <w:rPr>
          <w:sz w:val="28"/>
          <w:szCs w:val="28"/>
        </w:rPr>
        <w:t>123/2020/NĐ-CP</w:t>
      </w:r>
      <w:r w:rsidR="00486D30" w:rsidRPr="001C11C9">
        <w:rPr>
          <w:iCs/>
          <w:sz w:val="28"/>
          <w:szCs w:val="28"/>
        </w:rPr>
        <w:t xml:space="preserve"> </w:t>
      </w:r>
      <w:r w:rsidR="00486D30" w:rsidRPr="00486D30">
        <w:rPr>
          <w:iCs/>
          <w:sz w:val="28"/>
          <w:szCs w:val="28"/>
        </w:rPr>
        <w:t xml:space="preserve">thì tổ chức </w:t>
      </w:r>
      <w:r w:rsidR="00486D30" w:rsidRPr="00486D30">
        <w:rPr>
          <w:iCs/>
          <w:color w:val="000000"/>
          <w:sz w:val="28"/>
          <w:szCs w:val="28"/>
        </w:rPr>
        <w:t>có văn bản gửi</w:t>
      </w:r>
      <w:r w:rsidR="00486D30" w:rsidRPr="00486D30">
        <w:rPr>
          <w:b/>
          <w:iCs/>
          <w:color w:val="000000"/>
          <w:sz w:val="28"/>
          <w:szCs w:val="28"/>
        </w:rPr>
        <w:t xml:space="preserve"> </w:t>
      </w:r>
      <w:r w:rsidR="00486D30" w:rsidRPr="00486D30">
        <w:rPr>
          <w:iCs/>
          <w:sz w:val="28"/>
          <w:szCs w:val="28"/>
        </w:rPr>
        <w:t>Bộ Tài chính (Tổng cục Thuế)</w:t>
      </w:r>
      <w:r w:rsidR="000B1402">
        <w:rPr>
          <w:iCs/>
          <w:sz w:val="28"/>
          <w:szCs w:val="28"/>
        </w:rPr>
        <w:t xml:space="preserve"> </w:t>
      </w:r>
      <w:r w:rsidR="000B1402" w:rsidRPr="00AA707A">
        <w:rPr>
          <w:iCs/>
          <w:sz w:val="28"/>
          <w:szCs w:val="28"/>
        </w:rPr>
        <w:t>để được chấp thuận, thực hiện</w:t>
      </w:r>
      <w:r w:rsidR="00486D30" w:rsidRPr="00486D30">
        <w:rPr>
          <w:iCs/>
          <w:sz w:val="28"/>
          <w:szCs w:val="28"/>
        </w:rPr>
        <w:t>.</w:t>
      </w:r>
      <w:r w:rsidR="0014037C" w:rsidRPr="004764BC">
        <w:rPr>
          <w:sz w:val="28"/>
          <w:szCs w:val="28"/>
        </w:rPr>
        <w:t xml:space="preserve"> </w:t>
      </w:r>
    </w:p>
    <w:p w:rsidR="001E1E76" w:rsidRPr="0025708E" w:rsidRDefault="00C7253D" w:rsidP="0055011E">
      <w:pPr>
        <w:pStyle w:val="Heading2"/>
        <w:keepNext w:val="0"/>
        <w:widowControl w:val="0"/>
        <w:spacing w:before="120" w:after="120" w:line="264" w:lineRule="auto"/>
        <w:ind w:firstLine="720"/>
        <w:jc w:val="both"/>
        <w:rPr>
          <w:rFonts w:ascii="Times New Roman" w:hAnsi="Times New Roman"/>
          <w:i w:val="0"/>
          <w:color w:val="000000"/>
        </w:rPr>
      </w:pPr>
      <w:bookmarkStart w:id="5" w:name="_Hlk82548247"/>
      <w:r>
        <w:rPr>
          <w:rFonts w:ascii="Times New Roman" w:hAnsi="Times New Roman"/>
          <w:i w:val="0"/>
          <w:color w:val="000000"/>
        </w:rPr>
        <w:t xml:space="preserve">Điều 10. Tiêu chí </w:t>
      </w:r>
      <w:r w:rsidR="00AA749A" w:rsidRPr="0025708E">
        <w:rPr>
          <w:rFonts w:ascii="Times New Roman" w:hAnsi="Times New Roman"/>
          <w:i w:val="0"/>
          <w:color w:val="000000"/>
        </w:rPr>
        <w:t xml:space="preserve">đối với </w:t>
      </w:r>
      <w:r w:rsidR="001E1E76" w:rsidRPr="0025708E">
        <w:rPr>
          <w:rFonts w:ascii="Times New Roman" w:hAnsi="Times New Roman"/>
          <w:i w:val="0"/>
          <w:color w:val="000000"/>
        </w:rPr>
        <w:t>tổ chức cung cấp dịch vụ về hóa đơn điện tử để ký hợp đồng cung cấp dịch vụ hóa đơn điện tử có mã của cơ quan thuế và dịch vụ nhận, truyền, lưu trữ dữ liệu hóa đơn và các dịch vụ khác có liên quan</w:t>
      </w:r>
    </w:p>
    <w:p w:rsidR="001E1E76" w:rsidRPr="001E1E76" w:rsidRDefault="001E1E76" w:rsidP="0055011E">
      <w:pPr>
        <w:spacing w:before="120" w:after="120" w:line="264" w:lineRule="auto"/>
        <w:ind w:firstLine="720"/>
        <w:jc w:val="both"/>
        <w:rPr>
          <w:bCs/>
          <w:sz w:val="28"/>
          <w:szCs w:val="28"/>
        </w:rPr>
      </w:pPr>
      <w:r w:rsidRPr="001E1E76">
        <w:rPr>
          <w:bCs/>
          <w:sz w:val="28"/>
          <w:szCs w:val="28"/>
        </w:rPr>
        <w:t>1. Ti</w:t>
      </w:r>
      <w:r w:rsidRPr="001E1E76">
        <w:rPr>
          <w:bCs/>
          <w:sz w:val="28"/>
          <w:szCs w:val="28"/>
          <w:lang w:val="vi-VN"/>
        </w:rPr>
        <w:t>ê</w:t>
      </w:r>
      <w:r w:rsidRPr="001E1E76">
        <w:rPr>
          <w:bCs/>
          <w:sz w:val="28"/>
          <w:szCs w:val="28"/>
        </w:rPr>
        <w:t>u</w:t>
      </w:r>
      <w:r w:rsidRPr="001E1E76">
        <w:rPr>
          <w:bCs/>
          <w:sz w:val="28"/>
          <w:szCs w:val="28"/>
          <w:lang w:val="vi-VN"/>
        </w:rPr>
        <w:t xml:space="preserve"> chí </w:t>
      </w:r>
      <w:r w:rsidRPr="001E1E76">
        <w:rPr>
          <w:bCs/>
          <w:sz w:val="28"/>
          <w:szCs w:val="28"/>
        </w:rPr>
        <w:t xml:space="preserve">đối với </w:t>
      </w:r>
      <w:r w:rsidRPr="001E1E76">
        <w:rPr>
          <w:sz w:val="28"/>
          <w:szCs w:val="28"/>
          <w:lang w:val="nl-NL"/>
        </w:rPr>
        <w:t>tổ chức cung cấp giải pháp hóa đơn điện tử có mã của cơ quan thuế và không có mã cho người bán và người mua</w:t>
      </w:r>
    </w:p>
    <w:p w:rsidR="001E1E76" w:rsidRPr="001E1E76" w:rsidRDefault="001E1E76" w:rsidP="0055011E">
      <w:pPr>
        <w:spacing w:before="120" w:after="120" w:line="264" w:lineRule="auto"/>
        <w:ind w:firstLine="720"/>
        <w:jc w:val="both"/>
        <w:rPr>
          <w:bCs/>
          <w:sz w:val="28"/>
          <w:szCs w:val="28"/>
          <w:lang w:val="vi-VN"/>
        </w:rPr>
      </w:pPr>
      <w:r w:rsidRPr="001E1E76">
        <w:rPr>
          <w:bCs/>
          <w:sz w:val="28"/>
          <w:szCs w:val="28"/>
        </w:rPr>
        <w:t>a</w:t>
      </w:r>
      <w:r w:rsidRPr="001E1E76">
        <w:rPr>
          <w:bCs/>
          <w:sz w:val="28"/>
          <w:szCs w:val="28"/>
          <w:lang w:val="vi-VN"/>
        </w:rPr>
        <w:t>) Về chủ thể:</w:t>
      </w:r>
    </w:p>
    <w:p w:rsidR="001E1E76" w:rsidRPr="007D6F64" w:rsidRDefault="001E6E3D" w:rsidP="001E6E3D">
      <w:pPr>
        <w:widowControl w:val="0"/>
        <w:tabs>
          <w:tab w:val="left" w:pos="993"/>
        </w:tabs>
        <w:spacing w:before="120" w:after="120" w:line="264" w:lineRule="auto"/>
        <w:ind w:left="709"/>
        <w:jc w:val="both"/>
        <w:rPr>
          <w:color w:val="000000"/>
          <w:sz w:val="28"/>
          <w:szCs w:val="28"/>
        </w:rPr>
      </w:pPr>
      <w:r>
        <w:rPr>
          <w:color w:val="000000"/>
          <w:sz w:val="28"/>
          <w:szCs w:val="28"/>
        </w:rPr>
        <w:t xml:space="preserve">- </w:t>
      </w:r>
      <w:r w:rsidR="001E1E76" w:rsidRPr="007D6F64">
        <w:rPr>
          <w:color w:val="000000"/>
          <w:sz w:val="28"/>
          <w:szCs w:val="28"/>
        </w:rPr>
        <w:t>Là tổ chức hoạt động trong lĩnh vực công nghệ thông tin được thành lập theo pháp luật Việt Nam</w:t>
      </w:r>
      <w:r w:rsidR="00340DA0" w:rsidRPr="007D6F64">
        <w:rPr>
          <w:color w:val="000000"/>
          <w:sz w:val="28"/>
          <w:szCs w:val="28"/>
        </w:rPr>
        <w:t>;</w:t>
      </w:r>
    </w:p>
    <w:p w:rsidR="001E1E76" w:rsidRPr="007D6F64" w:rsidRDefault="001E6E3D" w:rsidP="001E6E3D">
      <w:pPr>
        <w:widowControl w:val="0"/>
        <w:tabs>
          <w:tab w:val="left" w:pos="993"/>
        </w:tabs>
        <w:spacing w:before="120" w:after="120" w:line="264" w:lineRule="auto"/>
        <w:ind w:left="709"/>
        <w:jc w:val="both"/>
        <w:rPr>
          <w:color w:val="000000"/>
          <w:sz w:val="28"/>
          <w:szCs w:val="28"/>
        </w:rPr>
      </w:pPr>
      <w:r>
        <w:rPr>
          <w:color w:val="000000"/>
          <w:sz w:val="28"/>
          <w:szCs w:val="28"/>
        </w:rPr>
        <w:t xml:space="preserve">- </w:t>
      </w:r>
      <w:r w:rsidR="001E1E76" w:rsidRPr="007D6F64">
        <w:rPr>
          <w:color w:val="000000"/>
          <w:sz w:val="28"/>
          <w:szCs w:val="28"/>
        </w:rPr>
        <w:t>Thông tin về dịch vụ hóa đơn điện tử được công khai trên trang thông tin điện tử của tổ chức</w:t>
      </w:r>
      <w:r w:rsidR="00DE62E1" w:rsidRPr="007D6F64">
        <w:rPr>
          <w:color w:val="000000"/>
          <w:sz w:val="28"/>
          <w:szCs w:val="28"/>
        </w:rPr>
        <w:t>;</w:t>
      </w:r>
    </w:p>
    <w:p w:rsidR="001E1E76" w:rsidRPr="001E1E76" w:rsidRDefault="001E1E76" w:rsidP="0055011E">
      <w:pPr>
        <w:pStyle w:val="BodyText"/>
        <w:tabs>
          <w:tab w:val="left" w:pos="1136"/>
        </w:tabs>
        <w:spacing w:before="120" w:line="264" w:lineRule="auto"/>
        <w:ind w:firstLine="720"/>
        <w:jc w:val="both"/>
        <w:rPr>
          <w:bCs/>
          <w:sz w:val="28"/>
          <w:szCs w:val="28"/>
          <w:lang w:val="vi-VN"/>
        </w:rPr>
      </w:pPr>
      <w:r w:rsidRPr="001E1E76">
        <w:rPr>
          <w:bCs/>
          <w:sz w:val="28"/>
          <w:szCs w:val="28"/>
        </w:rPr>
        <w:t xml:space="preserve">b) Về nhân sự: Có tối thiểu </w:t>
      </w:r>
      <w:r w:rsidRPr="001E1E76">
        <w:rPr>
          <w:bCs/>
          <w:sz w:val="28"/>
          <w:szCs w:val="28"/>
          <w:lang w:val="vi-VN" w:bidi="en-US"/>
        </w:rPr>
        <w:t>5</w:t>
      </w:r>
      <w:r w:rsidRPr="001E1E76">
        <w:rPr>
          <w:bCs/>
          <w:sz w:val="28"/>
          <w:szCs w:val="28"/>
          <w:lang w:bidi="en-US"/>
        </w:rPr>
        <w:t xml:space="preserve"> </w:t>
      </w:r>
      <w:r w:rsidRPr="001E1E76">
        <w:rPr>
          <w:bCs/>
          <w:sz w:val="28"/>
          <w:szCs w:val="28"/>
        </w:rPr>
        <w:t xml:space="preserve">nhân sự trình độ đại học chuyên ngành về công nghệ thông </w:t>
      </w:r>
      <w:r w:rsidRPr="001E1E76">
        <w:rPr>
          <w:bCs/>
          <w:sz w:val="28"/>
          <w:szCs w:val="28"/>
          <w:lang w:bidi="en-US"/>
        </w:rPr>
        <w:t>tin</w:t>
      </w:r>
      <w:r w:rsidR="00DE62E1">
        <w:rPr>
          <w:bCs/>
          <w:sz w:val="28"/>
          <w:szCs w:val="28"/>
          <w:lang w:val="vi-VN"/>
        </w:rPr>
        <w:t>;</w:t>
      </w:r>
    </w:p>
    <w:p w:rsidR="001E1E76" w:rsidRPr="001E1E76" w:rsidRDefault="001E1E76" w:rsidP="0055011E">
      <w:pPr>
        <w:spacing w:before="120" w:after="120" w:line="264" w:lineRule="auto"/>
        <w:ind w:firstLine="720"/>
        <w:jc w:val="both"/>
        <w:rPr>
          <w:bCs/>
          <w:sz w:val="28"/>
          <w:szCs w:val="28"/>
          <w:lang w:val="vi-VN"/>
        </w:rPr>
      </w:pPr>
      <w:r w:rsidRPr="001E1E76">
        <w:rPr>
          <w:bCs/>
          <w:sz w:val="28"/>
          <w:szCs w:val="28"/>
        </w:rPr>
        <w:t>c) Về kỹ thuật</w:t>
      </w:r>
      <w:r w:rsidRPr="001E1E76">
        <w:rPr>
          <w:bCs/>
          <w:sz w:val="28"/>
          <w:szCs w:val="28"/>
          <w:lang w:val="vi-VN"/>
        </w:rPr>
        <w:t>:</w:t>
      </w:r>
      <w:r w:rsidR="005E2961">
        <w:rPr>
          <w:bCs/>
          <w:sz w:val="28"/>
          <w:szCs w:val="28"/>
        </w:rPr>
        <w:t xml:space="preserve"> </w:t>
      </w:r>
      <w:r w:rsidRPr="001E1E76">
        <w:rPr>
          <w:bCs/>
          <w:sz w:val="28"/>
          <w:szCs w:val="28"/>
        </w:rPr>
        <w:t>Có hạ tầng kỹ thuật, thiết bị công nghệ thông tin, hệ thống phần mềm đáp ứng yêu cầu</w:t>
      </w:r>
      <w:r w:rsidRPr="001E1E76">
        <w:rPr>
          <w:bCs/>
          <w:sz w:val="28"/>
          <w:szCs w:val="28"/>
          <w:lang w:val="vi-VN"/>
        </w:rPr>
        <w:t>:</w:t>
      </w:r>
    </w:p>
    <w:p w:rsidR="001E1E76" w:rsidRPr="007D6F64" w:rsidRDefault="001E6E3D" w:rsidP="001E6E3D">
      <w:pPr>
        <w:widowControl w:val="0"/>
        <w:spacing w:before="120" w:after="120" w:line="264" w:lineRule="auto"/>
        <w:ind w:firstLine="709"/>
        <w:jc w:val="both"/>
        <w:rPr>
          <w:color w:val="000000"/>
          <w:sz w:val="28"/>
          <w:szCs w:val="28"/>
        </w:rPr>
      </w:pPr>
      <w:r>
        <w:rPr>
          <w:color w:val="000000"/>
          <w:sz w:val="28"/>
          <w:szCs w:val="28"/>
        </w:rPr>
        <w:t xml:space="preserve">- </w:t>
      </w:r>
      <w:r w:rsidR="001E1E76" w:rsidRPr="007D6F64">
        <w:rPr>
          <w:color w:val="000000"/>
          <w:sz w:val="28"/>
          <w:szCs w:val="28"/>
        </w:rPr>
        <w:t xml:space="preserve">Cung cấp giải pháp khởi tạo, xử lý, lưu trữ dữ liệu hóa đơn điện tử có mã của cơ quan thuế và </w:t>
      </w:r>
      <w:r w:rsidR="00344EAC" w:rsidRPr="007D6F64">
        <w:rPr>
          <w:color w:val="000000"/>
          <w:sz w:val="28"/>
          <w:szCs w:val="28"/>
        </w:rPr>
        <w:t xml:space="preserve">hóa đơn điện tử </w:t>
      </w:r>
      <w:r w:rsidR="001E1E76" w:rsidRPr="007D6F64">
        <w:rPr>
          <w:color w:val="000000"/>
          <w:sz w:val="28"/>
          <w:szCs w:val="28"/>
        </w:rPr>
        <w:t>không có mã cho người bán và người mua theo quy định của pháp luật về hoá đơn điện tử</w:t>
      </w:r>
      <w:r w:rsidR="00340DA0" w:rsidRPr="007D6F64">
        <w:rPr>
          <w:color w:val="000000"/>
          <w:sz w:val="28"/>
          <w:szCs w:val="28"/>
        </w:rPr>
        <w:t xml:space="preserve"> và pháp luật khác có liên quan;</w:t>
      </w:r>
    </w:p>
    <w:p w:rsidR="001E1E76" w:rsidRPr="007D6F64" w:rsidRDefault="001E6E3D" w:rsidP="001E6E3D">
      <w:pPr>
        <w:widowControl w:val="0"/>
        <w:spacing w:before="120" w:after="120" w:line="264" w:lineRule="auto"/>
        <w:ind w:firstLine="709"/>
        <w:jc w:val="both"/>
        <w:rPr>
          <w:color w:val="000000"/>
          <w:sz w:val="28"/>
          <w:szCs w:val="28"/>
        </w:rPr>
      </w:pPr>
      <w:r>
        <w:rPr>
          <w:color w:val="000000"/>
          <w:sz w:val="28"/>
          <w:szCs w:val="28"/>
        </w:rPr>
        <w:t xml:space="preserve">- </w:t>
      </w:r>
      <w:r w:rsidR="001E1E76" w:rsidRPr="007D6F64">
        <w:rPr>
          <w:color w:val="000000"/>
          <w:sz w:val="28"/>
          <w:szCs w:val="28"/>
        </w:rPr>
        <w:t>Có giải pháp nhận, truyền dữ liệu hóa đơn điện tử với người sử dụng dịch vụ; giải pháp truyền, nhận dữ liệu hoá đơn điện tử với cơ quan thuế thông qua tổ chức nhận, truyền, lưu trữ dữ liệu hoá đơn điện tử. Thông tin quá trình nhận, truyền dữ liệu phải được ghi nhật ký để phục vụ công tác đối soát</w:t>
      </w:r>
      <w:r w:rsidR="00340DA0" w:rsidRPr="007D6F64">
        <w:rPr>
          <w:color w:val="000000"/>
          <w:sz w:val="28"/>
          <w:szCs w:val="28"/>
        </w:rPr>
        <w:t>;</w:t>
      </w:r>
    </w:p>
    <w:p w:rsidR="001E1E76" w:rsidRPr="007D6F64" w:rsidRDefault="001E6E3D" w:rsidP="001E6E3D">
      <w:pPr>
        <w:widowControl w:val="0"/>
        <w:spacing w:before="120" w:after="120" w:line="264" w:lineRule="auto"/>
        <w:ind w:firstLine="709"/>
        <w:jc w:val="both"/>
        <w:rPr>
          <w:color w:val="000000"/>
          <w:sz w:val="28"/>
          <w:szCs w:val="28"/>
        </w:rPr>
      </w:pPr>
      <w:r>
        <w:rPr>
          <w:color w:val="000000"/>
          <w:sz w:val="28"/>
          <w:szCs w:val="28"/>
        </w:rPr>
        <w:t xml:space="preserve">- </w:t>
      </w:r>
      <w:r w:rsidR="001E1E76" w:rsidRPr="007D6F64">
        <w:rPr>
          <w:color w:val="000000"/>
          <w:sz w:val="28"/>
          <w:szCs w:val="28"/>
        </w:rPr>
        <w:t>Có giải pháp sao lưu</w:t>
      </w:r>
      <w:r w:rsidR="00BB3267" w:rsidRPr="007D6F64">
        <w:rPr>
          <w:color w:val="000000"/>
          <w:sz w:val="28"/>
          <w:szCs w:val="28"/>
        </w:rPr>
        <w:t>, khôi phục, bảo mật dữ liệu hóa</w:t>
      </w:r>
      <w:r w:rsidR="001E1E76" w:rsidRPr="007D6F64">
        <w:rPr>
          <w:color w:val="000000"/>
          <w:sz w:val="28"/>
          <w:szCs w:val="28"/>
        </w:rPr>
        <w:t xml:space="preserve"> đơn điện tử</w:t>
      </w:r>
      <w:r w:rsidR="00340DA0" w:rsidRPr="007D6F64">
        <w:rPr>
          <w:color w:val="000000"/>
          <w:sz w:val="28"/>
          <w:szCs w:val="28"/>
        </w:rPr>
        <w:t>;</w:t>
      </w:r>
    </w:p>
    <w:p w:rsidR="001E1E76" w:rsidRPr="007D6F64" w:rsidRDefault="001E6E3D" w:rsidP="001E6E3D">
      <w:pPr>
        <w:widowControl w:val="0"/>
        <w:spacing w:before="120" w:after="120" w:line="264" w:lineRule="auto"/>
        <w:ind w:firstLine="709"/>
        <w:jc w:val="both"/>
        <w:rPr>
          <w:color w:val="000000"/>
          <w:sz w:val="28"/>
          <w:szCs w:val="28"/>
        </w:rPr>
      </w:pPr>
      <w:r>
        <w:rPr>
          <w:color w:val="000000"/>
          <w:sz w:val="28"/>
          <w:szCs w:val="28"/>
        </w:rPr>
        <w:t xml:space="preserve">- </w:t>
      </w:r>
      <w:r w:rsidR="001E1E76" w:rsidRPr="007D6F64">
        <w:rPr>
          <w:color w:val="000000"/>
          <w:sz w:val="28"/>
          <w:szCs w:val="28"/>
        </w:rPr>
        <w:t>Có tài liệu kết quả kiểm thử kỹ thuật thành công về giải ph</w:t>
      </w:r>
      <w:r w:rsidR="00BB3267" w:rsidRPr="007D6F64">
        <w:rPr>
          <w:color w:val="000000"/>
          <w:sz w:val="28"/>
          <w:szCs w:val="28"/>
        </w:rPr>
        <w:t>áp truyền nhận dữ liệu hóa</w:t>
      </w:r>
      <w:r w:rsidR="001E1E76" w:rsidRPr="007D6F64">
        <w:rPr>
          <w:color w:val="000000"/>
          <w:sz w:val="28"/>
          <w:szCs w:val="28"/>
        </w:rPr>
        <w:t xml:space="preserve"> đơn điện tử với tổ chức cung cấp dịch vụ nhận, truyền, lưu trữ dữ liệu hóa đơn điện tử.</w:t>
      </w:r>
    </w:p>
    <w:p w:rsidR="001E1E76" w:rsidRPr="001E1E76" w:rsidRDefault="001E1E76" w:rsidP="0055011E">
      <w:pPr>
        <w:spacing w:before="120" w:after="120" w:line="264" w:lineRule="auto"/>
        <w:ind w:firstLine="720"/>
        <w:jc w:val="both"/>
        <w:rPr>
          <w:bCs/>
          <w:sz w:val="28"/>
          <w:szCs w:val="28"/>
        </w:rPr>
      </w:pPr>
      <w:r w:rsidRPr="001E1E76">
        <w:rPr>
          <w:bCs/>
          <w:sz w:val="28"/>
          <w:szCs w:val="28"/>
          <w:lang w:val="vi-VN"/>
        </w:rPr>
        <w:t>2</w:t>
      </w:r>
      <w:r w:rsidRPr="001E1E76">
        <w:rPr>
          <w:bCs/>
          <w:sz w:val="28"/>
          <w:szCs w:val="28"/>
        </w:rPr>
        <w:t>.</w:t>
      </w:r>
      <w:r w:rsidRPr="001E1E76">
        <w:rPr>
          <w:bCs/>
          <w:sz w:val="28"/>
          <w:szCs w:val="28"/>
          <w:lang w:val="vi-VN"/>
        </w:rPr>
        <w:t xml:space="preserve"> </w:t>
      </w:r>
      <w:r w:rsidRPr="001E1E76">
        <w:rPr>
          <w:sz w:val="28"/>
          <w:szCs w:val="28"/>
          <w:lang w:val="vi-VN"/>
        </w:rPr>
        <w:t>Tiêu chí </w:t>
      </w:r>
      <w:r w:rsidRPr="001E1E76">
        <w:rPr>
          <w:sz w:val="28"/>
          <w:szCs w:val="28"/>
        </w:rPr>
        <w:t>đối với</w:t>
      </w:r>
      <w:r w:rsidRPr="001E1E76">
        <w:rPr>
          <w:sz w:val="28"/>
          <w:szCs w:val="28"/>
          <w:lang w:val="vi-VN"/>
        </w:rPr>
        <w:t xml:space="preserve"> tổ chức cung cấp dịch vụ nhận, truyền, lưu trữ dữ liệu hóa đơn</w:t>
      </w:r>
      <w:r w:rsidRPr="001E1E76">
        <w:rPr>
          <w:sz w:val="28"/>
          <w:szCs w:val="28"/>
        </w:rPr>
        <w:t xml:space="preserve"> điện tử</w:t>
      </w:r>
    </w:p>
    <w:p w:rsidR="001E1E76" w:rsidRPr="001E1E76" w:rsidRDefault="001E1E76" w:rsidP="0055011E">
      <w:pPr>
        <w:spacing w:before="120" w:after="120" w:line="264" w:lineRule="auto"/>
        <w:ind w:firstLine="720"/>
        <w:jc w:val="both"/>
        <w:rPr>
          <w:bCs/>
          <w:sz w:val="28"/>
          <w:szCs w:val="28"/>
        </w:rPr>
      </w:pPr>
      <w:r w:rsidRPr="001E1E76">
        <w:rPr>
          <w:bCs/>
          <w:sz w:val="28"/>
          <w:szCs w:val="28"/>
          <w:lang w:bidi="en-US"/>
        </w:rPr>
        <w:t xml:space="preserve">a) </w:t>
      </w:r>
      <w:r w:rsidRPr="001E1E76">
        <w:rPr>
          <w:bCs/>
          <w:sz w:val="28"/>
          <w:szCs w:val="28"/>
        </w:rPr>
        <w:t xml:space="preserve">Về chủ thể: </w:t>
      </w:r>
    </w:p>
    <w:p w:rsidR="001E1E76" w:rsidRPr="007D6F64" w:rsidRDefault="001E6E3D" w:rsidP="001E6E3D">
      <w:pPr>
        <w:widowControl w:val="0"/>
        <w:spacing w:before="120" w:after="120" w:line="264" w:lineRule="auto"/>
        <w:ind w:firstLine="709"/>
        <w:jc w:val="both"/>
        <w:rPr>
          <w:color w:val="000000"/>
          <w:sz w:val="28"/>
          <w:szCs w:val="28"/>
        </w:rPr>
      </w:pPr>
      <w:r>
        <w:rPr>
          <w:color w:val="000000"/>
          <w:sz w:val="28"/>
          <w:szCs w:val="28"/>
        </w:rPr>
        <w:t xml:space="preserve">- </w:t>
      </w:r>
      <w:r w:rsidR="001E1E76" w:rsidRPr="007D6F64">
        <w:rPr>
          <w:color w:val="000000"/>
          <w:sz w:val="28"/>
          <w:szCs w:val="28"/>
        </w:rPr>
        <w:t xml:space="preserve">Là tổ chức được thành lập theo pháp luật Việt Nam, có tối thiểu 05 năm hoạt động trong lĩnh vực công nghệ thông </w:t>
      </w:r>
      <w:r w:rsidR="00340DA0" w:rsidRPr="007D6F64">
        <w:rPr>
          <w:color w:val="000000"/>
          <w:sz w:val="28"/>
          <w:szCs w:val="28"/>
        </w:rPr>
        <w:t>tin;</w:t>
      </w:r>
    </w:p>
    <w:p w:rsidR="001E1E76" w:rsidRPr="007D6F64" w:rsidRDefault="001E6E3D" w:rsidP="001E6E3D">
      <w:pPr>
        <w:widowControl w:val="0"/>
        <w:spacing w:before="120" w:after="120" w:line="264" w:lineRule="auto"/>
        <w:ind w:firstLine="709"/>
        <w:jc w:val="both"/>
        <w:rPr>
          <w:color w:val="000000"/>
          <w:sz w:val="28"/>
          <w:szCs w:val="28"/>
        </w:rPr>
      </w:pPr>
      <w:r>
        <w:rPr>
          <w:color w:val="000000"/>
          <w:sz w:val="28"/>
          <w:szCs w:val="28"/>
        </w:rPr>
        <w:t xml:space="preserve">- </w:t>
      </w:r>
      <w:r w:rsidR="001E1E76" w:rsidRPr="007D6F64">
        <w:rPr>
          <w:color w:val="000000"/>
          <w:sz w:val="28"/>
          <w:szCs w:val="28"/>
        </w:rPr>
        <w:t>Thông tin về dịch vụ hóa đơn điện tử được công khai trên trang thông tin điện tử của tổ chức</w:t>
      </w:r>
      <w:r w:rsidR="00DE62E1" w:rsidRPr="007D6F64">
        <w:rPr>
          <w:color w:val="000000"/>
          <w:sz w:val="28"/>
          <w:szCs w:val="28"/>
        </w:rPr>
        <w:t>;</w:t>
      </w:r>
    </w:p>
    <w:p w:rsidR="001E1E76" w:rsidRPr="00340DA0" w:rsidRDefault="001E1E76" w:rsidP="0055011E">
      <w:pPr>
        <w:pStyle w:val="BodyText"/>
        <w:spacing w:before="120" w:line="264" w:lineRule="auto"/>
        <w:ind w:firstLine="720"/>
        <w:jc w:val="both"/>
        <w:rPr>
          <w:bCs/>
          <w:sz w:val="28"/>
          <w:szCs w:val="28"/>
        </w:rPr>
      </w:pPr>
      <w:r w:rsidRPr="001E1E76">
        <w:rPr>
          <w:bCs/>
          <w:sz w:val="28"/>
          <w:szCs w:val="28"/>
          <w:lang w:bidi="en-US"/>
        </w:rPr>
        <w:t xml:space="preserve">b) </w:t>
      </w:r>
      <w:r w:rsidRPr="001E1E76">
        <w:rPr>
          <w:bCs/>
          <w:sz w:val="28"/>
          <w:szCs w:val="28"/>
        </w:rPr>
        <w:t xml:space="preserve">Về tài chính: </w:t>
      </w:r>
      <w:r w:rsidRPr="001E1E76">
        <w:rPr>
          <w:bCs/>
          <w:sz w:val="28"/>
          <w:szCs w:val="28"/>
          <w:lang w:val="vi-VN"/>
        </w:rPr>
        <w:t xml:space="preserve">Có ký quỹ tại một </w:t>
      </w:r>
      <w:r w:rsidRPr="001E1E76">
        <w:rPr>
          <w:bCs/>
          <w:sz w:val="28"/>
          <w:szCs w:val="28"/>
        </w:rPr>
        <w:t>ngân hàng</w:t>
      </w:r>
      <w:r w:rsidRPr="001E1E76">
        <w:rPr>
          <w:bCs/>
          <w:sz w:val="28"/>
          <w:szCs w:val="28"/>
          <w:lang w:val="vi-VN"/>
        </w:rPr>
        <w:t xml:space="preserve"> hoạt động</w:t>
      </w:r>
      <w:r w:rsidRPr="001E1E76">
        <w:rPr>
          <w:bCs/>
          <w:sz w:val="28"/>
          <w:szCs w:val="28"/>
        </w:rPr>
        <w:t xml:space="preserve"> hợp pháp</w:t>
      </w:r>
      <w:r w:rsidRPr="001E1E76">
        <w:rPr>
          <w:bCs/>
          <w:sz w:val="28"/>
          <w:szCs w:val="28"/>
          <w:lang w:val="vi-VN"/>
        </w:rPr>
        <w:t xml:space="preserve"> tại Việt Nam hoặc có giấy bảo lãnh của một ngân hàng hoạt động</w:t>
      </w:r>
      <w:r w:rsidRPr="001E1E76">
        <w:rPr>
          <w:bCs/>
          <w:sz w:val="28"/>
          <w:szCs w:val="28"/>
        </w:rPr>
        <w:t xml:space="preserve"> hợp pháp</w:t>
      </w:r>
      <w:r w:rsidRPr="001E1E76">
        <w:rPr>
          <w:bCs/>
          <w:sz w:val="28"/>
          <w:szCs w:val="28"/>
          <w:lang w:val="vi-VN"/>
        </w:rPr>
        <w:t xml:space="preserve"> tại Việt Nam</w:t>
      </w:r>
      <w:r w:rsidRPr="001E1E76">
        <w:rPr>
          <w:bCs/>
          <w:sz w:val="28"/>
          <w:szCs w:val="28"/>
        </w:rPr>
        <w:t xml:space="preserve"> với giá trị</w:t>
      </w:r>
      <w:r w:rsidRPr="001E1E76">
        <w:rPr>
          <w:bCs/>
          <w:sz w:val="28"/>
          <w:szCs w:val="28"/>
          <w:lang w:val="vi-VN"/>
        </w:rPr>
        <w:t xml:space="preserve"> không dưới 5 tỷ đồng</w:t>
      </w:r>
      <w:r w:rsidRPr="001E1E76">
        <w:rPr>
          <w:bCs/>
          <w:sz w:val="28"/>
          <w:szCs w:val="28"/>
        </w:rPr>
        <w:t xml:space="preserve"> để giải quyết các rủi </w:t>
      </w:r>
      <w:r w:rsidRPr="001E1E76">
        <w:rPr>
          <w:bCs/>
          <w:sz w:val="28"/>
          <w:szCs w:val="28"/>
          <w:lang w:bidi="en-US"/>
        </w:rPr>
        <w:t xml:space="preserve">ro </w:t>
      </w:r>
      <w:r w:rsidRPr="001E1E76">
        <w:rPr>
          <w:bCs/>
          <w:sz w:val="28"/>
          <w:szCs w:val="28"/>
        </w:rPr>
        <w:t xml:space="preserve">và bồi thường thiệt hại có thể xảy </w:t>
      </w:r>
      <w:r w:rsidRPr="001E1E76">
        <w:rPr>
          <w:bCs/>
          <w:sz w:val="28"/>
          <w:szCs w:val="28"/>
          <w:lang w:bidi="en-US"/>
        </w:rPr>
        <w:t xml:space="preserve">ra trong </w:t>
      </w:r>
      <w:r w:rsidRPr="001E1E76">
        <w:rPr>
          <w:bCs/>
          <w:sz w:val="28"/>
          <w:szCs w:val="28"/>
        </w:rPr>
        <w:t xml:space="preserve">quá trình </w:t>
      </w:r>
      <w:r w:rsidRPr="001E1E76">
        <w:rPr>
          <w:bCs/>
          <w:sz w:val="28"/>
          <w:szCs w:val="28"/>
          <w:lang w:bidi="en-US"/>
        </w:rPr>
        <w:t xml:space="preserve">cung </w:t>
      </w:r>
      <w:r w:rsidRPr="001E1E76">
        <w:rPr>
          <w:bCs/>
          <w:sz w:val="28"/>
          <w:szCs w:val="28"/>
        </w:rPr>
        <w:t>cấp dịch vụ</w:t>
      </w:r>
      <w:r w:rsidR="00340DA0">
        <w:rPr>
          <w:bCs/>
          <w:sz w:val="28"/>
          <w:szCs w:val="28"/>
        </w:rPr>
        <w:t>;</w:t>
      </w:r>
    </w:p>
    <w:p w:rsidR="001E1E76" w:rsidRPr="0003589E" w:rsidRDefault="001E1E76" w:rsidP="0055011E">
      <w:pPr>
        <w:pStyle w:val="BodyText"/>
        <w:tabs>
          <w:tab w:val="left" w:pos="1136"/>
        </w:tabs>
        <w:spacing w:before="120" w:line="264" w:lineRule="auto"/>
        <w:ind w:firstLine="720"/>
        <w:jc w:val="both"/>
        <w:rPr>
          <w:bCs/>
          <w:sz w:val="28"/>
          <w:szCs w:val="28"/>
        </w:rPr>
      </w:pPr>
      <w:r w:rsidRPr="001E1E76">
        <w:rPr>
          <w:bCs/>
          <w:sz w:val="28"/>
          <w:szCs w:val="28"/>
        </w:rPr>
        <w:t xml:space="preserve">c) Về nhân sự: Có tối thiểu </w:t>
      </w:r>
      <w:r w:rsidRPr="001E1E76">
        <w:rPr>
          <w:bCs/>
          <w:sz w:val="28"/>
          <w:szCs w:val="28"/>
          <w:lang w:bidi="en-US"/>
        </w:rPr>
        <w:t xml:space="preserve">20 </w:t>
      </w:r>
      <w:r w:rsidRPr="001E1E76">
        <w:rPr>
          <w:bCs/>
          <w:sz w:val="28"/>
          <w:szCs w:val="28"/>
        </w:rPr>
        <w:t xml:space="preserve">nhân sự trình độ đại học chuyên ngành về công nghệ thông </w:t>
      </w:r>
      <w:r w:rsidRPr="001E1E76">
        <w:rPr>
          <w:bCs/>
          <w:sz w:val="28"/>
          <w:szCs w:val="28"/>
          <w:lang w:bidi="en-US"/>
        </w:rPr>
        <w:t>tin</w:t>
      </w:r>
      <w:r w:rsidR="0003589E">
        <w:rPr>
          <w:bCs/>
          <w:sz w:val="28"/>
          <w:szCs w:val="28"/>
        </w:rPr>
        <w:t>;</w:t>
      </w:r>
    </w:p>
    <w:p w:rsidR="001E1E76" w:rsidRPr="001E1E76" w:rsidRDefault="001E1E76" w:rsidP="0055011E">
      <w:pPr>
        <w:spacing w:before="120" w:after="120" w:line="264" w:lineRule="auto"/>
        <w:ind w:firstLine="720"/>
        <w:jc w:val="both"/>
        <w:rPr>
          <w:bCs/>
          <w:sz w:val="28"/>
          <w:szCs w:val="28"/>
          <w:lang w:val="vi-VN"/>
        </w:rPr>
      </w:pPr>
      <w:r w:rsidRPr="001E1E76">
        <w:rPr>
          <w:bCs/>
          <w:sz w:val="28"/>
          <w:szCs w:val="28"/>
        </w:rPr>
        <w:t>d) Về kỹ thuật:</w:t>
      </w:r>
      <w:r w:rsidR="005E2961">
        <w:rPr>
          <w:bCs/>
          <w:sz w:val="28"/>
          <w:szCs w:val="28"/>
        </w:rPr>
        <w:t xml:space="preserve"> </w:t>
      </w:r>
      <w:r w:rsidRPr="001E1E76">
        <w:rPr>
          <w:bCs/>
          <w:sz w:val="28"/>
          <w:szCs w:val="28"/>
        </w:rPr>
        <w:t>Có hạ tầng kỹ thuật, thiết bị công nghệ thông tin, hệ thống phần mềm đáp ứng yêu cầu</w:t>
      </w:r>
      <w:r w:rsidRPr="001E1E76">
        <w:rPr>
          <w:bCs/>
          <w:sz w:val="28"/>
          <w:szCs w:val="28"/>
          <w:lang w:val="vi-VN"/>
        </w:rPr>
        <w:t>:</w:t>
      </w:r>
    </w:p>
    <w:p w:rsidR="001E1E76" w:rsidRPr="007D6F64" w:rsidRDefault="001E6E3D" w:rsidP="001E6E3D">
      <w:pPr>
        <w:widowControl w:val="0"/>
        <w:spacing w:before="120" w:after="120" w:line="264" w:lineRule="auto"/>
        <w:ind w:firstLine="709"/>
        <w:jc w:val="both"/>
        <w:rPr>
          <w:color w:val="000000"/>
          <w:sz w:val="28"/>
          <w:szCs w:val="28"/>
        </w:rPr>
      </w:pPr>
      <w:r>
        <w:rPr>
          <w:color w:val="000000"/>
          <w:sz w:val="28"/>
          <w:szCs w:val="28"/>
        </w:rPr>
        <w:t xml:space="preserve">- </w:t>
      </w:r>
      <w:r w:rsidR="001E1E76" w:rsidRPr="007D6F64">
        <w:rPr>
          <w:color w:val="000000"/>
          <w:sz w:val="28"/>
          <w:szCs w:val="28"/>
        </w:rPr>
        <w:t>Cung cấp giải pháp khởi tạo, xử lý, lưu trữ dữ liệu hóa đơn điện tử có mã của cơ quan thuế theo quy định của</w:t>
      </w:r>
      <w:r w:rsidR="00BB3267" w:rsidRPr="007D6F64">
        <w:rPr>
          <w:color w:val="000000"/>
          <w:sz w:val="28"/>
          <w:szCs w:val="28"/>
        </w:rPr>
        <w:t xml:space="preserve"> pháp luật về hóa</w:t>
      </w:r>
      <w:r w:rsidR="001E1E76" w:rsidRPr="007D6F64">
        <w:rPr>
          <w:color w:val="000000"/>
          <w:sz w:val="28"/>
          <w:szCs w:val="28"/>
        </w:rPr>
        <w:t xml:space="preserve"> đơn điện tử</w:t>
      </w:r>
      <w:r w:rsidR="00340DA0" w:rsidRPr="007D6F64">
        <w:rPr>
          <w:color w:val="000000"/>
          <w:sz w:val="28"/>
          <w:szCs w:val="28"/>
        </w:rPr>
        <w:t xml:space="preserve"> và pháp luật khác có liên quan;</w:t>
      </w:r>
    </w:p>
    <w:p w:rsidR="001E1E76" w:rsidRPr="007D6F64" w:rsidRDefault="001E6E3D" w:rsidP="001E6E3D">
      <w:pPr>
        <w:widowControl w:val="0"/>
        <w:spacing w:before="120" w:after="120" w:line="264" w:lineRule="auto"/>
        <w:ind w:firstLine="709"/>
        <w:jc w:val="both"/>
        <w:rPr>
          <w:color w:val="000000"/>
          <w:sz w:val="28"/>
          <w:szCs w:val="28"/>
        </w:rPr>
      </w:pPr>
      <w:r>
        <w:rPr>
          <w:color w:val="000000"/>
          <w:sz w:val="28"/>
          <w:szCs w:val="28"/>
        </w:rPr>
        <w:t xml:space="preserve">- </w:t>
      </w:r>
      <w:r w:rsidR="001E1E76" w:rsidRPr="007D6F64">
        <w:rPr>
          <w:color w:val="000000"/>
          <w:sz w:val="28"/>
          <w:szCs w:val="28"/>
        </w:rPr>
        <w:t>Có giải pháp kết nối, nhận, truyền, lưu trữ dữ liệu hóa đơn điện tử với tổ chức cung cấp dịch vụ hóa đơn điện tử có mã của cơ quan thuế và không có mã cho người bán và người mua; giải pháp kết nối nhận, truyền, lưu trữ dữ liệu hóa đơn điện tử với cơ quan thuế. Thông tin quá trình nhận, truyền dữ liệu phải được ghi nhật ký để phục vụ công tác đối soát</w:t>
      </w:r>
      <w:r w:rsidR="0003589E" w:rsidRPr="007D6F64">
        <w:rPr>
          <w:color w:val="000000"/>
          <w:sz w:val="28"/>
          <w:szCs w:val="28"/>
        </w:rPr>
        <w:t>;</w:t>
      </w:r>
    </w:p>
    <w:p w:rsidR="001E1E76" w:rsidRPr="007D6F64" w:rsidRDefault="001E6E3D" w:rsidP="001E6E3D">
      <w:pPr>
        <w:widowControl w:val="0"/>
        <w:spacing w:before="120" w:after="120" w:line="264" w:lineRule="auto"/>
        <w:ind w:firstLine="709"/>
        <w:jc w:val="both"/>
        <w:rPr>
          <w:color w:val="000000"/>
          <w:sz w:val="28"/>
          <w:szCs w:val="28"/>
        </w:rPr>
      </w:pPr>
      <w:r>
        <w:rPr>
          <w:color w:val="000000"/>
          <w:sz w:val="28"/>
          <w:szCs w:val="28"/>
        </w:rPr>
        <w:t xml:space="preserve">- </w:t>
      </w:r>
      <w:r w:rsidR="001E1E76" w:rsidRPr="007D6F64">
        <w:rPr>
          <w:color w:val="000000"/>
          <w:sz w:val="28"/>
          <w:szCs w:val="28"/>
        </w:rPr>
        <w:t xml:space="preserve">Hệ thống </w:t>
      </w:r>
      <w:r w:rsidR="00DE62E1" w:rsidRPr="007D6F64">
        <w:rPr>
          <w:color w:val="000000"/>
          <w:sz w:val="28"/>
          <w:szCs w:val="28"/>
        </w:rPr>
        <w:t xml:space="preserve">hạ tầng </w:t>
      </w:r>
      <w:r w:rsidR="001E1E76" w:rsidRPr="007D6F64">
        <w:rPr>
          <w:color w:val="000000"/>
          <w:sz w:val="28"/>
          <w:szCs w:val="28"/>
        </w:rPr>
        <w:t>kỹ thuật cung cấp dịch vụ hóa đơn điện tử được vận hành trên môi trường trung tâm dữ liệu chính và trung tâm dữ liệu dự phòng. Trung tâm dự phòng cách xa trung t</w:t>
      </w:r>
      <w:r>
        <w:rPr>
          <w:color w:val="000000"/>
          <w:sz w:val="28"/>
          <w:szCs w:val="28"/>
        </w:rPr>
        <w:t xml:space="preserve">âm dữ liệu chính tối thiểu 20km </w:t>
      </w:r>
      <w:r w:rsidR="001E1E76" w:rsidRPr="007D6F64">
        <w:rPr>
          <w:color w:val="000000"/>
          <w:sz w:val="28"/>
          <w:szCs w:val="28"/>
        </w:rPr>
        <w:t>và sẵn sàng hoạt độ</w:t>
      </w:r>
      <w:r w:rsidR="0003589E" w:rsidRPr="007D6F64">
        <w:rPr>
          <w:color w:val="000000"/>
          <w:sz w:val="28"/>
          <w:szCs w:val="28"/>
        </w:rPr>
        <w:t>ng khi hệ thống chính gặp sự cố;</w:t>
      </w:r>
    </w:p>
    <w:p w:rsidR="001E1E76" w:rsidRPr="007D6F64" w:rsidRDefault="001E6E3D" w:rsidP="001E6E3D">
      <w:pPr>
        <w:widowControl w:val="0"/>
        <w:spacing w:before="120" w:after="120" w:line="264" w:lineRule="auto"/>
        <w:ind w:firstLine="709"/>
        <w:jc w:val="both"/>
        <w:rPr>
          <w:color w:val="000000"/>
          <w:sz w:val="28"/>
          <w:szCs w:val="28"/>
        </w:rPr>
      </w:pPr>
      <w:r>
        <w:rPr>
          <w:color w:val="000000"/>
          <w:sz w:val="28"/>
          <w:szCs w:val="28"/>
        </w:rPr>
        <w:t xml:space="preserve">- </w:t>
      </w:r>
      <w:r w:rsidR="001E1E76" w:rsidRPr="007D6F64">
        <w:rPr>
          <w:color w:val="000000"/>
          <w:sz w:val="28"/>
          <w:szCs w:val="28"/>
        </w:rPr>
        <w:t>Hệ thống có khả năng phát hiện,</w:t>
      </w:r>
      <w:r w:rsidR="00BB3267" w:rsidRPr="007D6F64">
        <w:rPr>
          <w:color w:val="000000"/>
          <w:sz w:val="28"/>
          <w:szCs w:val="28"/>
        </w:rPr>
        <w:t xml:space="preserve"> cảnh báo, ngăn chặn các truy c</w:t>
      </w:r>
      <w:r w:rsidR="001E1E76" w:rsidRPr="007D6F64">
        <w:rPr>
          <w:color w:val="000000"/>
          <w:sz w:val="28"/>
          <w:szCs w:val="28"/>
        </w:rPr>
        <w:t>ập không hợp pháp, các hình thức tấn công trên môi trường mạng để bảo đảm tính bảo mật, toàn vẹn của dữ liệu trao đổi g</w:t>
      </w:r>
      <w:r w:rsidR="0003589E" w:rsidRPr="007D6F64">
        <w:rPr>
          <w:color w:val="000000"/>
          <w:sz w:val="28"/>
          <w:szCs w:val="28"/>
        </w:rPr>
        <w:t>iữa các bên tham gia;</w:t>
      </w:r>
    </w:p>
    <w:p w:rsidR="001E1E76" w:rsidRPr="007D6F64" w:rsidRDefault="001E6E3D" w:rsidP="001E6E3D">
      <w:pPr>
        <w:widowControl w:val="0"/>
        <w:spacing w:before="120" w:after="120" w:line="264" w:lineRule="auto"/>
        <w:ind w:firstLine="709"/>
        <w:jc w:val="both"/>
        <w:rPr>
          <w:color w:val="000000"/>
          <w:sz w:val="28"/>
          <w:szCs w:val="28"/>
        </w:rPr>
      </w:pPr>
      <w:r>
        <w:rPr>
          <w:color w:val="000000"/>
          <w:sz w:val="28"/>
          <w:szCs w:val="28"/>
        </w:rPr>
        <w:t xml:space="preserve">- </w:t>
      </w:r>
      <w:r w:rsidR="001E1E76" w:rsidRPr="007D6F64">
        <w:rPr>
          <w:color w:val="000000"/>
          <w:sz w:val="28"/>
          <w:szCs w:val="28"/>
        </w:rPr>
        <w:t>Có hệ t</w:t>
      </w:r>
      <w:r w:rsidR="0003589E" w:rsidRPr="007D6F64">
        <w:rPr>
          <w:color w:val="000000"/>
          <w:sz w:val="28"/>
          <w:szCs w:val="28"/>
        </w:rPr>
        <w:t>hống sao lưu, khôi phục dữ liệu;</w:t>
      </w:r>
    </w:p>
    <w:p w:rsidR="001E1E76" w:rsidRPr="007D6F64" w:rsidRDefault="001E6E3D" w:rsidP="001E6E3D">
      <w:pPr>
        <w:widowControl w:val="0"/>
        <w:spacing w:before="120" w:after="120" w:line="264" w:lineRule="auto"/>
        <w:ind w:firstLine="709"/>
        <w:jc w:val="both"/>
        <w:rPr>
          <w:color w:val="000000"/>
          <w:sz w:val="28"/>
          <w:szCs w:val="28"/>
        </w:rPr>
      </w:pPr>
      <w:r>
        <w:rPr>
          <w:color w:val="000000"/>
          <w:sz w:val="28"/>
          <w:szCs w:val="28"/>
        </w:rPr>
        <w:t xml:space="preserve">- </w:t>
      </w:r>
      <w:r w:rsidR="001E1E76" w:rsidRPr="007D6F64">
        <w:rPr>
          <w:color w:val="000000"/>
          <w:sz w:val="28"/>
          <w:szCs w:val="28"/>
        </w:rPr>
        <w:t>Kết nối với Tổng cục Thuế thông qua kênh thuê riêng hoặc kênh MPLS VPN Layer 3 hoặc tương đương, gồm 1 kênh truyền chính và 2 kênh truyền dự phòng. Mỗi kênh truyền có băng thông tối thiểu 20 Mbps; sử dụng dịch vụ Web (Web Service) hoặc hàng đợi (Queue) có mã hóa làm phương thức để kết nối; sử dụng giao thức SOAP/TCP để đóng gói và truyền nhận dữ liệu.</w:t>
      </w:r>
    </w:p>
    <w:p w:rsidR="001E1E76" w:rsidRPr="001E6E3D" w:rsidRDefault="001E1E76" w:rsidP="0055011E">
      <w:pPr>
        <w:spacing w:before="120" w:after="120" w:line="264" w:lineRule="auto"/>
        <w:ind w:firstLine="720"/>
        <w:jc w:val="both"/>
        <w:rPr>
          <w:sz w:val="28"/>
          <w:szCs w:val="28"/>
        </w:rPr>
      </w:pPr>
      <w:bookmarkStart w:id="6" w:name="_Hlk82548192"/>
      <w:r w:rsidRPr="001E6E3D">
        <w:rPr>
          <w:bCs/>
          <w:sz w:val="28"/>
          <w:szCs w:val="28"/>
        </w:rPr>
        <w:t>3.</w:t>
      </w:r>
      <w:r w:rsidR="001E6E3D" w:rsidRPr="001E6E3D">
        <w:rPr>
          <w:bCs/>
          <w:sz w:val="28"/>
          <w:szCs w:val="28"/>
        </w:rPr>
        <w:t xml:space="preserve"> </w:t>
      </w:r>
      <w:r w:rsidR="000C678A" w:rsidRPr="001E6E3D">
        <w:rPr>
          <w:bCs/>
          <w:sz w:val="28"/>
          <w:szCs w:val="28"/>
        </w:rPr>
        <w:t>T</w:t>
      </w:r>
      <w:r w:rsidR="000C678A" w:rsidRPr="001E6E3D">
        <w:rPr>
          <w:sz w:val="28"/>
          <w:szCs w:val="28"/>
        </w:rPr>
        <w:t xml:space="preserve">ổng cục Thuế đăng tải </w:t>
      </w:r>
      <w:r w:rsidR="00DE62E1" w:rsidRPr="001E6E3D">
        <w:rPr>
          <w:sz w:val="28"/>
          <w:szCs w:val="28"/>
        </w:rPr>
        <w:t xml:space="preserve">thông tin của </w:t>
      </w:r>
      <w:r w:rsidR="000C678A" w:rsidRPr="001E6E3D">
        <w:rPr>
          <w:sz w:val="28"/>
          <w:szCs w:val="28"/>
        </w:rPr>
        <w:t>tổ chức cung cấp giải pháp hóa đơn điện tử và l</w:t>
      </w:r>
      <w:r w:rsidRPr="001E6E3D">
        <w:rPr>
          <w:sz w:val="28"/>
          <w:szCs w:val="28"/>
          <w:lang w:val="vi-VN"/>
        </w:rPr>
        <w:t>ựa chọn tổ chức cung cấp dịch vụ về hóa đơn điện tử để ký hợp đồng cung cấp dịch vụ nhận, truyền, lưu trữ dữ liệu hóa đơn với cơ quan thuế</w:t>
      </w:r>
      <w:r w:rsidR="00DC766A" w:rsidRPr="001E6E3D">
        <w:rPr>
          <w:sz w:val="28"/>
          <w:szCs w:val="28"/>
        </w:rPr>
        <w:t>.</w:t>
      </w:r>
    </w:p>
    <w:p w:rsidR="00317D21" w:rsidRPr="00AA707A" w:rsidRDefault="00B77A73" w:rsidP="0055011E">
      <w:pPr>
        <w:spacing w:before="120" w:after="120" w:line="264" w:lineRule="auto"/>
        <w:ind w:firstLine="720"/>
        <w:jc w:val="both"/>
        <w:rPr>
          <w:sz w:val="28"/>
          <w:szCs w:val="28"/>
          <w:lang w:val="vi-VN"/>
        </w:rPr>
      </w:pPr>
      <w:r w:rsidRPr="00AA707A">
        <w:rPr>
          <w:sz w:val="28"/>
          <w:szCs w:val="28"/>
        </w:rPr>
        <w:t xml:space="preserve">a) Đăng tải công khai </w:t>
      </w:r>
      <w:r w:rsidR="00DE62E1">
        <w:rPr>
          <w:sz w:val="28"/>
          <w:szCs w:val="28"/>
        </w:rPr>
        <w:t xml:space="preserve">thông tin của </w:t>
      </w:r>
      <w:r w:rsidRPr="00AA707A">
        <w:rPr>
          <w:sz w:val="28"/>
          <w:szCs w:val="28"/>
        </w:rPr>
        <w:t>tổ chức cung cấp giải pháp hóa đơn điện tử lên Cổng thông tin điện tử của Tổng cục Thuế</w:t>
      </w:r>
      <w:r w:rsidR="00125C04">
        <w:rPr>
          <w:sz w:val="28"/>
          <w:szCs w:val="28"/>
        </w:rPr>
        <w:t xml:space="preserve">: </w:t>
      </w:r>
      <w:r w:rsidR="00317D21" w:rsidRPr="00AA707A">
        <w:rPr>
          <w:bCs/>
          <w:sz w:val="28"/>
          <w:szCs w:val="28"/>
        </w:rPr>
        <w:t>Tổ chức cung cấp giải pháp hóa đơn điện tử gửi hồ sơ chứng minh đáp ứng các tiêu chí tại khoản 1 Điều này</w:t>
      </w:r>
      <w:r w:rsidR="00DE62E1">
        <w:rPr>
          <w:bCs/>
          <w:sz w:val="28"/>
          <w:szCs w:val="28"/>
        </w:rPr>
        <w:t>,</w:t>
      </w:r>
      <w:r w:rsidR="00317D21" w:rsidRPr="00AA707A">
        <w:rPr>
          <w:bCs/>
          <w:sz w:val="28"/>
          <w:szCs w:val="28"/>
        </w:rPr>
        <w:t xml:space="preserve"> tài</w:t>
      </w:r>
      <w:r w:rsidR="00317D21" w:rsidRPr="00AA707A">
        <w:rPr>
          <w:bCs/>
          <w:sz w:val="28"/>
          <w:szCs w:val="28"/>
          <w:lang w:val="vi-VN"/>
        </w:rPr>
        <w:t xml:space="preserve"> liệu </w:t>
      </w:r>
      <w:r w:rsidR="00317D21" w:rsidRPr="00AA707A">
        <w:rPr>
          <w:bCs/>
          <w:sz w:val="28"/>
          <w:szCs w:val="28"/>
        </w:rPr>
        <w:t>mô tả dịch vụ và cam kết thực hiện đến Tổng cục Thuế. Trong vòng 10 ngày kể từ ngày nhận được hồ sơ, Tổng cục Thuế đăng công khai tài</w:t>
      </w:r>
      <w:r w:rsidR="00317D21" w:rsidRPr="00AA707A">
        <w:rPr>
          <w:bCs/>
          <w:sz w:val="28"/>
          <w:szCs w:val="28"/>
          <w:lang w:val="vi-VN"/>
        </w:rPr>
        <w:t xml:space="preserve"> liệu</w:t>
      </w:r>
      <w:r w:rsidR="00317D21" w:rsidRPr="00AA707A">
        <w:rPr>
          <w:bCs/>
          <w:sz w:val="28"/>
          <w:szCs w:val="28"/>
        </w:rPr>
        <w:t xml:space="preserve"> mô tả dịch vụ và cam kết của tổ chức lên Cổng</w:t>
      </w:r>
      <w:r w:rsidR="00317D21" w:rsidRPr="00AA707A">
        <w:rPr>
          <w:bCs/>
          <w:sz w:val="28"/>
          <w:szCs w:val="28"/>
          <w:lang w:val="vi-VN"/>
        </w:rPr>
        <w:t xml:space="preserve"> </w:t>
      </w:r>
      <w:r w:rsidR="00317D21" w:rsidRPr="00AA707A">
        <w:rPr>
          <w:bCs/>
          <w:sz w:val="28"/>
          <w:szCs w:val="28"/>
        </w:rPr>
        <w:t>thông tin điện tử của Tổng cục Thuế. Các tổ chức phải chịu trách nhiệm về hồ sơ văn bản cung cấp. Trong quá trình</w:t>
      </w:r>
      <w:r w:rsidR="00317D21" w:rsidRPr="00AA707A">
        <w:rPr>
          <w:bCs/>
          <w:sz w:val="28"/>
          <w:szCs w:val="28"/>
          <w:lang w:val="vi-VN"/>
        </w:rPr>
        <w:t xml:space="preserve"> </w:t>
      </w:r>
      <w:r w:rsidR="00317D21" w:rsidRPr="00AA707A">
        <w:rPr>
          <w:bCs/>
          <w:sz w:val="28"/>
          <w:szCs w:val="28"/>
        </w:rPr>
        <w:t>hoạt động, trường hợp phát hiện tổ chức cung cấp dịch vụ không đúng quy định, Tổng cục Thuế thông báo và hủy thông tin công khai của tổ chức trên Cổng thông tin điện tử của Tổng cục Thuế.</w:t>
      </w:r>
    </w:p>
    <w:p w:rsidR="00317D21" w:rsidRPr="00A47C68" w:rsidRDefault="00317D21" w:rsidP="0055011E">
      <w:pPr>
        <w:spacing w:before="120" w:after="120" w:line="264" w:lineRule="auto"/>
        <w:ind w:firstLine="720"/>
        <w:jc w:val="both"/>
        <w:rPr>
          <w:sz w:val="28"/>
          <w:szCs w:val="28"/>
        </w:rPr>
      </w:pPr>
      <w:r w:rsidRPr="00AA707A">
        <w:rPr>
          <w:bCs/>
          <w:sz w:val="28"/>
          <w:szCs w:val="28"/>
        </w:rPr>
        <w:t>b) L</w:t>
      </w:r>
      <w:r w:rsidRPr="00AA707A">
        <w:rPr>
          <w:sz w:val="28"/>
          <w:szCs w:val="28"/>
          <w:lang w:val="vi-VN"/>
        </w:rPr>
        <w:t>ựa chọn tổ chức cung cấp dịch vụ về hóa đơn điện tử để ký hợp đồng cung cấp dịch vụ nhận, truyền, lưu trữ dữ liệu hóa đơn với cơ quan thuế</w:t>
      </w:r>
    </w:p>
    <w:p w:rsidR="001E1E76" w:rsidRPr="007D6F64" w:rsidRDefault="001E6E3D" w:rsidP="001E6E3D">
      <w:pPr>
        <w:widowControl w:val="0"/>
        <w:tabs>
          <w:tab w:val="left" w:pos="993"/>
        </w:tabs>
        <w:spacing w:before="120" w:after="120" w:line="264" w:lineRule="auto"/>
        <w:ind w:firstLine="709"/>
        <w:jc w:val="both"/>
        <w:rPr>
          <w:color w:val="000000"/>
          <w:sz w:val="28"/>
          <w:szCs w:val="28"/>
        </w:rPr>
      </w:pPr>
      <w:r>
        <w:rPr>
          <w:color w:val="000000"/>
          <w:sz w:val="28"/>
          <w:szCs w:val="28"/>
        </w:rPr>
        <w:t xml:space="preserve">- </w:t>
      </w:r>
      <w:r w:rsidR="001E1E76" w:rsidRPr="007D6F64">
        <w:rPr>
          <w:color w:val="000000"/>
          <w:sz w:val="28"/>
          <w:szCs w:val="28"/>
        </w:rPr>
        <w:t>Tổ chức đáp ứng đầy đủ các điều kiện quy định</w:t>
      </w:r>
      <w:r w:rsidR="00DE62E1" w:rsidRPr="007D6F64">
        <w:rPr>
          <w:color w:val="000000"/>
          <w:sz w:val="28"/>
          <w:szCs w:val="28"/>
        </w:rPr>
        <w:t xml:space="preserve"> tại</w:t>
      </w:r>
      <w:r w:rsidR="001E1E76" w:rsidRPr="007D6F64">
        <w:rPr>
          <w:color w:val="000000"/>
          <w:sz w:val="28"/>
          <w:szCs w:val="28"/>
        </w:rPr>
        <w:t xml:space="preserve"> khoản 2 Điều này gửi văn bản đề nghị ký hợp đồng cung cấp dịch vụ n</w:t>
      </w:r>
      <w:r w:rsidR="00BB3267" w:rsidRPr="007D6F64">
        <w:rPr>
          <w:color w:val="000000"/>
          <w:sz w:val="28"/>
          <w:szCs w:val="28"/>
        </w:rPr>
        <w:t>hận, truyền, lưu trữ dữ liệu hóa</w:t>
      </w:r>
      <w:r w:rsidR="001E1E76" w:rsidRPr="007D6F64">
        <w:rPr>
          <w:color w:val="000000"/>
          <w:sz w:val="28"/>
          <w:szCs w:val="28"/>
        </w:rPr>
        <w:t xml:space="preserve"> đơn kèm theo hồ </w:t>
      </w:r>
      <w:r w:rsidR="0003589E" w:rsidRPr="007D6F64">
        <w:rPr>
          <w:color w:val="000000"/>
          <w:sz w:val="28"/>
          <w:szCs w:val="28"/>
        </w:rPr>
        <w:t>sơ chứng minh tới Tổng cục Thuế.</w:t>
      </w:r>
      <w:r w:rsidR="00125C04" w:rsidRPr="007D6F64">
        <w:rPr>
          <w:color w:val="000000"/>
          <w:sz w:val="28"/>
          <w:szCs w:val="28"/>
        </w:rPr>
        <w:t xml:space="preserve"> </w:t>
      </w:r>
      <w:bookmarkEnd w:id="6"/>
      <w:r w:rsidR="001E1E76" w:rsidRPr="007D6F64">
        <w:rPr>
          <w:color w:val="000000"/>
          <w:sz w:val="28"/>
          <w:szCs w:val="28"/>
        </w:rPr>
        <w:t xml:space="preserve">Trong thời hạn 10 ngày làm việc kể từ ngày tổ chức cung cấp đầy đủ hồ sơ chứng minh, Tổng cục Thuế phối hợp với tổ chức thực hiện kết nối kỹ thuật và kiểm tra truyền nhận dữ liệu giữa hai bên. Sau khi kết nối thành công, Tổng cục Thuế và tổ chức ký hợp đồng cung cấp dịch vụ nhận, truyền, lưu trữ dữ liệu hóa đơn với cơ quan thuế. Thông tin về tổ chức </w:t>
      </w:r>
      <w:r w:rsidR="00DE62E1" w:rsidRPr="007D6F64">
        <w:rPr>
          <w:color w:val="000000"/>
          <w:sz w:val="28"/>
          <w:szCs w:val="28"/>
        </w:rPr>
        <w:t xml:space="preserve">cung cấp dịch vụ nhận, truyền, lưu trữ dữ liệu hóa đơn của cơ quan thuế </w:t>
      </w:r>
      <w:r w:rsidR="001E1E76" w:rsidRPr="007D6F64">
        <w:rPr>
          <w:color w:val="000000"/>
          <w:sz w:val="28"/>
          <w:szCs w:val="28"/>
        </w:rPr>
        <w:t xml:space="preserve">sẽ được công khai trên Cổng thông tin điện tử của Tổng cục Thuế. </w:t>
      </w:r>
    </w:p>
    <w:p w:rsidR="001E1E76" w:rsidRPr="001E1E76" w:rsidRDefault="001E6E3D" w:rsidP="001E6E3D">
      <w:pPr>
        <w:widowControl w:val="0"/>
        <w:tabs>
          <w:tab w:val="left" w:pos="993"/>
        </w:tabs>
        <w:spacing w:before="120" w:after="120" w:line="264" w:lineRule="auto"/>
        <w:ind w:firstLine="709"/>
        <w:jc w:val="both"/>
        <w:rPr>
          <w:sz w:val="28"/>
          <w:szCs w:val="28"/>
          <w:lang w:val="vi-VN"/>
        </w:rPr>
      </w:pPr>
      <w:r>
        <w:rPr>
          <w:color w:val="000000"/>
          <w:sz w:val="28"/>
          <w:szCs w:val="28"/>
        </w:rPr>
        <w:t xml:space="preserve">- </w:t>
      </w:r>
      <w:r w:rsidR="001E1E76" w:rsidRPr="007D6F64">
        <w:rPr>
          <w:color w:val="000000"/>
          <w:sz w:val="28"/>
          <w:szCs w:val="28"/>
        </w:rPr>
        <w:t>Trong quá trình thực hiện hợp đồng, Tổng cục Thuế</w:t>
      </w:r>
      <w:r w:rsidR="00BB3267" w:rsidRPr="007D6F64">
        <w:rPr>
          <w:color w:val="000000"/>
          <w:sz w:val="28"/>
          <w:szCs w:val="28"/>
        </w:rPr>
        <w:t xml:space="preserve"> và tổ chức cung cấp dịch vụ hóa</w:t>
      </w:r>
      <w:r w:rsidR="001E1E76" w:rsidRPr="007D6F64">
        <w:rPr>
          <w:color w:val="000000"/>
          <w:sz w:val="28"/>
          <w:szCs w:val="28"/>
        </w:rPr>
        <w:t xml:space="preserve"> đơn điện tử thống nhất các nội dung về ủy quyền cấp</w:t>
      </w:r>
      <w:r w:rsidR="001E1E76" w:rsidRPr="001E1E76">
        <w:rPr>
          <w:bCs/>
          <w:iCs/>
          <w:sz w:val="28"/>
          <w:szCs w:val="28"/>
          <w:lang w:val="vi-VN"/>
        </w:rPr>
        <w:t xml:space="preserve"> mã trong trường hợp hệ thống cấp mã của cơ quan thuế</w:t>
      </w:r>
      <w:r w:rsidR="001E1E76" w:rsidRPr="001E1E76">
        <w:rPr>
          <w:bCs/>
          <w:sz w:val="28"/>
          <w:szCs w:val="28"/>
          <w:lang w:val="vi-VN"/>
        </w:rPr>
        <w:t xml:space="preserve"> gặp sự cố</w:t>
      </w:r>
      <w:r w:rsidR="001E1E76" w:rsidRPr="001E1E76">
        <w:rPr>
          <w:sz w:val="28"/>
          <w:szCs w:val="28"/>
          <w:lang w:val="vi-VN"/>
        </w:rPr>
        <w:t xml:space="preserve"> hoặc </w:t>
      </w:r>
      <w:r w:rsidR="001E1E76" w:rsidRPr="001E1E76">
        <w:rPr>
          <w:bCs/>
          <w:sz w:val="28"/>
          <w:szCs w:val="28"/>
          <w:lang w:val="vi-VN"/>
        </w:rPr>
        <w:t>ủy thác thực hiện cung cấp hóa đơn điện tử có mã của cơ quan thuế không phải trả tiền dịch vụ cho các đối tượng quy định tại khoản 1 Điều 14 Nghị định số 123/2020/NĐ-CP.</w:t>
      </w:r>
    </w:p>
    <w:bookmarkEnd w:id="5"/>
    <w:p w:rsidR="00E77F43" w:rsidRDefault="00C81563" w:rsidP="0055011E">
      <w:pPr>
        <w:pStyle w:val="Heading2"/>
        <w:keepNext w:val="0"/>
        <w:widowControl w:val="0"/>
        <w:spacing w:before="120" w:after="120" w:line="264" w:lineRule="auto"/>
        <w:ind w:firstLine="720"/>
        <w:jc w:val="both"/>
        <w:rPr>
          <w:rFonts w:ascii="Times New Roman" w:hAnsi="Times New Roman"/>
          <w:i w:val="0"/>
          <w:color w:val="000000"/>
        </w:rPr>
      </w:pPr>
      <w:r w:rsidRPr="0025708E">
        <w:rPr>
          <w:rFonts w:ascii="Times New Roman" w:hAnsi="Times New Roman"/>
          <w:i w:val="0"/>
          <w:color w:val="000000"/>
        </w:rPr>
        <w:t xml:space="preserve">Điều </w:t>
      </w:r>
      <w:r w:rsidR="00151EF0" w:rsidRPr="0025708E">
        <w:rPr>
          <w:rFonts w:ascii="Times New Roman" w:hAnsi="Times New Roman"/>
          <w:i w:val="0"/>
          <w:color w:val="000000"/>
        </w:rPr>
        <w:t>11</w:t>
      </w:r>
      <w:r w:rsidRPr="0025708E">
        <w:rPr>
          <w:rFonts w:ascii="Times New Roman" w:hAnsi="Times New Roman"/>
          <w:i w:val="0"/>
          <w:color w:val="000000"/>
        </w:rPr>
        <w:t>. Hiệu lực thi hành</w:t>
      </w:r>
    </w:p>
    <w:p w:rsidR="003D081E" w:rsidRPr="00325F37" w:rsidRDefault="00435DB9" w:rsidP="0055011E">
      <w:pPr>
        <w:pStyle w:val="Heading2"/>
        <w:keepNext w:val="0"/>
        <w:widowControl w:val="0"/>
        <w:spacing w:before="120" w:after="120" w:line="264" w:lineRule="auto"/>
        <w:ind w:firstLine="720"/>
        <w:jc w:val="both"/>
        <w:rPr>
          <w:rFonts w:ascii="Times New Roman" w:hAnsi="Times New Roman"/>
          <w:b w:val="0"/>
          <w:i w:val="0"/>
        </w:rPr>
      </w:pPr>
      <w:r w:rsidRPr="00325F37">
        <w:rPr>
          <w:rFonts w:ascii="Times New Roman" w:hAnsi="Times New Roman"/>
          <w:b w:val="0"/>
          <w:i w:val="0"/>
          <w:color w:val="000000"/>
          <w:shd w:val="clear" w:color="auto" w:fill="FFFFFF"/>
        </w:rPr>
        <w:t>1. Thông tư này có hiệu lực thi hành kể từ ngày 01 tháng 7 năm 2022, khuyến khích cơ quan, tổ chức, cá nhân đáp ứng điều kiện về hạ tầng công nghệ thông tin áp dụng quy định về hóa đơn, chứng từ điện tử theo hướng dẫn tại Thông tư này và của Nghị định số 123/2020/NĐ-CP trước ngày 01 tháng 7 năm 2022.</w:t>
      </w:r>
    </w:p>
    <w:p w:rsidR="00E77F43" w:rsidRDefault="009F3D50" w:rsidP="0055011E">
      <w:pPr>
        <w:spacing w:before="120" w:after="120" w:line="264" w:lineRule="auto"/>
        <w:ind w:firstLine="709"/>
        <w:jc w:val="both"/>
        <w:rPr>
          <w:bCs/>
          <w:color w:val="000000"/>
          <w:sz w:val="28"/>
          <w:szCs w:val="28"/>
        </w:rPr>
      </w:pPr>
      <w:r>
        <w:rPr>
          <w:spacing w:val="-4"/>
          <w:sz w:val="28"/>
          <w:szCs w:val="28"/>
          <w:bdr w:val="none" w:sz="0" w:space="0" w:color="auto" w:frame="1"/>
          <w:lang w:val="sv-SE"/>
        </w:rPr>
        <w:t xml:space="preserve">2. Hóa đơn điện tử áp dụng đối với hộ kinh doanh, cá nhân kinh doanh kể từ ngày </w:t>
      </w:r>
      <w:r w:rsidR="00AA2B6D">
        <w:rPr>
          <w:color w:val="000000"/>
          <w:sz w:val="28"/>
          <w:szCs w:val="28"/>
          <w:shd w:val="clear" w:color="auto" w:fill="FFFFFF"/>
        </w:rPr>
        <w:t>01 tháng 7 năm 2022</w:t>
      </w:r>
      <w:r>
        <w:rPr>
          <w:bCs/>
          <w:color w:val="000000"/>
          <w:sz w:val="28"/>
          <w:szCs w:val="28"/>
        </w:rPr>
        <w:t xml:space="preserve">. </w:t>
      </w:r>
      <w:r w:rsidRPr="00B734AC">
        <w:rPr>
          <w:bCs/>
          <w:color w:val="000000"/>
          <w:sz w:val="28"/>
          <w:szCs w:val="28"/>
        </w:rPr>
        <w:t xml:space="preserve">Riêng trường hợp </w:t>
      </w:r>
      <w:r w:rsidR="00B734AC" w:rsidRPr="00426A1D">
        <w:rPr>
          <w:bCs/>
          <w:color w:val="000000"/>
          <w:sz w:val="28"/>
          <w:szCs w:val="28"/>
        </w:rPr>
        <w:t xml:space="preserve">quy định tại khoản 1 Điều 14 Nghị định </w:t>
      </w:r>
      <w:r w:rsidR="00B734AC" w:rsidRPr="00426A1D">
        <w:rPr>
          <w:color w:val="000000"/>
          <w:sz w:val="28"/>
          <w:szCs w:val="28"/>
          <w:shd w:val="clear" w:color="auto" w:fill="FFFFFF"/>
        </w:rPr>
        <w:t>số 123/2020/NĐ-CP</w:t>
      </w:r>
      <w:r w:rsidR="00B734AC" w:rsidRPr="00B734AC">
        <w:rPr>
          <w:bCs/>
          <w:color w:val="000000"/>
          <w:sz w:val="28"/>
          <w:szCs w:val="28"/>
        </w:rPr>
        <w:t xml:space="preserve"> </w:t>
      </w:r>
      <w:r w:rsidRPr="00B734AC">
        <w:rPr>
          <w:bCs/>
          <w:color w:val="000000"/>
          <w:sz w:val="28"/>
          <w:szCs w:val="28"/>
        </w:rPr>
        <w:t>không thực hiện giao dịch với cơ quan thuế bằng phương tiện điện tử, không có hạ tầng công nghệ thông tin, không có</w:t>
      </w:r>
      <w:r w:rsidR="00805DC4" w:rsidRPr="00B734AC">
        <w:rPr>
          <w:bCs/>
          <w:color w:val="000000"/>
          <w:sz w:val="28"/>
          <w:szCs w:val="28"/>
        </w:rPr>
        <w:t xml:space="preserve"> hệ thống</w:t>
      </w:r>
      <w:r w:rsidRPr="00B734AC">
        <w:rPr>
          <w:bCs/>
          <w:color w:val="000000"/>
          <w:sz w:val="28"/>
          <w:szCs w:val="28"/>
        </w:rPr>
        <w:t xml:space="preserve"> phần mềm kế toán, không có phần mềm lập hóa đơn điện tử để </w:t>
      </w:r>
      <w:r w:rsidR="00251F5C" w:rsidRPr="00B734AC">
        <w:rPr>
          <w:bCs/>
          <w:color w:val="000000"/>
          <w:sz w:val="28"/>
          <w:szCs w:val="28"/>
        </w:rPr>
        <w:t xml:space="preserve">sử dụng </w:t>
      </w:r>
      <w:r w:rsidRPr="00B734AC">
        <w:rPr>
          <w:bCs/>
          <w:color w:val="000000"/>
          <w:sz w:val="28"/>
          <w:szCs w:val="28"/>
        </w:rPr>
        <w:t xml:space="preserve">hóa đơn điện tử và để truyền dữ liệu điện tử đến người mua và đến cơ quan thuế thì sử dụng hóa đơn giấy </w:t>
      </w:r>
      <w:r w:rsidR="00251F5C" w:rsidRPr="00B734AC">
        <w:rPr>
          <w:bCs/>
          <w:color w:val="000000"/>
          <w:sz w:val="28"/>
          <w:szCs w:val="28"/>
        </w:rPr>
        <w:t xml:space="preserve">của cơ quan thuế </w:t>
      </w:r>
      <w:r w:rsidRPr="00B734AC">
        <w:rPr>
          <w:bCs/>
          <w:color w:val="000000"/>
          <w:sz w:val="28"/>
          <w:szCs w:val="28"/>
        </w:rPr>
        <w:t xml:space="preserve">trong thời gian tối đa 12 tháng, đồng thời </w:t>
      </w:r>
      <w:r w:rsidR="00251F5C" w:rsidRPr="00B734AC">
        <w:rPr>
          <w:bCs/>
          <w:color w:val="000000"/>
          <w:sz w:val="28"/>
          <w:szCs w:val="28"/>
        </w:rPr>
        <w:t>cơ quan thuế</w:t>
      </w:r>
      <w:r w:rsidR="002F51D2" w:rsidRPr="004E538D">
        <w:rPr>
          <w:bCs/>
          <w:color w:val="000000"/>
          <w:sz w:val="28"/>
          <w:szCs w:val="28"/>
        </w:rPr>
        <w:t xml:space="preserve"> có giải pháp chuyển đổi dần sang áp dụng hóa đơn điện tử.</w:t>
      </w:r>
      <w:r w:rsidR="00251F5C" w:rsidRPr="00E2326C">
        <w:rPr>
          <w:bCs/>
          <w:color w:val="000000"/>
          <w:sz w:val="28"/>
          <w:szCs w:val="28"/>
        </w:rPr>
        <w:t xml:space="preserve"> Thời gian tối đa 12 tháng </w:t>
      </w:r>
      <w:r w:rsidR="00745496">
        <w:rPr>
          <w:bCs/>
          <w:color w:val="000000"/>
          <w:sz w:val="28"/>
          <w:szCs w:val="28"/>
        </w:rPr>
        <w:t xml:space="preserve">được tính một lần kể từ ngày 01 tháng </w:t>
      </w:r>
      <w:r w:rsidR="00251F5C" w:rsidRPr="00E2326C">
        <w:rPr>
          <w:bCs/>
          <w:color w:val="000000"/>
          <w:sz w:val="28"/>
          <w:szCs w:val="28"/>
        </w:rPr>
        <w:t>7</w:t>
      </w:r>
      <w:r w:rsidR="00745496">
        <w:rPr>
          <w:bCs/>
          <w:color w:val="000000"/>
          <w:sz w:val="28"/>
          <w:szCs w:val="28"/>
        </w:rPr>
        <w:t xml:space="preserve"> năm </w:t>
      </w:r>
      <w:r w:rsidR="00251F5C" w:rsidRPr="00E2326C">
        <w:rPr>
          <w:bCs/>
          <w:color w:val="000000"/>
          <w:sz w:val="28"/>
          <w:szCs w:val="28"/>
        </w:rPr>
        <w:t>2022 đối với hộ kinh doanh, cá nhân kinh d</w:t>
      </w:r>
      <w:r w:rsidR="00745496">
        <w:rPr>
          <w:bCs/>
          <w:color w:val="000000"/>
          <w:sz w:val="28"/>
          <w:szCs w:val="28"/>
        </w:rPr>
        <w:t xml:space="preserve">oanh đang hoạt động từ trước 01 tháng </w:t>
      </w:r>
      <w:r w:rsidR="00251F5C" w:rsidRPr="00E2326C">
        <w:rPr>
          <w:bCs/>
          <w:color w:val="000000"/>
          <w:sz w:val="28"/>
          <w:szCs w:val="28"/>
        </w:rPr>
        <w:t>7</w:t>
      </w:r>
      <w:r w:rsidR="00745496">
        <w:rPr>
          <w:bCs/>
          <w:color w:val="000000"/>
          <w:sz w:val="28"/>
          <w:szCs w:val="28"/>
        </w:rPr>
        <w:t xml:space="preserve"> năm </w:t>
      </w:r>
      <w:r w:rsidR="00251F5C" w:rsidRPr="00E2326C">
        <w:rPr>
          <w:bCs/>
          <w:color w:val="000000"/>
          <w:sz w:val="28"/>
          <w:szCs w:val="28"/>
        </w:rPr>
        <w:t xml:space="preserve">2022; hoặc kể từ thời điểm đăng ký bắt đầu sử dụng hoá đơn đối với hộ kinh doanh, cá nhân kinh doanh mới thành lập </w:t>
      </w:r>
      <w:r w:rsidR="00BB3267">
        <w:rPr>
          <w:bCs/>
          <w:color w:val="000000"/>
          <w:sz w:val="28"/>
          <w:szCs w:val="28"/>
        </w:rPr>
        <w:t>từ</w:t>
      </w:r>
      <w:r w:rsidR="00251F5C" w:rsidRPr="00E2326C">
        <w:rPr>
          <w:bCs/>
          <w:color w:val="000000"/>
          <w:sz w:val="28"/>
          <w:szCs w:val="28"/>
        </w:rPr>
        <w:t xml:space="preserve"> ngày 01</w:t>
      </w:r>
      <w:r w:rsidR="00745496">
        <w:rPr>
          <w:bCs/>
          <w:color w:val="000000"/>
          <w:sz w:val="28"/>
          <w:szCs w:val="28"/>
        </w:rPr>
        <w:t xml:space="preserve"> tháng </w:t>
      </w:r>
      <w:r w:rsidR="00251F5C" w:rsidRPr="00322C31">
        <w:rPr>
          <w:bCs/>
          <w:color w:val="000000"/>
          <w:sz w:val="28"/>
          <w:szCs w:val="28"/>
        </w:rPr>
        <w:t>7</w:t>
      </w:r>
      <w:r w:rsidR="00745496">
        <w:rPr>
          <w:bCs/>
          <w:color w:val="000000"/>
          <w:sz w:val="28"/>
          <w:szCs w:val="28"/>
        </w:rPr>
        <w:t xml:space="preserve"> năm </w:t>
      </w:r>
      <w:r w:rsidR="00251F5C" w:rsidRPr="00322C31">
        <w:rPr>
          <w:bCs/>
          <w:color w:val="000000"/>
          <w:sz w:val="28"/>
          <w:szCs w:val="28"/>
        </w:rPr>
        <w:t>2022.</w:t>
      </w:r>
      <w:r w:rsidR="00251F5C" w:rsidRPr="00251F5C">
        <w:rPr>
          <w:bCs/>
          <w:color w:val="000000"/>
          <w:sz w:val="28"/>
          <w:szCs w:val="28"/>
        </w:rPr>
        <w:t xml:space="preserve"> </w:t>
      </w:r>
    </w:p>
    <w:p w:rsidR="003D081E" w:rsidRPr="00E77F43" w:rsidRDefault="009F3D50" w:rsidP="0055011E">
      <w:pPr>
        <w:spacing w:before="120" w:after="120" w:line="264" w:lineRule="auto"/>
        <w:ind w:firstLine="709"/>
        <w:jc w:val="both"/>
        <w:rPr>
          <w:bCs/>
          <w:color w:val="000000"/>
          <w:sz w:val="28"/>
          <w:szCs w:val="28"/>
        </w:rPr>
      </w:pPr>
      <w:r>
        <w:rPr>
          <w:color w:val="000000"/>
          <w:sz w:val="28"/>
          <w:szCs w:val="28"/>
          <w:shd w:val="clear" w:color="auto" w:fill="FFFFFF"/>
        </w:rPr>
        <w:t>3</w:t>
      </w:r>
      <w:r w:rsidR="00435DB9">
        <w:rPr>
          <w:iCs/>
          <w:spacing w:val="-4"/>
          <w:sz w:val="28"/>
          <w:szCs w:val="28"/>
        </w:rPr>
        <w:t xml:space="preserve">. </w:t>
      </w:r>
      <w:r w:rsidR="00435DB9">
        <w:rPr>
          <w:color w:val="000000"/>
          <w:sz w:val="28"/>
          <w:szCs w:val="28"/>
          <w:lang w:val="sv-SE"/>
        </w:rPr>
        <w:t>Từ ngày 01 tháng 7 năm 2022, các Thông tư, Quyết định của Bộ Tài chính sau đây hết hiệu lực thi hành:</w:t>
      </w:r>
    </w:p>
    <w:p w:rsidR="00DC766A" w:rsidRPr="0025708E" w:rsidRDefault="00435DB9" w:rsidP="0055011E">
      <w:pPr>
        <w:spacing w:before="120" w:after="120" w:line="264" w:lineRule="auto"/>
        <w:ind w:firstLine="709"/>
        <w:jc w:val="both"/>
        <w:rPr>
          <w:sz w:val="28"/>
          <w:szCs w:val="28"/>
          <w:lang w:val="sv-SE"/>
        </w:rPr>
      </w:pPr>
      <w:r w:rsidRPr="0025708E">
        <w:rPr>
          <w:sz w:val="28"/>
          <w:szCs w:val="28"/>
          <w:lang w:val="sv-SE"/>
        </w:rPr>
        <w:t xml:space="preserve">a) </w:t>
      </w:r>
      <w:r w:rsidR="00DC766A" w:rsidRPr="0025708E">
        <w:rPr>
          <w:sz w:val="28"/>
          <w:szCs w:val="28"/>
          <w:lang w:val="sv-SE"/>
        </w:rPr>
        <w:t>Quyết định số 30/2001/QĐ-BTC ngày 13/4/2001 của Bộ Tài chính về việc ban hành chế độ in, phát hành, quản lý, sử dụng ấn chỉ thuế;</w:t>
      </w:r>
    </w:p>
    <w:p w:rsidR="003D081E" w:rsidRPr="0025708E" w:rsidRDefault="00DC766A" w:rsidP="0055011E">
      <w:pPr>
        <w:spacing w:before="120" w:after="120" w:line="264" w:lineRule="auto"/>
        <w:ind w:firstLine="709"/>
        <w:jc w:val="both"/>
        <w:rPr>
          <w:sz w:val="28"/>
          <w:szCs w:val="28"/>
          <w:lang w:val="sv-SE"/>
        </w:rPr>
      </w:pPr>
      <w:r w:rsidRPr="0025708E">
        <w:rPr>
          <w:sz w:val="28"/>
          <w:szCs w:val="28"/>
          <w:lang w:val="sv-SE"/>
        </w:rPr>
        <w:t xml:space="preserve">b) </w:t>
      </w:r>
      <w:r w:rsidR="00435DB9" w:rsidRPr="0025708E">
        <w:rPr>
          <w:sz w:val="28"/>
          <w:szCs w:val="28"/>
          <w:lang w:val="sv-SE"/>
        </w:rPr>
        <w:t>Thông tư số 191/2010/TT-BTC ngày 01</w:t>
      </w:r>
      <w:r w:rsidR="00C0482A" w:rsidRPr="0025708E">
        <w:rPr>
          <w:sz w:val="28"/>
          <w:szCs w:val="28"/>
          <w:lang w:val="sv-SE"/>
        </w:rPr>
        <w:t>/</w:t>
      </w:r>
      <w:r w:rsidR="00435DB9" w:rsidRPr="0025708E">
        <w:rPr>
          <w:sz w:val="28"/>
          <w:szCs w:val="28"/>
          <w:lang w:val="sv-SE"/>
        </w:rPr>
        <w:t>12</w:t>
      </w:r>
      <w:r w:rsidR="00C0482A" w:rsidRPr="0025708E">
        <w:rPr>
          <w:sz w:val="28"/>
          <w:szCs w:val="28"/>
          <w:lang w:val="sv-SE"/>
        </w:rPr>
        <w:t>/2</w:t>
      </w:r>
      <w:r w:rsidR="00435DB9" w:rsidRPr="0025708E">
        <w:rPr>
          <w:sz w:val="28"/>
          <w:szCs w:val="28"/>
          <w:lang w:val="sv-SE"/>
        </w:rPr>
        <w:t>010 hướng dẫn việc quản lý, sử dụng hóa đơn vận tải;</w:t>
      </w:r>
    </w:p>
    <w:p w:rsidR="003D081E" w:rsidRPr="0025708E" w:rsidRDefault="00DC766A" w:rsidP="0055011E">
      <w:pPr>
        <w:spacing w:before="120" w:after="120" w:line="264" w:lineRule="auto"/>
        <w:ind w:firstLine="709"/>
        <w:jc w:val="both"/>
        <w:rPr>
          <w:sz w:val="28"/>
          <w:szCs w:val="28"/>
          <w:lang w:val="sv-SE"/>
        </w:rPr>
      </w:pPr>
      <w:r w:rsidRPr="0025708E">
        <w:rPr>
          <w:sz w:val="28"/>
          <w:szCs w:val="28"/>
          <w:lang w:val="sv-SE"/>
        </w:rPr>
        <w:t>c</w:t>
      </w:r>
      <w:r w:rsidR="00435DB9" w:rsidRPr="0025708E">
        <w:rPr>
          <w:sz w:val="28"/>
          <w:szCs w:val="28"/>
          <w:lang w:val="sv-SE"/>
        </w:rPr>
        <w:t>) Thông tư số 32/2011/TT-BTC ngày 14</w:t>
      </w:r>
      <w:r w:rsidR="00C0482A" w:rsidRPr="0025708E">
        <w:rPr>
          <w:sz w:val="28"/>
          <w:szCs w:val="28"/>
          <w:lang w:val="sv-SE"/>
        </w:rPr>
        <w:t>/</w:t>
      </w:r>
      <w:r w:rsidR="00435DB9" w:rsidRPr="0025708E">
        <w:rPr>
          <w:sz w:val="28"/>
          <w:szCs w:val="28"/>
          <w:lang w:val="sv-SE"/>
        </w:rPr>
        <w:t>3</w:t>
      </w:r>
      <w:r w:rsidR="00C0482A" w:rsidRPr="0025708E">
        <w:rPr>
          <w:sz w:val="28"/>
          <w:szCs w:val="28"/>
          <w:lang w:val="sv-SE"/>
        </w:rPr>
        <w:t>/</w:t>
      </w:r>
      <w:r w:rsidR="00435DB9" w:rsidRPr="0025708E">
        <w:rPr>
          <w:sz w:val="28"/>
          <w:szCs w:val="28"/>
          <w:lang w:val="sv-SE"/>
        </w:rPr>
        <w:t xml:space="preserve">2011 của Bộ Tài chính hướng dẫn về khởi tạo, phát hành và sử dụng </w:t>
      </w:r>
      <w:r w:rsidR="00BB3267">
        <w:rPr>
          <w:sz w:val="28"/>
          <w:szCs w:val="28"/>
          <w:lang w:val="sv-SE"/>
        </w:rPr>
        <w:t>hóa</w:t>
      </w:r>
      <w:r w:rsidR="00435DB9" w:rsidRPr="0025708E">
        <w:rPr>
          <w:sz w:val="28"/>
          <w:szCs w:val="28"/>
          <w:lang w:val="sv-SE"/>
        </w:rPr>
        <w:t xml:space="preserve"> đơn </w:t>
      </w:r>
      <w:r w:rsidR="00435DB9" w:rsidRPr="0025708E">
        <w:rPr>
          <w:rFonts w:hint="eastAsia"/>
          <w:sz w:val="28"/>
          <w:szCs w:val="28"/>
          <w:lang w:val="sv-SE"/>
        </w:rPr>
        <w:t>đ</w:t>
      </w:r>
      <w:r w:rsidR="00435DB9" w:rsidRPr="0025708E">
        <w:rPr>
          <w:sz w:val="28"/>
          <w:szCs w:val="28"/>
          <w:lang w:val="sv-SE"/>
        </w:rPr>
        <w:t>iện tử bán hàng hóa, cung ứng dịch vụ;</w:t>
      </w:r>
    </w:p>
    <w:p w:rsidR="003D081E" w:rsidRPr="0025708E" w:rsidRDefault="00DC766A" w:rsidP="0055011E">
      <w:pPr>
        <w:spacing w:before="120" w:after="120" w:line="264" w:lineRule="auto"/>
        <w:ind w:firstLine="709"/>
        <w:jc w:val="both"/>
        <w:rPr>
          <w:sz w:val="28"/>
          <w:szCs w:val="28"/>
          <w:lang w:val="sv-SE"/>
        </w:rPr>
      </w:pPr>
      <w:r w:rsidRPr="0025708E">
        <w:rPr>
          <w:sz w:val="28"/>
          <w:szCs w:val="28"/>
          <w:lang w:val="sv-SE"/>
        </w:rPr>
        <w:t>d</w:t>
      </w:r>
      <w:r w:rsidR="00435DB9" w:rsidRPr="0025708E">
        <w:rPr>
          <w:sz w:val="28"/>
          <w:szCs w:val="28"/>
          <w:lang w:val="sv-SE"/>
        </w:rPr>
        <w:t>) Thông tư số 39/2014/TT-BTC ngày 31</w:t>
      </w:r>
      <w:r w:rsidR="00C0482A" w:rsidRPr="0025708E">
        <w:rPr>
          <w:sz w:val="28"/>
          <w:szCs w:val="28"/>
          <w:lang w:val="sv-SE"/>
        </w:rPr>
        <w:t>/</w:t>
      </w:r>
      <w:r w:rsidR="00435DB9" w:rsidRPr="0025708E">
        <w:rPr>
          <w:sz w:val="28"/>
          <w:szCs w:val="28"/>
          <w:lang w:val="sv-SE"/>
        </w:rPr>
        <w:t>3</w:t>
      </w:r>
      <w:r w:rsidR="00C0482A" w:rsidRPr="0025708E">
        <w:rPr>
          <w:sz w:val="28"/>
          <w:szCs w:val="28"/>
          <w:lang w:val="sv-SE"/>
        </w:rPr>
        <w:t>/</w:t>
      </w:r>
      <w:r w:rsidR="00435DB9" w:rsidRPr="0025708E">
        <w:rPr>
          <w:sz w:val="28"/>
          <w:szCs w:val="28"/>
          <w:lang w:val="sv-SE"/>
        </w:rPr>
        <w:t>2014 của Bộ Tài chính (được sửa đổi, bổ sung bởi Thông tư số 119/2014/TT-BTC ngày 25</w:t>
      </w:r>
      <w:r w:rsidR="00C0482A" w:rsidRPr="0025708E">
        <w:rPr>
          <w:sz w:val="28"/>
          <w:szCs w:val="28"/>
          <w:lang w:val="sv-SE"/>
        </w:rPr>
        <w:t>/</w:t>
      </w:r>
      <w:r w:rsidR="00435DB9" w:rsidRPr="0025708E">
        <w:rPr>
          <w:sz w:val="28"/>
          <w:szCs w:val="28"/>
          <w:lang w:val="sv-SE"/>
        </w:rPr>
        <w:t>8</w:t>
      </w:r>
      <w:r w:rsidR="00C0482A" w:rsidRPr="0025708E">
        <w:rPr>
          <w:sz w:val="28"/>
          <w:szCs w:val="28"/>
          <w:lang w:val="sv-SE"/>
        </w:rPr>
        <w:t>/</w:t>
      </w:r>
      <w:r w:rsidR="00435DB9" w:rsidRPr="0025708E">
        <w:rPr>
          <w:sz w:val="28"/>
          <w:szCs w:val="28"/>
          <w:lang w:val="sv-SE"/>
        </w:rPr>
        <w:t>2014, Thông tư số 26/2015/TT-BTC ngày 27</w:t>
      </w:r>
      <w:r w:rsidR="00C0482A" w:rsidRPr="0025708E">
        <w:rPr>
          <w:sz w:val="28"/>
          <w:szCs w:val="28"/>
          <w:lang w:val="sv-SE"/>
        </w:rPr>
        <w:t>/</w:t>
      </w:r>
      <w:r w:rsidR="00435DB9" w:rsidRPr="0025708E">
        <w:rPr>
          <w:sz w:val="28"/>
          <w:szCs w:val="28"/>
          <w:lang w:val="sv-SE"/>
        </w:rPr>
        <w:t>02</w:t>
      </w:r>
      <w:r w:rsidR="00C0482A" w:rsidRPr="0025708E">
        <w:rPr>
          <w:sz w:val="28"/>
          <w:szCs w:val="28"/>
          <w:lang w:val="sv-SE"/>
        </w:rPr>
        <w:t>/</w:t>
      </w:r>
      <w:r w:rsidR="00435DB9" w:rsidRPr="0025708E">
        <w:rPr>
          <w:sz w:val="28"/>
          <w:szCs w:val="28"/>
          <w:lang w:val="sv-SE"/>
        </w:rPr>
        <w:t>2015 của Bộ Tài chính);</w:t>
      </w:r>
    </w:p>
    <w:p w:rsidR="003D081E" w:rsidRPr="0025708E" w:rsidRDefault="00DC766A" w:rsidP="0055011E">
      <w:pPr>
        <w:spacing w:before="120" w:after="120" w:line="264" w:lineRule="auto"/>
        <w:ind w:firstLine="709"/>
        <w:jc w:val="both"/>
        <w:rPr>
          <w:sz w:val="28"/>
          <w:szCs w:val="28"/>
          <w:lang w:val="sv-SE"/>
        </w:rPr>
      </w:pPr>
      <w:r w:rsidRPr="0025708E">
        <w:rPr>
          <w:sz w:val="28"/>
          <w:szCs w:val="28"/>
          <w:lang w:val="sv-SE"/>
        </w:rPr>
        <w:t>đ</w:t>
      </w:r>
      <w:r w:rsidR="00435DB9" w:rsidRPr="0025708E">
        <w:rPr>
          <w:sz w:val="28"/>
          <w:szCs w:val="28"/>
          <w:lang w:val="sv-SE"/>
        </w:rPr>
        <w:t>) Quyết định số 1209/QĐ-BTC ngày 23</w:t>
      </w:r>
      <w:r w:rsidR="00C0482A" w:rsidRPr="0025708E">
        <w:rPr>
          <w:sz w:val="28"/>
          <w:szCs w:val="28"/>
          <w:lang w:val="sv-SE"/>
        </w:rPr>
        <w:t>/</w:t>
      </w:r>
      <w:r w:rsidR="00435DB9" w:rsidRPr="0025708E">
        <w:rPr>
          <w:sz w:val="28"/>
          <w:szCs w:val="28"/>
          <w:lang w:val="sv-SE"/>
        </w:rPr>
        <w:t>6</w:t>
      </w:r>
      <w:r w:rsidR="00C0482A" w:rsidRPr="0025708E">
        <w:rPr>
          <w:sz w:val="28"/>
          <w:szCs w:val="28"/>
          <w:lang w:val="sv-SE"/>
        </w:rPr>
        <w:t>/</w:t>
      </w:r>
      <w:r w:rsidR="00435DB9" w:rsidRPr="0025708E">
        <w:rPr>
          <w:sz w:val="28"/>
          <w:szCs w:val="28"/>
          <w:lang w:val="sv-SE"/>
        </w:rPr>
        <w:t>2015 của Bộ trưởng Bộ Tài chính về việc thí điểm sử dụng hóa đơn điện tử có mã xác thực của cơ quan thuế, Quyết định số 526/QĐ-BTC ngày 16</w:t>
      </w:r>
      <w:r w:rsidR="00C0482A" w:rsidRPr="0025708E">
        <w:rPr>
          <w:sz w:val="28"/>
          <w:szCs w:val="28"/>
          <w:lang w:val="sv-SE"/>
        </w:rPr>
        <w:t>/</w:t>
      </w:r>
      <w:r w:rsidR="00435DB9" w:rsidRPr="0025708E">
        <w:rPr>
          <w:sz w:val="28"/>
          <w:szCs w:val="28"/>
          <w:lang w:val="sv-SE"/>
        </w:rPr>
        <w:t>4</w:t>
      </w:r>
      <w:r w:rsidR="00C0482A" w:rsidRPr="0025708E">
        <w:rPr>
          <w:sz w:val="28"/>
          <w:szCs w:val="28"/>
          <w:lang w:val="sv-SE"/>
        </w:rPr>
        <w:t>/</w:t>
      </w:r>
      <w:r w:rsidR="00435DB9" w:rsidRPr="0025708E">
        <w:rPr>
          <w:sz w:val="28"/>
          <w:szCs w:val="28"/>
          <w:lang w:val="sv-SE"/>
        </w:rPr>
        <w:t>2018 của Bộ trưởng Bộ Tài chính về việc mở rộng phạm vi thí điểm sử dụng hóa đơn điện tử có mã xác thực của cơ quan thuế</w:t>
      </w:r>
      <w:r w:rsidRPr="0025708E">
        <w:rPr>
          <w:sz w:val="28"/>
          <w:szCs w:val="28"/>
          <w:lang w:val="sv-SE"/>
        </w:rPr>
        <w:t>;</w:t>
      </w:r>
      <w:r w:rsidR="00435DB9" w:rsidRPr="0025708E">
        <w:rPr>
          <w:sz w:val="28"/>
          <w:szCs w:val="28"/>
          <w:lang w:val="sv-SE"/>
        </w:rPr>
        <w:t xml:space="preserve"> </w:t>
      </w:r>
    </w:p>
    <w:p w:rsidR="003D081E" w:rsidRPr="0025708E" w:rsidRDefault="00DC766A" w:rsidP="0055011E">
      <w:pPr>
        <w:spacing w:before="120" w:after="120" w:line="264" w:lineRule="auto"/>
        <w:ind w:firstLine="709"/>
        <w:jc w:val="both"/>
        <w:rPr>
          <w:sz w:val="28"/>
          <w:szCs w:val="28"/>
          <w:lang w:val="sv-SE"/>
        </w:rPr>
      </w:pPr>
      <w:r w:rsidRPr="0025708E">
        <w:rPr>
          <w:sz w:val="28"/>
          <w:szCs w:val="28"/>
          <w:lang w:val="sv-SE"/>
        </w:rPr>
        <w:t>e</w:t>
      </w:r>
      <w:r w:rsidR="00435DB9" w:rsidRPr="0025708E">
        <w:rPr>
          <w:sz w:val="28"/>
          <w:szCs w:val="28"/>
          <w:lang w:val="sv-SE"/>
        </w:rPr>
        <w:t>) Quyết định số 2660/QĐ-BTC ngày 14</w:t>
      </w:r>
      <w:r w:rsidR="00C0482A" w:rsidRPr="0025708E">
        <w:rPr>
          <w:sz w:val="28"/>
          <w:szCs w:val="28"/>
          <w:lang w:val="sv-SE"/>
        </w:rPr>
        <w:t>/</w:t>
      </w:r>
      <w:r w:rsidR="00435DB9" w:rsidRPr="0025708E">
        <w:rPr>
          <w:sz w:val="28"/>
          <w:szCs w:val="28"/>
          <w:lang w:val="sv-SE"/>
        </w:rPr>
        <w:t>12</w:t>
      </w:r>
      <w:r w:rsidR="00C0482A" w:rsidRPr="0025708E">
        <w:rPr>
          <w:sz w:val="28"/>
          <w:szCs w:val="28"/>
          <w:lang w:val="sv-SE"/>
        </w:rPr>
        <w:t>/</w:t>
      </w:r>
      <w:r w:rsidR="00435DB9" w:rsidRPr="0025708E">
        <w:rPr>
          <w:sz w:val="28"/>
          <w:szCs w:val="28"/>
          <w:lang w:val="sv-SE"/>
        </w:rPr>
        <w:t>2016 của Bộ  trưởng Bộ Tài chính về việc gia hạn thực hiện Quyết định số 1209/QĐ-BTC ngày 23</w:t>
      </w:r>
      <w:r w:rsidR="00C0482A" w:rsidRPr="0025708E">
        <w:rPr>
          <w:sz w:val="28"/>
          <w:szCs w:val="28"/>
          <w:lang w:val="sv-SE"/>
        </w:rPr>
        <w:t>/</w:t>
      </w:r>
      <w:r w:rsidR="00435DB9" w:rsidRPr="0025708E">
        <w:rPr>
          <w:sz w:val="28"/>
          <w:szCs w:val="28"/>
          <w:lang w:val="sv-SE"/>
        </w:rPr>
        <w:t>6</w:t>
      </w:r>
      <w:r w:rsidR="00C0482A" w:rsidRPr="0025708E">
        <w:rPr>
          <w:sz w:val="28"/>
          <w:szCs w:val="28"/>
          <w:lang w:val="sv-SE"/>
        </w:rPr>
        <w:t>/</w:t>
      </w:r>
      <w:r w:rsidR="00435DB9" w:rsidRPr="0025708E">
        <w:rPr>
          <w:sz w:val="28"/>
          <w:szCs w:val="28"/>
          <w:lang w:val="sv-SE"/>
        </w:rPr>
        <w:t>2015;</w:t>
      </w:r>
    </w:p>
    <w:p w:rsidR="003D081E" w:rsidRDefault="00DC766A" w:rsidP="0055011E">
      <w:pPr>
        <w:spacing w:before="120" w:after="120" w:line="264" w:lineRule="auto"/>
        <w:ind w:firstLine="709"/>
        <w:jc w:val="both"/>
        <w:rPr>
          <w:sz w:val="28"/>
          <w:szCs w:val="28"/>
          <w:lang w:val="sv-SE"/>
        </w:rPr>
      </w:pPr>
      <w:r>
        <w:rPr>
          <w:sz w:val="28"/>
          <w:szCs w:val="28"/>
          <w:lang w:val="sv-SE"/>
        </w:rPr>
        <w:t>g</w:t>
      </w:r>
      <w:r w:rsidR="00435DB9">
        <w:rPr>
          <w:sz w:val="28"/>
          <w:szCs w:val="28"/>
          <w:lang w:val="sv-SE"/>
        </w:rPr>
        <w:t>) Thông tư số 303/2016/TT-BTC ngày 15</w:t>
      </w:r>
      <w:r w:rsidR="00C0482A">
        <w:rPr>
          <w:sz w:val="28"/>
          <w:szCs w:val="28"/>
          <w:lang w:val="sv-SE"/>
        </w:rPr>
        <w:t>/</w:t>
      </w:r>
      <w:r w:rsidR="00435DB9">
        <w:rPr>
          <w:sz w:val="28"/>
          <w:szCs w:val="28"/>
          <w:lang w:val="sv-SE"/>
        </w:rPr>
        <w:t>11</w:t>
      </w:r>
      <w:r w:rsidR="00C0482A">
        <w:rPr>
          <w:sz w:val="28"/>
          <w:szCs w:val="28"/>
          <w:lang w:val="sv-SE"/>
        </w:rPr>
        <w:t>/</w:t>
      </w:r>
      <w:r w:rsidR="00435DB9">
        <w:rPr>
          <w:sz w:val="28"/>
          <w:szCs w:val="28"/>
          <w:lang w:val="sv-SE"/>
        </w:rPr>
        <w:t xml:space="preserve">2016 của Bộ Tài chính hướng dẫn về in, phát hành, quản lý và sử dụng các loại chứng từ thu tiền phí, lệ phí thuộc ngân sách nhà nước; </w:t>
      </w:r>
    </w:p>
    <w:p w:rsidR="00E77F43" w:rsidRDefault="00DC766A" w:rsidP="0055011E">
      <w:pPr>
        <w:spacing w:before="120" w:after="120" w:line="264" w:lineRule="auto"/>
        <w:ind w:firstLine="709"/>
        <w:jc w:val="both"/>
        <w:rPr>
          <w:sz w:val="28"/>
          <w:szCs w:val="28"/>
          <w:lang w:val="sv-SE"/>
        </w:rPr>
      </w:pPr>
      <w:r w:rsidRPr="0025708E">
        <w:rPr>
          <w:sz w:val="28"/>
          <w:szCs w:val="28"/>
          <w:lang w:val="sv-SE"/>
        </w:rPr>
        <w:t>h</w:t>
      </w:r>
      <w:r w:rsidR="00435DB9" w:rsidRPr="0025708E">
        <w:rPr>
          <w:sz w:val="28"/>
          <w:szCs w:val="28"/>
          <w:lang w:val="sv-SE"/>
        </w:rPr>
        <w:t>) Thông tư số 37/2017/TT-BTC ngày 27</w:t>
      </w:r>
      <w:r w:rsidR="00C0482A" w:rsidRPr="0025708E">
        <w:rPr>
          <w:sz w:val="28"/>
          <w:szCs w:val="28"/>
          <w:lang w:val="sv-SE"/>
        </w:rPr>
        <w:t>/</w:t>
      </w:r>
      <w:r w:rsidR="00435DB9" w:rsidRPr="0025708E">
        <w:rPr>
          <w:sz w:val="28"/>
          <w:szCs w:val="28"/>
          <w:lang w:val="sv-SE"/>
        </w:rPr>
        <w:t>4</w:t>
      </w:r>
      <w:r w:rsidR="00C0482A" w:rsidRPr="0025708E">
        <w:rPr>
          <w:sz w:val="28"/>
          <w:szCs w:val="28"/>
          <w:lang w:val="sv-SE"/>
        </w:rPr>
        <w:t>/</w:t>
      </w:r>
      <w:r w:rsidR="00435DB9" w:rsidRPr="0025708E">
        <w:rPr>
          <w:sz w:val="28"/>
          <w:szCs w:val="28"/>
          <w:lang w:val="sv-SE"/>
        </w:rPr>
        <w:t>2017 của Bộ Tài chính sửa đổi, bổ sung Thông tư số 39/2014/TT-BTC ngày 31</w:t>
      </w:r>
      <w:r w:rsidR="00C0482A" w:rsidRPr="0025708E">
        <w:rPr>
          <w:sz w:val="28"/>
          <w:szCs w:val="28"/>
          <w:lang w:val="sv-SE"/>
        </w:rPr>
        <w:t>/</w:t>
      </w:r>
      <w:r w:rsidR="00435DB9" w:rsidRPr="0025708E">
        <w:rPr>
          <w:sz w:val="28"/>
          <w:szCs w:val="28"/>
          <w:lang w:val="sv-SE"/>
        </w:rPr>
        <w:t>3</w:t>
      </w:r>
      <w:r w:rsidR="00C0482A" w:rsidRPr="0025708E">
        <w:rPr>
          <w:sz w:val="28"/>
          <w:szCs w:val="28"/>
          <w:lang w:val="sv-SE"/>
        </w:rPr>
        <w:t>/</w:t>
      </w:r>
      <w:r w:rsidR="00435DB9" w:rsidRPr="0025708E">
        <w:rPr>
          <w:sz w:val="28"/>
          <w:szCs w:val="28"/>
          <w:lang w:val="sv-SE"/>
        </w:rPr>
        <w:t>2014 của Bộ Tài chính (được sửa đổi, bổ sung bởi Thông tư số 119/2014/TT-BTC ngày 25/8/2014, Thông tư số 26/2015/TT-BTC ngày 27/02/2015 của Bộ Tài chính)</w:t>
      </w:r>
      <w:r w:rsidRPr="0025708E">
        <w:rPr>
          <w:sz w:val="28"/>
          <w:szCs w:val="28"/>
          <w:lang w:val="sv-SE"/>
        </w:rPr>
        <w:t>;</w:t>
      </w:r>
    </w:p>
    <w:p w:rsidR="003D081E" w:rsidRDefault="00DC766A" w:rsidP="008A731F">
      <w:pPr>
        <w:spacing w:before="140" w:after="160" w:line="264" w:lineRule="auto"/>
        <w:ind w:firstLine="709"/>
        <w:jc w:val="both"/>
        <w:rPr>
          <w:sz w:val="28"/>
          <w:szCs w:val="28"/>
          <w:lang w:val="sv-SE"/>
        </w:rPr>
      </w:pPr>
      <w:r>
        <w:rPr>
          <w:sz w:val="28"/>
          <w:szCs w:val="28"/>
          <w:lang w:val="sv-SE"/>
        </w:rPr>
        <w:t>i</w:t>
      </w:r>
      <w:r w:rsidR="00435DB9">
        <w:rPr>
          <w:sz w:val="28"/>
          <w:szCs w:val="28"/>
          <w:lang w:val="sv-SE"/>
        </w:rPr>
        <w:t>) Thông tư số 68/2019/TT-BTC ngày 30</w:t>
      </w:r>
      <w:r w:rsidR="00570C00">
        <w:rPr>
          <w:sz w:val="28"/>
          <w:szCs w:val="28"/>
          <w:lang w:val="sv-SE"/>
        </w:rPr>
        <w:t>/</w:t>
      </w:r>
      <w:r w:rsidR="00435DB9">
        <w:rPr>
          <w:sz w:val="28"/>
          <w:szCs w:val="28"/>
          <w:lang w:val="sv-SE"/>
        </w:rPr>
        <w:t>9</w:t>
      </w:r>
      <w:r w:rsidR="00570C00">
        <w:rPr>
          <w:sz w:val="28"/>
          <w:szCs w:val="28"/>
          <w:lang w:val="sv-SE"/>
        </w:rPr>
        <w:t>/</w:t>
      </w:r>
      <w:r w:rsidR="00435DB9">
        <w:rPr>
          <w:sz w:val="28"/>
          <w:szCs w:val="28"/>
          <w:lang w:val="sv-SE"/>
        </w:rPr>
        <w:t>2019 của Bộ Tài chính hướng dẫn thực hiện một số điều của Nghị định số 119/2018/NĐ-CP ngày 12</w:t>
      </w:r>
      <w:r w:rsidR="00570C00">
        <w:rPr>
          <w:sz w:val="28"/>
          <w:szCs w:val="28"/>
          <w:lang w:val="sv-SE"/>
        </w:rPr>
        <w:t>/</w:t>
      </w:r>
      <w:r w:rsidR="00435DB9">
        <w:rPr>
          <w:sz w:val="28"/>
          <w:szCs w:val="28"/>
          <w:lang w:val="sv-SE"/>
        </w:rPr>
        <w:t>9</w:t>
      </w:r>
      <w:r w:rsidR="00570C00">
        <w:rPr>
          <w:sz w:val="28"/>
          <w:szCs w:val="28"/>
          <w:lang w:val="sv-SE"/>
        </w:rPr>
        <w:t>/</w:t>
      </w:r>
      <w:r w:rsidR="00435DB9">
        <w:rPr>
          <w:sz w:val="28"/>
          <w:szCs w:val="28"/>
          <w:lang w:val="sv-SE"/>
        </w:rPr>
        <w:t>2018 của Chính phủ quy định về hóa đơn điện tử</w:t>
      </w:r>
      <w:r>
        <w:rPr>
          <w:sz w:val="28"/>
          <w:szCs w:val="28"/>
          <w:lang w:val="sv-SE"/>
        </w:rPr>
        <w:t>;</w:t>
      </w:r>
      <w:r w:rsidR="00435DB9">
        <w:rPr>
          <w:sz w:val="28"/>
          <w:szCs w:val="28"/>
          <w:lang w:val="sv-SE"/>
        </w:rPr>
        <w:t xml:space="preserve"> </w:t>
      </w:r>
    </w:p>
    <w:p w:rsidR="003D081E" w:rsidRDefault="00DC766A" w:rsidP="008A731F">
      <w:pPr>
        <w:spacing w:before="140" w:after="160" w:line="264" w:lineRule="auto"/>
        <w:ind w:firstLine="720"/>
        <w:jc w:val="both"/>
        <w:rPr>
          <w:sz w:val="28"/>
          <w:szCs w:val="28"/>
          <w:lang w:val="sv-SE"/>
        </w:rPr>
      </w:pPr>
      <w:r>
        <w:rPr>
          <w:sz w:val="28"/>
          <w:szCs w:val="28"/>
          <w:lang w:val="sv-SE"/>
        </w:rPr>
        <w:t>k</w:t>
      </w:r>
      <w:r w:rsidR="00435DB9">
        <w:rPr>
          <w:sz w:val="28"/>
          <w:szCs w:val="28"/>
          <w:lang w:val="sv-SE"/>
        </w:rPr>
        <w:t>) Thông tư số 88/2020/TT-BTC ngày 30</w:t>
      </w:r>
      <w:r w:rsidR="00570C00">
        <w:rPr>
          <w:sz w:val="28"/>
          <w:szCs w:val="28"/>
          <w:lang w:val="sv-SE"/>
        </w:rPr>
        <w:t>/</w:t>
      </w:r>
      <w:r w:rsidR="00435DB9">
        <w:rPr>
          <w:sz w:val="28"/>
          <w:szCs w:val="28"/>
          <w:lang w:val="sv-SE"/>
        </w:rPr>
        <w:t>10</w:t>
      </w:r>
      <w:r w:rsidR="00570C00">
        <w:rPr>
          <w:sz w:val="28"/>
          <w:szCs w:val="28"/>
          <w:lang w:val="sv-SE"/>
        </w:rPr>
        <w:t>/</w:t>
      </w:r>
      <w:r w:rsidR="00435DB9">
        <w:rPr>
          <w:sz w:val="28"/>
          <w:szCs w:val="28"/>
          <w:lang w:val="sv-SE"/>
        </w:rPr>
        <w:t>2020 sửa đổi, bổ sung Điều 26 Thông tư số 68/2019/TT-BTC ngày 30</w:t>
      </w:r>
      <w:r w:rsidR="00570C00">
        <w:rPr>
          <w:sz w:val="28"/>
          <w:szCs w:val="28"/>
          <w:lang w:val="sv-SE"/>
        </w:rPr>
        <w:t>/</w:t>
      </w:r>
      <w:r w:rsidR="00435DB9">
        <w:rPr>
          <w:sz w:val="28"/>
          <w:szCs w:val="28"/>
          <w:lang w:val="sv-SE"/>
        </w:rPr>
        <w:t>9</w:t>
      </w:r>
      <w:r w:rsidR="00570C00">
        <w:rPr>
          <w:sz w:val="28"/>
          <w:szCs w:val="28"/>
          <w:lang w:val="sv-SE"/>
        </w:rPr>
        <w:t>/</w:t>
      </w:r>
      <w:r w:rsidR="00435DB9">
        <w:rPr>
          <w:sz w:val="28"/>
          <w:szCs w:val="28"/>
          <w:lang w:val="sv-SE"/>
        </w:rPr>
        <w:t>2019 của Bộ Tài chính hướng dẫn thực hiện một số điều của Nghị định số 119/2018/NĐ-CP ngày 12</w:t>
      </w:r>
      <w:r w:rsidR="00570C00">
        <w:rPr>
          <w:sz w:val="28"/>
          <w:szCs w:val="28"/>
          <w:lang w:val="sv-SE"/>
        </w:rPr>
        <w:t>/</w:t>
      </w:r>
      <w:r w:rsidR="00435DB9">
        <w:rPr>
          <w:sz w:val="28"/>
          <w:szCs w:val="28"/>
          <w:lang w:val="sv-SE"/>
        </w:rPr>
        <w:t>9</w:t>
      </w:r>
      <w:r w:rsidR="00570C00">
        <w:rPr>
          <w:sz w:val="28"/>
          <w:szCs w:val="28"/>
          <w:lang w:val="sv-SE"/>
        </w:rPr>
        <w:t>/</w:t>
      </w:r>
      <w:r w:rsidR="00435DB9">
        <w:rPr>
          <w:sz w:val="28"/>
          <w:szCs w:val="28"/>
          <w:lang w:val="sv-SE"/>
        </w:rPr>
        <w:t>2018 của Chính p</w:t>
      </w:r>
      <w:r w:rsidR="00E77F43">
        <w:rPr>
          <w:sz w:val="28"/>
          <w:szCs w:val="28"/>
          <w:lang w:val="sv-SE"/>
        </w:rPr>
        <w:t>hủ quy định về hóa đơn điện tử.</w:t>
      </w:r>
    </w:p>
    <w:p w:rsidR="003D081E" w:rsidRDefault="009F3D50" w:rsidP="008A731F">
      <w:pPr>
        <w:spacing w:before="140" w:after="160" w:line="264" w:lineRule="auto"/>
        <w:ind w:firstLine="720"/>
        <w:jc w:val="both"/>
        <w:rPr>
          <w:sz w:val="28"/>
          <w:szCs w:val="28"/>
          <w:lang w:val="sv-SE"/>
        </w:rPr>
      </w:pPr>
      <w:r>
        <w:rPr>
          <w:color w:val="000000"/>
          <w:sz w:val="28"/>
          <w:szCs w:val="28"/>
          <w:shd w:val="clear" w:color="auto" w:fill="FFFFFF"/>
        </w:rPr>
        <w:t>4</w:t>
      </w:r>
      <w:r w:rsidR="0014037C" w:rsidRPr="00543930">
        <w:rPr>
          <w:color w:val="000000"/>
          <w:sz w:val="28"/>
          <w:szCs w:val="28"/>
          <w:shd w:val="clear" w:color="auto" w:fill="FFFFFF"/>
        </w:rPr>
        <w:t xml:space="preserve">. Thông tư này gồm 2 Phụ lục: Phụ lục </w:t>
      </w:r>
      <w:r w:rsidR="009C41D8" w:rsidRPr="00361EF4">
        <w:rPr>
          <w:color w:val="000000"/>
          <w:sz w:val="28"/>
          <w:szCs w:val="28"/>
          <w:shd w:val="clear" w:color="auto" w:fill="FFFFFF"/>
        </w:rPr>
        <w:t>I</w:t>
      </w:r>
      <w:r w:rsidR="0014037C" w:rsidRPr="004764BC">
        <w:rPr>
          <w:color w:val="000000"/>
          <w:sz w:val="28"/>
          <w:szCs w:val="28"/>
          <w:shd w:val="clear" w:color="auto" w:fill="FFFFFF"/>
        </w:rPr>
        <w:t xml:space="preserve"> </w:t>
      </w:r>
      <w:r w:rsidR="00151EF0" w:rsidRPr="00F25210">
        <w:rPr>
          <w:color w:val="000000"/>
          <w:sz w:val="28"/>
          <w:szCs w:val="28"/>
          <w:shd w:val="clear" w:color="auto" w:fill="FFFFFF"/>
        </w:rPr>
        <w:t>áp dụng cho cơ quan thuế khi đặt in hóa đơn</w:t>
      </w:r>
      <w:r w:rsidR="00FB5E2C" w:rsidRPr="00F25210">
        <w:rPr>
          <w:color w:val="000000"/>
          <w:sz w:val="28"/>
          <w:szCs w:val="28"/>
          <w:shd w:val="clear" w:color="auto" w:fill="FFFFFF"/>
        </w:rPr>
        <w:t xml:space="preserve">, </w:t>
      </w:r>
      <w:r w:rsidR="00DC766A">
        <w:rPr>
          <w:color w:val="000000"/>
          <w:sz w:val="28"/>
          <w:szCs w:val="28"/>
          <w:shd w:val="clear" w:color="auto" w:fill="FFFFFF"/>
        </w:rPr>
        <w:t>biên lai</w:t>
      </w:r>
      <w:r w:rsidR="000A78ED" w:rsidRPr="00A72A2E">
        <w:rPr>
          <w:color w:val="000000"/>
          <w:sz w:val="28"/>
          <w:szCs w:val="28"/>
          <w:shd w:val="clear" w:color="auto" w:fill="FFFFFF"/>
        </w:rPr>
        <w:t xml:space="preserve">; </w:t>
      </w:r>
      <w:r w:rsidR="0014037C" w:rsidRPr="00684CF0">
        <w:rPr>
          <w:color w:val="000000"/>
          <w:sz w:val="28"/>
          <w:szCs w:val="28"/>
          <w:shd w:val="clear" w:color="auto" w:fill="FFFFFF"/>
        </w:rPr>
        <w:t xml:space="preserve">Phụ lục </w:t>
      </w:r>
      <w:r w:rsidR="009C41D8" w:rsidRPr="00684CF0">
        <w:rPr>
          <w:color w:val="000000"/>
          <w:sz w:val="28"/>
          <w:szCs w:val="28"/>
          <w:shd w:val="clear" w:color="auto" w:fill="FFFFFF"/>
        </w:rPr>
        <w:t>II</w:t>
      </w:r>
      <w:r w:rsidR="0014037C" w:rsidRPr="00684CF0">
        <w:rPr>
          <w:color w:val="000000"/>
          <w:sz w:val="28"/>
          <w:szCs w:val="28"/>
          <w:shd w:val="clear" w:color="auto" w:fill="FFFFFF"/>
        </w:rPr>
        <w:t xml:space="preserve"> </w:t>
      </w:r>
      <w:r w:rsidR="002F51D2">
        <w:rPr>
          <w:color w:val="000000"/>
          <w:sz w:val="28"/>
          <w:szCs w:val="28"/>
          <w:shd w:val="clear" w:color="auto" w:fill="FFFFFF"/>
        </w:rPr>
        <w:t xml:space="preserve">hướng dẫn </w:t>
      </w:r>
      <w:r w:rsidR="004F5671" w:rsidRPr="00AA707A">
        <w:rPr>
          <w:color w:val="000000"/>
          <w:sz w:val="28"/>
          <w:szCs w:val="28"/>
          <w:shd w:val="clear" w:color="auto" w:fill="FFFFFF"/>
        </w:rPr>
        <w:t xml:space="preserve">mẫu hiển thị </w:t>
      </w:r>
      <w:r w:rsidR="002F51D2">
        <w:rPr>
          <w:color w:val="000000"/>
          <w:sz w:val="28"/>
          <w:szCs w:val="28"/>
          <w:shd w:val="clear" w:color="auto" w:fill="FFFFFF"/>
        </w:rPr>
        <w:t xml:space="preserve">một số </w:t>
      </w:r>
      <w:r w:rsidR="004F5671" w:rsidRPr="00AA707A">
        <w:rPr>
          <w:color w:val="000000"/>
          <w:sz w:val="28"/>
          <w:szCs w:val="28"/>
          <w:shd w:val="clear" w:color="auto" w:fill="FFFFFF"/>
        </w:rPr>
        <w:t xml:space="preserve">loại hóa đơn để </w:t>
      </w:r>
      <w:r w:rsidR="002F51D2">
        <w:rPr>
          <w:color w:val="000000"/>
          <w:sz w:val="28"/>
          <w:szCs w:val="28"/>
          <w:shd w:val="clear" w:color="auto" w:fill="FFFFFF"/>
        </w:rPr>
        <w:t xml:space="preserve">các </w:t>
      </w:r>
      <w:r w:rsidR="004F5671" w:rsidRPr="00AA707A">
        <w:rPr>
          <w:color w:val="000000"/>
          <w:sz w:val="28"/>
          <w:szCs w:val="28"/>
          <w:shd w:val="clear" w:color="auto" w:fill="FFFFFF"/>
        </w:rPr>
        <w:t>tổ chức, doanh nghiệp tham khảo trong quá trình thực hiện</w:t>
      </w:r>
      <w:r w:rsidR="008E390B">
        <w:rPr>
          <w:color w:val="000000"/>
          <w:sz w:val="28"/>
          <w:szCs w:val="28"/>
          <w:shd w:val="clear" w:color="auto" w:fill="FFFFFF"/>
        </w:rPr>
        <w:t xml:space="preserve">. </w:t>
      </w:r>
    </w:p>
    <w:p w:rsidR="001E1E76" w:rsidRPr="001E1E76" w:rsidRDefault="001E1E76" w:rsidP="008A731F">
      <w:pPr>
        <w:spacing w:before="140" w:after="160" w:line="264" w:lineRule="auto"/>
        <w:ind w:firstLine="720"/>
        <w:jc w:val="both"/>
        <w:rPr>
          <w:sz w:val="28"/>
          <w:szCs w:val="28"/>
          <w:lang w:val="sv-SE"/>
        </w:rPr>
      </w:pPr>
      <w:r w:rsidRPr="001E1E76">
        <w:rPr>
          <w:sz w:val="28"/>
          <w:szCs w:val="28"/>
          <w:lang w:val="sv-SE"/>
        </w:rPr>
        <w:t>5. Lộ trình triển khai hệ thống quản lý hóa đơn điện tử của cơ quan thuế:</w:t>
      </w:r>
    </w:p>
    <w:p w:rsidR="001E1E76" w:rsidRPr="009D5135" w:rsidRDefault="001E1E76" w:rsidP="008A731F">
      <w:pPr>
        <w:spacing w:before="140" w:after="160" w:line="264" w:lineRule="auto"/>
        <w:ind w:firstLine="720"/>
        <w:jc w:val="both"/>
        <w:rPr>
          <w:sz w:val="28"/>
          <w:szCs w:val="28"/>
          <w:lang w:val="sv-SE"/>
        </w:rPr>
      </w:pPr>
      <w:r>
        <w:rPr>
          <w:sz w:val="28"/>
          <w:szCs w:val="28"/>
          <w:lang w:val="sv-SE"/>
        </w:rPr>
        <w:t xml:space="preserve">a) </w:t>
      </w:r>
      <w:r w:rsidRPr="009D5135">
        <w:rPr>
          <w:sz w:val="28"/>
          <w:szCs w:val="28"/>
          <w:lang w:val="sv-SE"/>
        </w:rPr>
        <w:t xml:space="preserve">Tổng cục Thuế có trách nhiệm đầu tư nâng cấp hạ tầng kỹ thuật hệ thống hoá đơn điện tử để sẵn sàng tiếp nhận đề nghị và kết nối với tất cả các </w:t>
      </w:r>
      <w:r w:rsidR="005E2961">
        <w:rPr>
          <w:sz w:val="28"/>
          <w:szCs w:val="28"/>
          <w:lang w:val="sv-SE"/>
        </w:rPr>
        <w:t>t</w:t>
      </w:r>
      <w:r w:rsidR="00BB3267">
        <w:rPr>
          <w:sz w:val="28"/>
          <w:szCs w:val="28"/>
          <w:lang w:val="sv-SE"/>
        </w:rPr>
        <w:t>ổ chức cung cấp dịch vụ hóa</w:t>
      </w:r>
      <w:r w:rsidRPr="009D5135">
        <w:rPr>
          <w:sz w:val="28"/>
          <w:szCs w:val="28"/>
          <w:lang w:val="sv-SE"/>
        </w:rPr>
        <w:t xml:space="preserve"> đơn điện tử đáp ứng đầy đủ các tiêu chí theo quy định tại khoản 2 Điều 10 Thông tư này từ ngày </w:t>
      </w:r>
      <w:r w:rsidR="00DE62E1">
        <w:rPr>
          <w:sz w:val="28"/>
          <w:szCs w:val="28"/>
          <w:lang w:val="sv-SE"/>
        </w:rPr>
        <w:t>0</w:t>
      </w:r>
      <w:r w:rsidRPr="009D5135">
        <w:rPr>
          <w:sz w:val="28"/>
          <w:szCs w:val="28"/>
          <w:lang w:val="sv-SE"/>
        </w:rPr>
        <w:t>1</w:t>
      </w:r>
      <w:r w:rsidR="00570C00">
        <w:rPr>
          <w:sz w:val="28"/>
          <w:szCs w:val="28"/>
          <w:lang w:val="sv-SE"/>
        </w:rPr>
        <w:t xml:space="preserve"> tháng </w:t>
      </w:r>
      <w:r w:rsidRPr="009D5135">
        <w:rPr>
          <w:sz w:val="28"/>
          <w:szCs w:val="28"/>
          <w:lang w:val="sv-SE"/>
        </w:rPr>
        <w:t>7</w:t>
      </w:r>
      <w:r w:rsidR="00570C00">
        <w:rPr>
          <w:sz w:val="28"/>
          <w:szCs w:val="28"/>
          <w:lang w:val="sv-SE"/>
        </w:rPr>
        <w:t xml:space="preserve"> năm </w:t>
      </w:r>
      <w:r w:rsidRPr="009D5135">
        <w:rPr>
          <w:sz w:val="28"/>
          <w:szCs w:val="28"/>
          <w:lang w:val="sv-SE"/>
        </w:rPr>
        <w:t xml:space="preserve">2022. Đối với các tổ chức, cá nhân có nhu cầu triển khai hóa đơn điện tử trước ngày </w:t>
      </w:r>
      <w:r w:rsidR="00DE62E1">
        <w:rPr>
          <w:sz w:val="28"/>
          <w:szCs w:val="28"/>
          <w:lang w:val="sv-SE"/>
        </w:rPr>
        <w:t>0</w:t>
      </w:r>
      <w:r w:rsidR="00570C00" w:rsidRPr="009D5135">
        <w:rPr>
          <w:sz w:val="28"/>
          <w:szCs w:val="28"/>
          <w:lang w:val="sv-SE"/>
        </w:rPr>
        <w:t>1</w:t>
      </w:r>
      <w:r w:rsidR="00570C00">
        <w:rPr>
          <w:sz w:val="28"/>
          <w:szCs w:val="28"/>
          <w:lang w:val="sv-SE"/>
        </w:rPr>
        <w:t xml:space="preserve"> tháng </w:t>
      </w:r>
      <w:r w:rsidR="00570C00" w:rsidRPr="009D5135">
        <w:rPr>
          <w:sz w:val="28"/>
          <w:szCs w:val="28"/>
          <w:lang w:val="sv-SE"/>
        </w:rPr>
        <w:t>7</w:t>
      </w:r>
      <w:r w:rsidR="00570C00">
        <w:rPr>
          <w:sz w:val="28"/>
          <w:szCs w:val="28"/>
          <w:lang w:val="sv-SE"/>
        </w:rPr>
        <w:t xml:space="preserve"> năm </w:t>
      </w:r>
      <w:r w:rsidR="00570C00" w:rsidRPr="009D5135">
        <w:rPr>
          <w:sz w:val="28"/>
          <w:szCs w:val="28"/>
          <w:lang w:val="sv-SE"/>
        </w:rPr>
        <w:t>2022</w:t>
      </w:r>
      <w:r w:rsidRPr="009D5135">
        <w:rPr>
          <w:sz w:val="28"/>
          <w:szCs w:val="28"/>
          <w:lang w:val="sv-SE"/>
        </w:rPr>
        <w:t>, Tổng cục Thuế có trách nhiệm tận dụng mọi nguồn lực về cơ sở hạ tầng kỹ thuật công nghệ thông tin hiện có để triển khai thực hiện. Khuyến khích các tổ chức có năng lực tham gia cung cấp dịch vụ nhận, truyền, lưu trữ dữ liệu hóa đơn điện tử với cơ quan thuế.</w:t>
      </w:r>
    </w:p>
    <w:p w:rsidR="001E1E76" w:rsidRDefault="001E1E76" w:rsidP="008A731F">
      <w:pPr>
        <w:spacing w:before="140" w:after="160" w:line="264" w:lineRule="auto"/>
        <w:ind w:firstLine="720"/>
        <w:jc w:val="both"/>
        <w:rPr>
          <w:sz w:val="28"/>
          <w:szCs w:val="28"/>
          <w:lang w:val="sv-SE"/>
        </w:rPr>
      </w:pPr>
      <w:r>
        <w:rPr>
          <w:sz w:val="28"/>
          <w:szCs w:val="28"/>
          <w:lang w:val="sv-SE"/>
        </w:rPr>
        <w:t xml:space="preserve">b) </w:t>
      </w:r>
      <w:r w:rsidRPr="009D5135">
        <w:rPr>
          <w:sz w:val="28"/>
          <w:szCs w:val="28"/>
          <w:lang w:val="sv-SE"/>
        </w:rPr>
        <w:t xml:space="preserve">Tổng cục Thuế có trách nhiệm công bố lộ trình, căn cứ lựa chọn tổ chức cung cấp dịch vụ hóa đơn điện tử kết nối với cơ quan thuế đảm bảo công khai minh bạch. Trường hợp số lượng </w:t>
      </w:r>
      <w:r w:rsidR="005E2961">
        <w:rPr>
          <w:sz w:val="28"/>
          <w:szCs w:val="28"/>
          <w:lang w:val="sv-SE"/>
        </w:rPr>
        <w:t>t</w:t>
      </w:r>
      <w:r w:rsidRPr="009D5135">
        <w:rPr>
          <w:sz w:val="28"/>
          <w:szCs w:val="28"/>
          <w:lang w:val="sv-SE"/>
        </w:rPr>
        <w:t xml:space="preserve">ổ chức đáp ứng đầy đủ các tiêu chí quy định tại khoản 2 Điều 10 Thông tư này và có nhu cầu kết nối với cơ quan thuế vượt quá khả năng đáp ứng của hệ thống, Tổng cục Thuế căn cứ thông tin khách hàng đang sử dụng dịch vụ </w:t>
      </w:r>
      <w:r w:rsidR="00BB3267">
        <w:rPr>
          <w:sz w:val="28"/>
          <w:szCs w:val="28"/>
          <w:lang w:val="sv-SE"/>
        </w:rPr>
        <w:t>hóa</w:t>
      </w:r>
      <w:r w:rsidRPr="009D5135">
        <w:rPr>
          <w:sz w:val="28"/>
          <w:szCs w:val="28"/>
          <w:lang w:val="sv-SE"/>
        </w:rPr>
        <w:t xml:space="preserve"> đơn điện tử của tổ chức tính đến ngày 31</w:t>
      </w:r>
      <w:r w:rsidR="00344EAC">
        <w:rPr>
          <w:sz w:val="28"/>
          <w:szCs w:val="28"/>
          <w:lang w:val="sv-SE"/>
        </w:rPr>
        <w:t xml:space="preserve"> </w:t>
      </w:r>
      <w:r w:rsidR="00426A1D">
        <w:rPr>
          <w:sz w:val="28"/>
          <w:szCs w:val="28"/>
          <w:lang w:val="sv-SE"/>
        </w:rPr>
        <w:t>tháng</w:t>
      </w:r>
      <w:r w:rsidR="00344EAC">
        <w:rPr>
          <w:sz w:val="28"/>
          <w:szCs w:val="28"/>
          <w:lang w:val="sv-SE"/>
        </w:rPr>
        <w:t xml:space="preserve"> </w:t>
      </w:r>
      <w:r w:rsidRPr="009D5135">
        <w:rPr>
          <w:sz w:val="28"/>
          <w:szCs w:val="28"/>
          <w:lang w:val="sv-SE"/>
        </w:rPr>
        <w:t>8</w:t>
      </w:r>
      <w:r w:rsidR="00426A1D">
        <w:rPr>
          <w:sz w:val="28"/>
          <w:szCs w:val="28"/>
          <w:lang w:val="sv-SE"/>
        </w:rPr>
        <w:t xml:space="preserve"> năm </w:t>
      </w:r>
      <w:r w:rsidRPr="009D5135">
        <w:rPr>
          <w:sz w:val="28"/>
          <w:szCs w:val="28"/>
          <w:lang w:val="sv-SE"/>
        </w:rPr>
        <w:t xml:space="preserve">2021 (theo thông tin quản lý của cơ quan thuế) để lựa chọn </w:t>
      </w:r>
      <w:r w:rsidR="00BB3267">
        <w:rPr>
          <w:sz w:val="28"/>
          <w:szCs w:val="28"/>
          <w:lang w:val="sv-SE"/>
        </w:rPr>
        <w:t>t</w:t>
      </w:r>
      <w:r w:rsidRPr="009D5135">
        <w:rPr>
          <w:sz w:val="28"/>
          <w:szCs w:val="28"/>
          <w:lang w:val="sv-SE"/>
        </w:rPr>
        <w:t>ổ chức có số lượng khách hàng lớn và ký hợp đồng cung cấp dịch vụ nhận, truyền và lưu trữ dữ liệu hóa đơn điện tử theo quy định tại khoản 3 Điều 10 Thông tư này.</w:t>
      </w:r>
    </w:p>
    <w:p w:rsidR="002F51D2" w:rsidRPr="00AA707A" w:rsidRDefault="002F51D2" w:rsidP="008A731F">
      <w:pPr>
        <w:spacing w:before="140" w:after="160" w:line="264" w:lineRule="auto"/>
        <w:ind w:firstLine="720"/>
        <w:jc w:val="both"/>
        <w:rPr>
          <w:color w:val="000000"/>
          <w:spacing w:val="-4"/>
          <w:sz w:val="28"/>
          <w:szCs w:val="28"/>
          <w:bdr w:val="none" w:sz="0" w:space="0" w:color="auto" w:frame="1"/>
          <w:lang w:val="sv-SE"/>
        </w:rPr>
      </w:pPr>
      <w:r>
        <w:rPr>
          <w:color w:val="000000"/>
          <w:sz w:val="28"/>
          <w:szCs w:val="28"/>
        </w:rPr>
        <w:t>6</w:t>
      </w:r>
      <w:r w:rsidRPr="00684CF0">
        <w:rPr>
          <w:color w:val="000000"/>
          <w:sz w:val="28"/>
          <w:szCs w:val="28"/>
        </w:rPr>
        <w:t xml:space="preserve">. </w:t>
      </w:r>
      <w:r w:rsidRPr="00684CF0">
        <w:rPr>
          <w:color w:val="000000"/>
          <w:sz w:val="28"/>
          <w:szCs w:val="28"/>
          <w:lang w:val="vi-VN"/>
        </w:rPr>
        <w:t xml:space="preserve">Tổng cục Thuế có trách nhiệm </w:t>
      </w:r>
      <w:r w:rsidRPr="001C11C9">
        <w:rPr>
          <w:color w:val="000000"/>
          <w:sz w:val="28"/>
          <w:szCs w:val="28"/>
          <w:lang w:val="vi-VN"/>
        </w:rPr>
        <w:t>hướng dẫn</w:t>
      </w:r>
      <w:r>
        <w:rPr>
          <w:color w:val="000000"/>
          <w:sz w:val="28"/>
          <w:szCs w:val="28"/>
          <w:lang w:val="vi-VN"/>
        </w:rPr>
        <w:t xml:space="preserve"> quy trình huỷ </w:t>
      </w:r>
      <w:r w:rsidR="00BB3267">
        <w:rPr>
          <w:color w:val="000000"/>
          <w:sz w:val="28"/>
          <w:szCs w:val="28"/>
        </w:rPr>
        <w:t>hóa</w:t>
      </w:r>
      <w:r>
        <w:rPr>
          <w:color w:val="000000"/>
          <w:sz w:val="28"/>
          <w:szCs w:val="28"/>
          <w:lang w:val="vi-VN"/>
        </w:rPr>
        <w:t xml:space="preserve"> </w:t>
      </w:r>
      <w:r>
        <w:rPr>
          <w:rFonts w:hint="eastAsia"/>
          <w:color w:val="000000"/>
          <w:sz w:val="28"/>
          <w:szCs w:val="28"/>
          <w:lang w:val="vi-VN"/>
        </w:rPr>
        <w:t>đơ</w:t>
      </w:r>
      <w:r>
        <w:rPr>
          <w:color w:val="000000"/>
          <w:sz w:val="28"/>
          <w:szCs w:val="28"/>
          <w:lang w:val="vi-VN"/>
        </w:rPr>
        <w:t xml:space="preserve">n do Cục </w:t>
      </w:r>
      <w:r w:rsidR="00426A1D">
        <w:rPr>
          <w:color w:val="000000"/>
          <w:sz w:val="28"/>
          <w:szCs w:val="28"/>
        </w:rPr>
        <w:t>T</w:t>
      </w:r>
      <w:r>
        <w:rPr>
          <w:color w:val="000000"/>
          <w:sz w:val="28"/>
          <w:szCs w:val="28"/>
          <w:lang w:val="vi-VN"/>
        </w:rPr>
        <w:t xml:space="preserve">huế </w:t>
      </w:r>
      <w:r>
        <w:rPr>
          <w:rFonts w:hint="eastAsia"/>
          <w:color w:val="000000"/>
          <w:sz w:val="28"/>
          <w:szCs w:val="28"/>
          <w:lang w:val="vi-VN"/>
        </w:rPr>
        <w:t>đ</w:t>
      </w:r>
      <w:r>
        <w:rPr>
          <w:color w:val="000000"/>
          <w:sz w:val="28"/>
          <w:szCs w:val="28"/>
          <w:lang w:val="vi-VN"/>
        </w:rPr>
        <w:t xml:space="preserve">ặt in </w:t>
      </w:r>
      <w:r>
        <w:rPr>
          <w:color w:val="000000"/>
          <w:spacing w:val="-4"/>
          <w:sz w:val="28"/>
          <w:szCs w:val="28"/>
          <w:bdr w:val="none" w:sz="0" w:space="0" w:color="auto" w:frame="1"/>
          <w:lang w:val="sv-SE"/>
        </w:rPr>
        <w:t>và</w:t>
      </w:r>
      <w:r w:rsidRPr="00AA707A">
        <w:rPr>
          <w:color w:val="000000"/>
          <w:spacing w:val="-4"/>
          <w:sz w:val="28"/>
          <w:szCs w:val="28"/>
          <w:bdr w:val="none" w:sz="0" w:space="0" w:color="auto" w:frame="1"/>
          <w:lang w:val="sv-SE"/>
        </w:rPr>
        <w:t xml:space="preserve"> xây dựng quy trình hướng dẫn việc quản lý, sử dụng biên lai thuế, phí, lệ phí tại cơ quan thuế các cấp.</w:t>
      </w:r>
    </w:p>
    <w:p w:rsidR="00E43DEE" w:rsidRPr="0025708E" w:rsidRDefault="00435DB9" w:rsidP="008A731F">
      <w:pPr>
        <w:pStyle w:val="Heading2"/>
        <w:keepNext w:val="0"/>
        <w:widowControl w:val="0"/>
        <w:spacing w:before="140" w:after="160" w:line="264" w:lineRule="auto"/>
        <w:ind w:firstLine="720"/>
        <w:jc w:val="both"/>
        <w:rPr>
          <w:rFonts w:ascii="Times New Roman" w:hAnsi="Times New Roman"/>
          <w:i w:val="0"/>
          <w:color w:val="000000"/>
        </w:rPr>
      </w:pPr>
      <w:r w:rsidRPr="0025708E">
        <w:rPr>
          <w:rFonts w:ascii="Times New Roman" w:hAnsi="Times New Roman"/>
          <w:i w:val="0"/>
          <w:color w:val="000000"/>
        </w:rPr>
        <w:t>Điều 12. Xử lý chuyển tiếp</w:t>
      </w:r>
    </w:p>
    <w:p w:rsidR="006F35DD" w:rsidRPr="006F35DD" w:rsidRDefault="006F35DD" w:rsidP="008A731F">
      <w:pPr>
        <w:pStyle w:val="PlainText"/>
        <w:spacing w:before="140" w:after="160" w:line="264" w:lineRule="auto"/>
        <w:ind w:firstLine="720"/>
        <w:jc w:val="both"/>
        <w:rPr>
          <w:rFonts w:ascii="Times New Roman" w:hAnsi="Times New Roman"/>
          <w:sz w:val="28"/>
          <w:szCs w:val="28"/>
        </w:rPr>
      </w:pPr>
      <w:r w:rsidRPr="006F35DD">
        <w:rPr>
          <w:rFonts w:ascii="Times New Roman" w:hAnsi="Times New Roman"/>
          <w:sz w:val="28"/>
          <w:szCs w:val="28"/>
        </w:rPr>
        <w:t>1. Doanh nghiệp, tổ chức kinh tế đã thông báo phát hành hóa đơn đặt in, hóa đơn tự in, hóa đơn điện tử không có mã hoặc đã đăng ký áp dụng hóa đơn điện tử có mã của cơ quan thuế, đã mua hóa đơn của cơ quan thuế trước ngày Thông tư này được ban hành thì được tiếp tục sử dụng hóa đơn đang sử dụng kể từ ngày Thông tư này được ban hành đến hết ngày 30 tháng 6 năm 2022 và thực hiện các thủ tục về hóa đơn theo quy định tại Nghị định số 51/2010/NĐ-CP ngày 14</w:t>
      </w:r>
      <w:r w:rsidR="00570C00">
        <w:rPr>
          <w:rFonts w:ascii="Times New Roman" w:hAnsi="Times New Roman"/>
          <w:sz w:val="28"/>
          <w:szCs w:val="28"/>
        </w:rPr>
        <w:t>/</w:t>
      </w:r>
      <w:r w:rsidRPr="006F35DD">
        <w:rPr>
          <w:rFonts w:ascii="Times New Roman" w:hAnsi="Times New Roman"/>
          <w:sz w:val="28"/>
          <w:szCs w:val="28"/>
        </w:rPr>
        <w:t>5</w:t>
      </w:r>
      <w:r w:rsidR="00570C00">
        <w:rPr>
          <w:rFonts w:ascii="Times New Roman" w:hAnsi="Times New Roman"/>
          <w:sz w:val="28"/>
          <w:szCs w:val="28"/>
        </w:rPr>
        <w:t>/</w:t>
      </w:r>
      <w:r w:rsidRPr="006F35DD">
        <w:rPr>
          <w:rFonts w:ascii="Times New Roman" w:hAnsi="Times New Roman"/>
          <w:sz w:val="28"/>
          <w:szCs w:val="28"/>
        </w:rPr>
        <w:t xml:space="preserve">2010 và </w:t>
      </w:r>
      <w:r w:rsidR="00745496">
        <w:rPr>
          <w:rFonts w:ascii="Times New Roman" w:hAnsi="Times New Roman"/>
          <w:sz w:val="28"/>
          <w:szCs w:val="28"/>
        </w:rPr>
        <w:t xml:space="preserve">Nghị định </w:t>
      </w:r>
      <w:r w:rsidRPr="006F35DD">
        <w:rPr>
          <w:rFonts w:ascii="Times New Roman" w:hAnsi="Times New Roman"/>
          <w:sz w:val="28"/>
          <w:szCs w:val="28"/>
        </w:rPr>
        <w:t>số 04/2014/NĐ-CP ngày 17</w:t>
      </w:r>
      <w:r w:rsidR="00570C00">
        <w:rPr>
          <w:rFonts w:ascii="Times New Roman" w:hAnsi="Times New Roman"/>
          <w:sz w:val="28"/>
          <w:szCs w:val="28"/>
        </w:rPr>
        <w:t>/</w:t>
      </w:r>
      <w:r w:rsidRPr="006F35DD">
        <w:rPr>
          <w:rFonts w:ascii="Times New Roman" w:hAnsi="Times New Roman"/>
          <w:sz w:val="28"/>
          <w:szCs w:val="28"/>
        </w:rPr>
        <w:t>01</w:t>
      </w:r>
      <w:r w:rsidR="00570C00">
        <w:rPr>
          <w:rFonts w:ascii="Times New Roman" w:hAnsi="Times New Roman"/>
          <w:sz w:val="28"/>
          <w:szCs w:val="28"/>
        </w:rPr>
        <w:t>/</w:t>
      </w:r>
      <w:r w:rsidRPr="006F35DD">
        <w:rPr>
          <w:rFonts w:ascii="Times New Roman" w:hAnsi="Times New Roman"/>
          <w:sz w:val="28"/>
          <w:szCs w:val="28"/>
        </w:rPr>
        <w:t>2014 của Chính phủ quy định về hóa đơn bán hàng hóa, cung ứng dịch vụ.</w:t>
      </w:r>
    </w:p>
    <w:p w:rsidR="009C242B" w:rsidRDefault="006F35DD" w:rsidP="008A731F">
      <w:pPr>
        <w:pStyle w:val="PlainText"/>
        <w:spacing w:before="140" w:after="160" w:line="264" w:lineRule="auto"/>
        <w:ind w:firstLine="720"/>
        <w:jc w:val="both"/>
        <w:rPr>
          <w:rFonts w:ascii="Times New Roman" w:hAnsi="Times New Roman"/>
          <w:sz w:val="28"/>
          <w:szCs w:val="28"/>
        </w:rPr>
      </w:pPr>
      <w:r w:rsidRPr="00AA707A">
        <w:rPr>
          <w:rFonts w:ascii="Times New Roman" w:hAnsi="Times New Roman"/>
          <w:sz w:val="28"/>
          <w:szCs w:val="28"/>
        </w:rPr>
        <w:t xml:space="preserve">Từ ngày Thông tư này được ban hành đến </w:t>
      </w:r>
      <w:r w:rsidR="009C242B" w:rsidRPr="00AA707A">
        <w:rPr>
          <w:rFonts w:ascii="Times New Roman" w:hAnsi="Times New Roman"/>
          <w:sz w:val="28"/>
          <w:szCs w:val="28"/>
        </w:rPr>
        <w:t xml:space="preserve">hết </w:t>
      </w:r>
      <w:r w:rsidRPr="00AA707A">
        <w:rPr>
          <w:rFonts w:ascii="Times New Roman" w:hAnsi="Times New Roman"/>
          <w:sz w:val="28"/>
          <w:szCs w:val="28"/>
        </w:rPr>
        <w:t>ngày 30 tháng 6 năm 2022</w:t>
      </w:r>
      <w:r w:rsidR="009C242B" w:rsidRPr="00AA707A">
        <w:rPr>
          <w:rFonts w:ascii="Times New Roman" w:hAnsi="Times New Roman"/>
          <w:sz w:val="28"/>
          <w:szCs w:val="28"/>
        </w:rPr>
        <w:t xml:space="preserve">, đối với các địa bàn đã đáp ứng điều kiện về cơ sở hạ tầng để triển khai hóa đơn điện tử theo </w:t>
      </w:r>
      <w:r w:rsidR="008C51D4" w:rsidRPr="00AA707A">
        <w:rPr>
          <w:rFonts w:ascii="Times New Roman" w:hAnsi="Times New Roman"/>
          <w:sz w:val="28"/>
          <w:szCs w:val="28"/>
        </w:rPr>
        <w:t xml:space="preserve">Quyết định của Bộ Tài chính trên cơ sở </w:t>
      </w:r>
      <w:r w:rsidR="009C242B" w:rsidRPr="00AA707A">
        <w:rPr>
          <w:rFonts w:ascii="Times New Roman" w:hAnsi="Times New Roman"/>
          <w:sz w:val="28"/>
          <w:szCs w:val="28"/>
        </w:rPr>
        <w:t xml:space="preserve">đề nghị của </w:t>
      </w:r>
      <w:r w:rsidR="008C51D4" w:rsidRPr="00AA707A">
        <w:rPr>
          <w:rFonts w:ascii="Times New Roman" w:hAnsi="Times New Roman"/>
          <w:sz w:val="28"/>
          <w:szCs w:val="28"/>
        </w:rPr>
        <w:t>Tổng cục T</w:t>
      </w:r>
      <w:r w:rsidR="009C242B" w:rsidRPr="00AA707A">
        <w:rPr>
          <w:rFonts w:ascii="Times New Roman" w:hAnsi="Times New Roman"/>
          <w:sz w:val="28"/>
          <w:szCs w:val="28"/>
        </w:rPr>
        <w:t>huế</w:t>
      </w:r>
      <w:r w:rsidR="008C51D4" w:rsidRPr="00AA707A">
        <w:rPr>
          <w:rFonts w:ascii="Times New Roman" w:hAnsi="Times New Roman"/>
          <w:sz w:val="28"/>
          <w:szCs w:val="28"/>
        </w:rPr>
        <w:t xml:space="preserve"> </w:t>
      </w:r>
      <w:r w:rsidR="009C242B" w:rsidRPr="00AA707A">
        <w:rPr>
          <w:rFonts w:ascii="Times New Roman" w:hAnsi="Times New Roman"/>
          <w:sz w:val="28"/>
          <w:szCs w:val="28"/>
        </w:rPr>
        <w:t>thì cơ sở kinh doanh trên địa bàn có trách nhiệm chuyển đổi để áp dụng hóa đơn điện tử quy định tại Thông tư này</w:t>
      </w:r>
      <w:r w:rsidR="008C51D4" w:rsidRPr="00AA707A">
        <w:rPr>
          <w:rFonts w:ascii="Times New Roman" w:hAnsi="Times New Roman"/>
          <w:sz w:val="28"/>
          <w:szCs w:val="28"/>
        </w:rPr>
        <w:t xml:space="preserve"> theo lộ trình thông báo của cơ quan thuế</w:t>
      </w:r>
      <w:r w:rsidR="009C242B" w:rsidRPr="00AA707A">
        <w:rPr>
          <w:rFonts w:ascii="Times New Roman" w:hAnsi="Times New Roman"/>
          <w:sz w:val="28"/>
          <w:szCs w:val="28"/>
        </w:rPr>
        <w:t>.</w:t>
      </w:r>
      <w:r w:rsidRPr="00AA707A">
        <w:rPr>
          <w:rFonts w:ascii="Times New Roman" w:hAnsi="Times New Roman"/>
          <w:sz w:val="28"/>
          <w:szCs w:val="28"/>
        </w:rPr>
        <w:t xml:space="preserve"> </w:t>
      </w:r>
      <w:r w:rsidR="009C242B" w:rsidRPr="00AA707A">
        <w:rPr>
          <w:rFonts w:ascii="Times New Roman" w:hAnsi="Times New Roman"/>
          <w:sz w:val="28"/>
          <w:szCs w:val="28"/>
        </w:rPr>
        <w:t xml:space="preserve">Trường hợp cơ sở kinh doanh chưa đáp ứng điều kiện về hạ tầng công nghệ thông tin mà tiếp tục sử dụng hóa đơn theo các hình thức nêu trên thì cơ sở kinh doanh thực hiện gửi dữ liệu hóa đơn đến cơ quan thuế theo Mẫu số 03/DL-HĐĐT Phụ lục IA ban hành kèm theo Nghị định số 123/2020/NĐ-CP cùng với việc nộp tờ khai thuế giá trị gia tăng. Cơ quan thuế </w:t>
      </w:r>
      <w:r w:rsidR="008C4482">
        <w:rPr>
          <w:rFonts w:ascii="Times New Roman" w:hAnsi="Times New Roman"/>
          <w:sz w:val="28"/>
          <w:szCs w:val="28"/>
        </w:rPr>
        <w:t>tiếp nhận</w:t>
      </w:r>
      <w:r w:rsidR="009C242B" w:rsidRPr="00AA707A">
        <w:rPr>
          <w:rFonts w:ascii="Times New Roman" w:hAnsi="Times New Roman"/>
          <w:sz w:val="28"/>
          <w:szCs w:val="28"/>
        </w:rPr>
        <w:t xml:space="preserve"> dữ liệu hóa đơn của các cơ sở kinh doanh để đưa vào cơ sở dữ liệu hóa đơn và đăng tải trên Cổng thông tin điện tử của Tổng cục Thuế phục vụ việc tra cứu dữ liệu hóa đơn.</w:t>
      </w:r>
    </w:p>
    <w:p w:rsidR="006F35DD" w:rsidRDefault="006F35DD" w:rsidP="008A731F">
      <w:pPr>
        <w:pStyle w:val="PlainText"/>
        <w:spacing w:before="140" w:after="160" w:line="264" w:lineRule="auto"/>
        <w:ind w:firstLine="720"/>
        <w:jc w:val="both"/>
        <w:rPr>
          <w:rFonts w:ascii="Times New Roman" w:hAnsi="Times New Roman"/>
          <w:sz w:val="28"/>
          <w:szCs w:val="28"/>
        </w:rPr>
      </w:pPr>
      <w:r w:rsidRPr="006F35DD">
        <w:rPr>
          <w:rFonts w:ascii="Times New Roman" w:hAnsi="Times New Roman"/>
          <w:sz w:val="28"/>
          <w:szCs w:val="28"/>
        </w:rPr>
        <w:t xml:space="preserve">2. Đối với cơ sở kinh doanh mới thành lập trong thời gian từ ngày Thông tư này được ban hành đến </w:t>
      </w:r>
      <w:r w:rsidR="008E390B">
        <w:rPr>
          <w:rFonts w:ascii="Times New Roman" w:hAnsi="Times New Roman"/>
          <w:sz w:val="28"/>
          <w:szCs w:val="28"/>
        </w:rPr>
        <w:t xml:space="preserve">hết </w:t>
      </w:r>
      <w:r w:rsidRPr="006F35DD">
        <w:rPr>
          <w:rFonts w:ascii="Times New Roman" w:hAnsi="Times New Roman"/>
          <w:sz w:val="28"/>
          <w:szCs w:val="28"/>
        </w:rPr>
        <w:t>ngày 30 tháng 6 năm 2022, trường hợp cơ quan thuế thông báo cơ sở kinh doanh thực hiện áp dụng hóa đơn điện tử theo quy định tại Nghị định số 123/2020/NĐ-CP, Nghị định số 119/2018/NĐ-CP ngày 12/9/2018, Thông tư số 68/2019/TT-BTC và Thông tư này thì cơ sở kinh doanh thực hiện theo hướng dẫn của cơ quan thuế. Trường hợp chưa đáp ứng điều kiện về hạ tầng công nghệ thông tin mà tiếp tục sử dụng hóa đơn theo quy định tại  Nghị định số 51/2010/NĐ-CP ngày 14</w:t>
      </w:r>
      <w:r w:rsidR="00344EAC">
        <w:rPr>
          <w:rFonts w:ascii="Times New Roman" w:hAnsi="Times New Roman"/>
          <w:sz w:val="28"/>
          <w:szCs w:val="28"/>
        </w:rPr>
        <w:t>/</w:t>
      </w:r>
      <w:r w:rsidRPr="006F35DD">
        <w:rPr>
          <w:rFonts w:ascii="Times New Roman" w:hAnsi="Times New Roman"/>
          <w:sz w:val="28"/>
          <w:szCs w:val="28"/>
        </w:rPr>
        <w:t>5</w:t>
      </w:r>
      <w:r w:rsidR="00344EAC">
        <w:rPr>
          <w:rFonts w:ascii="Times New Roman" w:hAnsi="Times New Roman"/>
          <w:sz w:val="28"/>
          <w:szCs w:val="28"/>
        </w:rPr>
        <w:t>/</w:t>
      </w:r>
      <w:r w:rsidRPr="006F35DD">
        <w:rPr>
          <w:rFonts w:ascii="Times New Roman" w:hAnsi="Times New Roman"/>
          <w:sz w:val="28"/>
          <w:szCs w:val="28"/>
        </w:rPr>
        <w:t>2010 và Nghị định số 04/2014/NĐ-CP ngày 17</w:t>
      </w:r>
      <w:r w:rsidR="00344EAC">
        <w:rPr>
          <w:rFonts w:ascii="Times New Roman" w:hAnsi="Times New Roman"/>
          <w:sz w:val="28"/>
          <w:szCs w:val="28"/>
        </w:rPr>
        <w:t>/</w:t>
      </w:r>
      <w:r w:rsidRPr="006F35DD">
        <w:rPr>
          <w:rFonts w:ascii="Times New Roman" w:hAnsi="Times New Roman"/>
          <w:sz w:val="28"/>
          <w:szCs w:val="28"/>
        </w:rPr>
        <w:t>01</w:t>
      </w:r>
      <w:r w:rsidR="00344EAC">
        <w:rPr>
          <w:rFonts w:ascii="Times New Roman" w:hAnsi="Times New Roman"/>
          <w:sz w:val="28"/>
          <w:szCs w:val="28"/>
        </w:rPr>
        <w:t>/</w:t>
      </w:r>
      <w:r w:rsidRPr="006F35DD">
        <w:rPr>
          <w:rFonts w:ascii="Times New Roman" w:hAnsi="Times New Roman"/>
          <w:sz w:val="28"/>
          <w:szCs w:val="28"/>
        </w:rPr>
        <w:t>2014 của Chính phủ quy định về hóa đơn bán hàng hóa, cung ứng dịch vụ thì thực hiện như các cơ sở kinh doanh nêu tại khoản 1 Điều này.</w:t>
      </w:r>
    </w:p>
    <w:p w:rsidR="006F35DD" w:rsidRDefault="006F35DD" w:rsidP="008A731F">
      <w:pPr>
        <w:pStyle w:val="PlainText"/>
        <w:spacing w:before="140" w:after="160" w:line="264" w:lineRule="auto"/>
        <w:ind w:firstLine="720"/>
        <w:jc w:val="both"/>
        <w:rPr>
          <w:rFonts w:ascii="Times New Roman" w:hAnsi="Times New Roman"/>
          <w:sz w:val="28"/>
          <w:szCs w:val="28"/>
        </w:rPr>
      </w:pPr>
      <w:r w:rsidRPr="006F35DD">
        <w:rPr>
          <w:rFonts w:ascii="Times New Roman" w:hAnsi="Times New Roman"/>
          <w:sz w:val="28"/>
          <w:szCs w:val="28"/>
        </w:rPr>
        <w:t>3. Đối với hóa đơn của cơ quan thuế đã đặt in theo quy định tại Nghị định số 51/2010/NĐ-CP ngày 14/5/2010 và Nghị định số 04/2014/NĐ-CP ngày 17/01/2014 của Chính phủ quy định về hóa đơn bán hàng hóa, cung ứng dịch vụ nếu có ký hiệu hóa đơn, ký hiệu mẫu số hóa đơn giống với hướng dẫn tại Thông tư này và nội dung phù hợp với quy định tại Nghị định số 123/2020/NĐ-CP thì cơ quan thuế được sử dụng hóa đơn đã đặt in để bán cho các đối tượng được mua hóa đơn từ ngày 01</w:t>
      </w:r>
      <w:r w:rsidR="00426A1D">
        <w:rPr>
          <w:rFonts w:ascii="Times New Roman" w:hAnsi="Times New Roman"/>
          <w:sz w:val="28"/>
          <w:szCs w:val="28"/>
        </w:rPr>
        <w:t xml:space="preserve"> tháng</w:t>
      </w:r>
      <w:r w:rsidR="00344EAC">
        <w:rPr>
          <w:rFonts w:ascii="Times New Roman" w:hAnsi="Times New Roman"/>
          <w:sz w:val="28"/>
          <w:szCs w:val="28"/>
        </w:rPr>
        <w:t xml:space="preserve"> </w:t>
      </w:r>
      <w:r w:rsidRPr="006F35DD">
        <w:rPr>
          <w:rFonts w:ascii="Times New Roman" w:hAnsi="Times New Roman"/>
          <w:sz w:val="28"/>
          <w:szCs w:val="28"/>
        </w:rPr>
        <w:t>7</w:t>
      </w:r>
      <w:r w:rsidR="00426A1D">
        <w:rPr>
          <w:rFonts w:ascii="Times New Roman" w:hAnsi="Times New Roman"/>
          <w:sz w:val="28"/>
          <w:szCs w:val="28"/>
        </w:rPr>
        <w:t xml:space="preserve"> năm </w:t>
      </w:r>
      <w:r w:rsidRPr="006F35DD">
        <w:rPr>
          <w:rFonts w:ascii="Times New Roman" w:hAnsi="Times New Roman"/>
          <w:sz w:val="28"/>
          <w:szCs w:val="28"/>
        </w:rPr>
        <w:t xml:space="preserve">2022 theo quy định tại Điều 23 Nghị định số 123/2020/NĐ-CP. </w:t>
      </w:r>
    </w:p>
    <w:p w:rsidR="006F35DD" w:rsidRDefault="006F35DD" w:rsidP="008A731F">
      <w:pPr>
        <w:pStyle w:val="PlainText"/>
        <w:spacing w:before="140" w:after="160" w:line="264" w:lineRule="auto"/>
        <w:ind w:firstLine="720"/>
        <w:jc w:val="both"/>
        <w:rPr>
          <w:rFonts w:ascii="Times New Roman" w:hAnsi="Times New Roman"/>
          <w:sz w:val="28"/>
          <w:szCs w:val="28"/>
        </w:rPr>
      </w:pPr>
      <w:r w:rsidRPr="006F35DD">
        <w:rPr>
          <w:rFonts w:ascii="Times New Roman" w:hAnsi="Times New Roman"/>
          <w:sz w:val="28"/>
          <w:szCs w:val="28"/>
        </w:rPr>
        <w:t xml:space="preserve">4. Biên lai thu phí, lệ phí theo Mẫu hướng dẫn tại Thông tư số 303/2016/TT-BTC ngày 15/11/2016 của Bộ Tài chính hướng dẫn việc in, phát hành, quản lý và sử dụng các loại chứng từ thu tiền phí, lệ phí thuộc ngân sách nhà nước và </w:t>
      </w:r>
      <w:r w:rsidR="00BB3267">
        <w:rPr>
          <w:rFonts w:ascii="Times New Roman" w:hAnsi="Times New Roman"/>
          <w:sz w:val="28"/>
          <w:szCs w:val="28"/>
        </w:rPr>
        <w:t>b</w:t>
      </w:r>
      <w:r w:rsidRPr="006F35DD">
        <w:rPr>
          <w:rFonts w:ascii="Times New Roman" w:hAnsi="Times New Roman"/>
          <w:sz w:val="28"/>
          <w:szCs w:val="28"/>
        </w:rPr>
        <w:t>iên lai thu thuế được in theo Quyết định số 30/2001/QĐ-BTC ngày 13/4/2001 của Bộ Tài chính về việc ban hành chế độ in, phát hành, quản lý, sử dụng ấn chỉ thuế  được tiếp tục sử dụng. Trường hợp sử dụng hết biên lai thuế, biên lai thu phí, lệ phí theo Mẫu hướng dẫn tại các văn bản nêu trên thì sử dụng Mẫu theo quy định tại Nghị định số 11/2020/NĐ-CP ngày 20/01/2020 của Chính phủ quy định về thủ tục hành chính thuộc lĩnh vực kho bạc nhà nước. Trường hợp cơ quan thuế thông báo chuyển đổi để áp dụng biên lai điện tử theo định dạng của cơ quan thuế thì tổ chức thực hiện chuyển đổi để áp dụng và thực hiện đăng ký sử dụng, thông báo phát hành, báo cáo tình hình sử dụng theo hướng dẫn tại Điều 34, Điều 36, Điều 38 Nghị định số 123/2020/NĐ-CP.</w:t>
      </w:r>
    </w:p>
    <w:p w:rsidR="006F35DD" w:rsidRDefault="006F35DD" w:rsidP="008A731F">
      <w:pPr>
        <w:pStyle w:val="PlainText"/>
        <w:spacing w:before="140" w:after="160" w:line="264" w:lineRule="auto"/>
        <w:ind w:firstLine="720"/>
        <w:jc w:val="both"/>
        <w:rPr>
          <w:rFonts w:ascii="Times New Roman" w:hAnsi="Times New Roman"/>
          <w:sz w:val="28"/>
          <w:szCs w:val="28"/>
        </w:rPr>
      </w:pPr>
      <w:r w:rsidRPr="006F35DD">
        <w:rPr>
          <w:rFonts w:ascii="Times New Roman" w:hAnsi="Times New Roman"/>
          <w:sz w:val="28"/>
          <w:szCs w:val="28"/>
        </w:rPr>
        <w:t xml:space="preserve">5. Việc sử dụng chứng từ khấu trừ thuế thu nhập cá nhân tiếp tục thực hiện theo Thông tư số 37/2010/TT-BTC ngày 18/3/2010 của Bộ Tài chính hướng dẫn về việc phát hành, sử dụng, quản lý chứng từ khấu trừ thuế thu nhập cá nhân tự in trên máy tính (và văn bản sửa đổi, bổ sung) và Quyết định số 102/2008/QĐ-BTC ngày 12/11/2008 của Bộ trưởng Bộ Tài chính về việc ban hành mẫu chứng từ thu thuế thu nhập cá nhân </w:t>
      </w:r>
      <w:r w:rsidRPr="00AA707A">
        <w:rPr>
          <w:rFonts w:ascii="Times New Roman" w:hAnsi="Times New Roman"/>
          <w:sz w:val="28"/>
          <w:szCs w:val="28"/>
        </w:rPr>
        <w:t>đến hết ngày 30</w:t>
      </w:r>
      <w:r w:rsidR="00426A1D">
        <w:rPr>
          <w:rFonts w:ascii="Times New Roman" w:hAnsi="Times New Roman"/>
          <w:sz w:val="28"/>
          <w:szCs w:val="28"/>
        </w:rPr>
        <w:t xml:space="preserve"> tháng </w:t>
      </w:r>
      <w:r w:rsidRPr="00AA707A">
        <w:rPr>
          <w:rFonts w:ascii="Times New Roman" w:hAnsi="Times New Roman"/>
          <w:sz w:val="28"/>
          <w:szCs w:val="28"/>
        </w:rPr>
        <w:t>6</w:t>
      </w:r>
      <w:r w:rsidR="00426A1D">
        <w:rPr>
          <w:rFonts w:ascii="Times New Roman" w:hAnsi="Times New Roman"/>
          <w:sz w:val="28"/>
          <w:szCs w:val="28"/>
        </w:rPr>
        <w:t xml:space="preserve"> năm </w:t>
      </w:r>
      <w:r w:rsidRPr="00AA707A">
        <w:rPr>
          <w:rFonts w:ascii="Times New Roman" w:hAnsi="Times New Roman"/>
          <w:sz w:val="28"/>
          <w:szCs w:val="28"/>
        </w:rPr>
        <w:t>2022</w:t>
      </w:r>
      <w:r w:rsidR="002F51D2">
        <w:rPr>
          <w:rFonts w:ascii="Times New Roman" w:hAnsi="Times New Roman"/>
          <w:sz w:val="28"/>
          <w:szCs w:val="28"/>
        </w:rPr>
        <w:t>.</w:t>
      </w:r>
      <w:r w:rsidR="000343B6">
        <w:rPr>
          <w:rFonts w:ascii="Times New Roman" w:hAnsi="Times New Roman"/>
          <w:sz w:val="28"/>
          <w:szCs w:val="28"/>
        </w:rPr>
        <w:t xml:space="preserve"> </w:t>
      </w:r>
      <w:r w:rsidR="002F51D2">
        <w:rPr>
          <w:rFonts w:ascii="Times New Roman" w:hAnsi="Times New Roman"/>
          <w:sz w:val="28"/>
          <w:szCs w:val="28"/>
        </w:rPr>
        <w:t>T</w:t>
      </w:r>
      <w:r w:rsidR="000343B6" w:rsidRPr="00AA707A">
        <w:rPr>
          <w:rFonts w:ascii="Times New Roman" w:hAnsi="Times New Roman"/>
          <w:sz w:val="28"/>
          <w:szCs w:val="28"/>
        </w:rPr>
        <w:t>rường hợp</w:t>
      </w:r>
      <w:r w:rsidRPr="006F35DD">
        <w:rPr>
          <w:rFonts w:ascii="Times New Roman" w:hAnsi="Times New Roman"/>
          <w:sz w:val="28"/>
          <w:szCs w:val="28"/>
        </w:rPr>
        <w:t xml:space="preserve"> các tổ chức khấu trừ thuế thu nhập cá nhân đáp ứng điều kiện về hạ tầng công nghệ thông tin</w:t>
      </w:r>
      <w:r w:rsidRPr="00AA707A">
        <w:rPr>
          <w:rFonts w:ascii="Times New Roman" w:hAnsi="Times New Roman"/>
          <w:sz w:val="28"/>
          <w:szCs w:val="28"/>
        </w:rPr>
        <w:t xml:space="preserve"> </w:t>
      </w:r>
      <w:r w:rsidR="002F51D2">
        <w:rPr>
          <w:rFonts w:ascii="Times New Roman" w:hAnsi="Times New Roman"/>
          <w:sz w:val="28"/>
          <w:szCs w:val="28"/>
        </w:rPr>
        <w:t>được</w:t>
      </w:r>
      <w:r w:rsidR="00FB4AFC" w:rsidRPr="00FB4AFC">
        <w:rPr>
          <w:rFonts w:ascii="Times New Roman" w:hAnsi="Times New Roman"/>
          <w:b/>
          <w:sz w:val="28"/>
          <w:szCs w:val="28"/>
        </w:rPr>
        <w:t xml:space="preserve"> </w:t>
      </w:r>
      <w:r w:rsidRPr="006F35DD">
        <w:rPr>
          <w:rFonts w:ascii="Times New Roman" w:hAnsi="Times New Roman"/>
          <w:sz w:val="28"/>
          <w:szCs w:val="28"/>
        </w:rPr>
        <w:t>áp dụng hình thức chứng từ điện tử khấu trừ thuế thu nhập cá nhân theo quy định tại Nghị định số 123/2020/NĐ-CP trước ngày 01</w:t>
      </w:r>
      <w:r w:rsidR="00344EAC">
        <w:rPr>
          <w:rFonts w:ascii="Times New Roman" w:hAnsi="Times New Roman"/>
          <w:sz w:val="28"/>
          <w:szCs w:val="28"/>
        </w:rPr>
        <w:t xml:space="preserve"> </w:t>
      </w:r>
      <w:r w:rsidR="00570C00">
        <w:rPr>
          <w:rFonts w:ascii="Times New Roman" w:hAnsi="Times New Roman"/>
          <w:sz w:val="28"/>
          <w:szCs w:val="28"/>
        </w:rPr>
        <w:t xml:space="preserve">tháng </w:t>
      </w:r>
      <w:r w:rsidRPr="006F35DD">
        <w:rPr>
          <w:rFonts w:ascii="Times New Roman" w:hAnsi="Times New Roman"/>
          <w:sz w:val="28"/>
          <w:szCs w:val="28"/>
        </w:rPr>
        <w:t>7</w:t>
      </w:r>
      <w:r w:rsidR="00570C00">
        <w:rPr>
          <w:rFonts w:ascii="Times New Roman" w:hAnsi="Times New Roman"/>
          <w:sz w:val="28"/>
          <w:szCs w:val="28"/>
        </w:rPr>
        <w:t xml:space="preserve"> năm </w:t>
      </w:r>
      <w:r w:rsidRPr="006F35DD">
        <w:rPr>
          <w:rFonts w:ascii="Times New Roman" w:hAnsi="Times New Roman"/>
          <w:sz w:val="28"/>
          <w:szCs w:val="28"/>
        </w:rPr>
        <w:t>2022 và thực hiện các thủ tục theo hướng dẫn tại Thông tư số 37/2010/TT-BTC ngày 18/3/2010 của Bộ Tài chính.</w:t>
      </w:r>
    </w:p>
    <w:p w:rsidR="002F51D2" w:rsidRDefault="006F35DD" w:rsidP="008A731F">
      <w:pPr>
        <w:tabs>
          <w:tab w:val="left" w:pos="4395"/>
        </w:tabs>
        <w:spacing w:before="140" w:after="160" w:line="264" w:lineRule="auto"/>
        <w:ind w:firstLine="720"/>
        <w:jc w:val="both"/>
        <w:rPr>
          <w:sz w:val="28"/>
          <w:szCs w:val="28"/>
        </w:rPr>
      </w:pPr>
      <w:r w:rsidRPr="006F35DD">
        <w:rPr>
          <w:sz w:val="28"/>
          <w:szCs w:val="28"/>
        </w:rPr>
        <w:t xml:space="preserve">6. Kể từ thời điểm doanh nghiệp, tổ chức, hộ, cá nhân kinh doanh sử dụng hóa đơn điện tử theo quy định tại Nghị định số 123/2020/NĐ-CP và quy định tại Thông tư này, nếu phát hiện hóa đơn đã lập theo quy định tại Nghị định số 51/2010/NĐ-CP ngày 14/5/2010, Nghị định số 04/2014/NĐ-CP ngày 17/01/2014 của Chính phủ và các văn bản hướng dẫn của Bộ Tài chính </w:t>
      </w:r>
      <w:r w:rsidR="00FB4AFC" w:rsidRPr="00AA707A">
        <w:rPr>
          <w:sz w:val="28"/>
          <w:szCs w:val="28"/>
        </w:rPr>
        <w:t>mà hóa đơn này</w:t>
      </w:r>
      <w:r w:rsidR="00FB4AFC">
        <w:rPr>
          <w:sz w:val="28"/>
          <w:szCs w:val="28"/>
        </w:rPr>
        <w:t xml:space="preserve"> </w:t>
      </w:r>
      <w:r w:rsidRPr="006F35DD">
        <w:rPr>
          <w:sz w:val="28"/>
          <w:szCs w:val="28"/>
        </w:rPr>
        <w:t xml:space="preserve">có sai sót thì người bán và người mua phải lập văn bản thỏa thuận ghi rõ sai sót, người bán thực hiện thông báo với cơ quan thuế theo Mẫu số 04/SS-HĐĐT </w:t>
      </w:r>
      <w:r w:rsidRPr="002F51D2">
        <w:rPr>
          <w:sz w:val="28"/>
          <w:szCs w:val="28"/>
        </w:rPr>
        <w:t xml:space="preserve">ban hành kèm theo Nghị định số 123/2020/NĐ-CP </w:t>
      </w:r>
      <w:r w:rsidR="0099733A">
        <w:rPr>
          <w:sz w:val="28"/>
          <w:szCs w:val="28"/>
        </w:rPr>
        <w:t xml:space="preserve">và </w:t>
      </w:r>
      <w:r w:rsidR="002F51D2" w:rsidRPr="002F51D2">
        <w:rPr>
          <w:sz w:val="28"/>
          <w:szCs w:val="28"/>
        </w:rPr>
        <w:t>lập hóa đơn hóa đơn điện tử mới (hóa đơn điện tử có mã của cơ quan thuế hoặc hóa đơn điện tử không có mã) thay thế cho hóa đơn đã lập có sai sót. Hóa đơn điện tử thay thế hóa đơn đã lập có sai sót phải có dòng chữ “Thay thế cho hóa đơn Mẫu số... ký hiệu... số... ngày... tháng... năm”. Người bán ký số trên hóa đơn điện tử mới thay thế hóa đơn đã lập có sai sót (hóa đơn lập theo Nghị định số 51/2010/NĐ-CP, Nghị định số 04/2014/NĐ-CP của Chính phủ và các văn bản hướng dẫn của Bộ Tài chính) để gửi cho người mua (đối với trường hợp sử dụng hóa đơn điện tử không có mã) hoặc người bán gửi cơ quan thuế để được cấp mã cho hóa đơn điện tử thay thế hóa đơn đã lập (đối với trường hợp sử dụng hóa đơn điện tử có mã của cơ quan thuế).</w:t>
      </w:r>
    </w:p>
    <w:p w:rsidR="003C597C" w:rsidRDefault="003C597C" w:rsidP="00125C04">
      <w:pPr>
        <w:tabs>
          <w:tab w:val="left" w:pos="4395"/>
        </w:tabs>
        <w:spacing w:before="120" w:after="120" w:line="276" w:lineRule="auto"/>
        <w:ind w:firstLine="720"/>
        <w:jc w:val="both"/>
        <w:rPr>
          <w:sz w:val="28"/>
          <w:szCs w:val="28"/>
        </w:rPr>
      </w:pPr>
    </w:p>
    <w:p w:rsidR="006F35DD" w:rsidRPr="006F35DD" w:rsidRDefault="00E77F43" w:rsidP="00A47C68">
      <w:pPr>
        <w:pStyle w:val="PlainText"/>
        <w:spacing w:before="120" w:after="120" w:line="257" w:lineRule="auto"/>
        <w:ind w:firstLine="720"/>
        <w:jc w:val="both"/>
        <w:rPr>
          <w:rFonts w:ascii="Times New Roman" w:hAnsi="Times New Roman"/>
          <w:sz w:val="28"/>
          <w:szCs w:val="28"/>
        </w:rPr>
      </w:pPr>
      <w:r>
        <w:rPr>
          <w:rFonts w:ascii="Times New Roman" w:hAnsi="Times New Roman"/>
          <w:sz w:val="28"/>
          <w:szCs w:val="28"/>
        </w:rPr>
        <w:br w:type="page"/>
      </w:r>
      <w:r w:rsidR="006F35DD" w:rsidRPr="006F35DD">
        <w:rPr>
          <w:rFonts w:ascii="Times New Roman" w:hAnsi="Times New Roman"/>
          <w:sz w:val="28"/>
          <w:szCs w:val="28"/>
        </w:rPr>
        <w:t>7. Trong quá trình thực hiện nếu có vướng mắc, đề nghị các tổ chức, cá nhân phản ánh kịp thời về Bộ Tài chính để nghiên cứu giải quyết./.</w:t>
      </w:r>
    </w:p>
    <w:p w:rsidR="002B1BD3" w:rsidRPr="006F35DD" w:rsidRDefault="002B1BD3" w:rsidP="006F35DD">
      <w:pPr>
        <w:spacing w:before="120" w:after="120" w:line="252" w:lineRule="auto"/>
        <w:ind w:firstLine="720"/>
        <w:jc w:val="both"/>
        <w:rPr>
          <w:color w:val="000000"/>
          <w:sz w:val="28"/>
          <w:szCs w:val="28"/>
          <w:shd w:val="clear" w:color="auto" w:fill="FFFFFF"/>
        </w:rPr>
      </w:pPr>
    </w:p>
    <w:tbl>
      <w:tblPr>
        <w:tblW w:w="9667" w:type="dxa"/>
        <w:tblLayout w:type="fixed"/>
        <w:tblCellMar>
          <w:left w:w="28" w:type="dxa"/>
          <w:right w:w="28" w:type="dxa"/>
        </w:tblCellMar>
        <w:tblLook w:val="01E0" w:firstRow="1" w:lastRow="1" w:firstColumn="1" w:lastColumn="1" w:noHBand="0" w:noVBand="0"/>
      </w:tblPr>
      <w:tblGrid>
        <w:gridCol w:w="5982"/>
        <w:gridCol w:w="3685"/>
      </w:tblGrid>
      <w:tr w:rsidR="007C3498" w:rsidRPr="00684CF0" w:rsidTr="00A148BC">
        <w:tc>
          <w:tcPr>
            <w:tcW w:w="5982" w:type="dxa"/>
          </w:tcPr>
          <w:p w:rsidR="00B07F63" w:rsidRDefault="00B07F63" w:rsidP="00452F97">
            <w:pPr>
              <w:widowControl w:val="0"/>
              <w:jc w:val="both"/>
              <w:rPr>
                <w:b/>
                <w:i/>
                <w:color w:val="000000"/>
                <w:lang w:val="nl-NL"/>
              </w:rPr>
            </w:pPr>
            <w:r w:rsidRPr="00684CF0">
              <w:rPr>
                <w:b/>
                <w:i/>
                <w:color w:val="000000"/>
                <w:lang w:val="nl-NL"/>
              </w:rPr>
              <w:t>Nơi nhận:</w:t>
            </w:r>
          </w:p>
          <w:p w:rsidR="00A148BC" w:rsidRPr="00684CF0" w:rsidRDefault="00A148BC" w:rsidP="00452F97">
            <w:pPr>
              <w:pStyle w:val="BodyTextIndent"/>
              <w:widowControl w:val="0"/>
              <w:spacing w:after="0"/>
              <w:ind w:firstLine="0"/>
              <w:rPr>
                <w:rFonts w:ascii="Times New Roman" w:hAnsi="Times New Roman"/>
                <w:sz w:val="22"/>
                <w:szCs w:val="22"/>
                <w:lang w:val="nl-NL"/>
              </w:rPr>
            </w:pPr>
            <w:r w:rsidRPr="00684CF0">
              <w:rPr>
                <w:rFonts w:ascii="Times New Roman" w:hAnsi="Times New Roman"/>
                <w:sz w:val="22"/>
                <w:szCs w:val="22"/>
                <w:lang w:val="nl-NL"/>
              </w:rPr>
              <w:t>- Văn phòng Trung ương và các Ban của Đảng;</w:t>
            </w:r>
          </w:p>
          <w:p w:rsidR="00A148BC" w:rsidRPr="00684CF0" w:rsidRDefault="00A148BC" w:rsidP="00452F97">
            <w:pPr>
              <w:pStyle w:val="BodyTextIndent"/>
              <w:widowControl w:val="0"/>
              <w:spacing w:after="0"/>
              <w:ind w:firstLine="0"/>
              <w:rPr>
                <w:rFonts w:ascii="Times New Roman" w:hAnsi="Times New Roman"/>
                <w:sz w:val="22"/>
                <w:szCs w:val="22"/>
                <w:lang w:val="nl-NL"/>
              </w:rPr>
            </w:pPr>
            <w:r w:rsidRPr="00684CF0">
              <w:rPr>
                <w:rFonts w:ascii="Times New Roman" w:hAnsi="Times New Roman"/>
                <w:sz w:val="22"/>
                <w:szCs w:val="22"/>
                <w:lang w:val="nl-NL"/>
              </w:rPr>
              <w:t>- Văn phòng Quốc hội;</w:t>
            </w:r>
          </w:p>
          <w:p w:rsidR="00A148BC" w:rsidRPr="00684CF0" w:rsidRDefault="00435DB9" w:rsidP="00452F97">
            <w:pPr>
              <w:pStyle w:val="BodyTextIndent"/>
              <w:widowControl w:val="0"/>
              <w:spacing w:after="0"/>
              <w:ind w:firstLine="0"/>
              <w:rPr>
                <w:rFonts w:ascii="Times New Roman" w:hAnsi="Times New Roman"/>
                <w:sz w:val="22"/>
                <w:szCs w:val="22"/>
                <w:lang w:val="nl-NL"/>
              </w:rPr>
            </w:pPr>
            <w:r>
              <w:rPr>
                <w:rFonts w:ascii="Times New Roman" w:hAnsi="Times New Roman"/>
                <w:sz w:val="22"/>
                <w:szCs w:val="22"/>
                <w:lang w:val="nl-NL"/>
              </w:rPr>
              <w:t>- Văn phòng Chủ tịch nước;</w:t>
            </w:r>
          </w:p>
          <w:p w:rsidR="00A148BC" w:rsidRPr="00684CF0" w:rsidRDefault="00435DB9" w:rsidP="00452F97">
            <w:pPr>
              <w:pStyle w:val="BodyTextIndent"/>
              <w:widowControl w:val="0"/>
              <w:spacing w:after="0"/>
              <w:ind w:firstLine="0"/>
              <w:rPr>
                <w:rFonts w:ascii="Times New Roman" w:hAnsi="Times New Roman"/>
                <w:sz w:val="22"/>
                <w:szCs w:val="22"/>
                <w:lang w:val="nl-NL"/>
              </w:rPr>
            </w:pPr>
            <w:r>
              <w:rPr>
                <w:rFonts w:ascii="Times New Roman" w:hAnsi="Times New Roman"/>
                <w:sz w:val="22"/>
                <w:szCs w:val="22"/>
                <w:lang w:val="nl-NL"/>
              </w:rPr>
              <w:t>- Văn phòng Tổng Bí thư;</w:t>
            </w:r>
          </w:p>
          <w:p w:rsidR="00A148BC" w:rsidRPr="00684CF0" w:rsidRDefault="00435DB9" w:rsidP="00452F97">
            <w:pPr>
              <w:pStyle w:val="BodyTextIndent"/>
              <w:widowControl w:val="0"/>
              <w:spacing w:after="0"/>
              <w:ind w:firstLine="0"/>
              <w:rPr>
                <w:rFonts w:ascii="Times New Roman" w:hAnsi="Times New Roman"/>
                <w:sz w:val="22"/>
                <w:szCs w:val="22"/>
                <w:lang w:val="nl-NL"/>
              </w:rPr>
            </w:pPr>
            <w:r>
              <w:rPr>
                <w:rFonts w:ascii="Times New Roman" w:hAnsi="Times New Roman"/>
                <w:sz w:val="22"/>
                <w:szCs w:val="22"/>
                <w:lang w:val="nl-NL"/>
              </w:rPr>
              <w:t>- Viện Kiểm sát nhân dân tối cao;</w:t>
            </w:r>
          </w:p>
          <w:p w:rsidR="00A148BC" w:rsidRPr="00684CF0" w:rsidRDefault="00435DB9" w:rsidP="00452F97">
            <w:pPr>
              <w:pStyle w:val="BodyTextIndent"/>
              <w:widowControl w:val="0"/>
              <w:spacing w:after="0"/>
              <w:ind w:firstLine="0"/>
              <w:rPr>
                <w:rFonts w:ascii="Times New Roman" w:hAnsi="Times New Roman"/>
                <w:sz w:val="22"/>
                <w:szCs w:val="22"/>
                <w:lang w:val="nl-NL"/>
              </w:rPr>
            </w:pPr>
            <w:r>
              <w:rPr>
                <w:rFonts w:ascii="Times New Roman" w:hAnsi="Times New Roman"/>
                <w:sz w:val="22"/>
                <w:szCs w:val="22"/>
                <w:lang w:val="nl-NL"/>
              </w:rPr>
              <w:t>- Toà án nhân dân tối cao;</w:t>
            </w:r>
          </w:p>
          <w:p w:rsidR="00A148BC" w:rsidRPr="00684CF0" w:rsidRDefault="00435DB9" w:rsidP="00452F97">
            <w:pPr>
              <w:pStyle w:val="BodyTextIndent"/>
              <w:widowControl w:val="0"/>
              <w:spacing w:after="0"/>
              <w:ind w:firstLine="0"/>
              <w:rPr>
                <w:rFonts w:ascii="Times New Roman" w:hAnsi="Times New Roman"/>
                <w:sz w:val="22"/>
                <w:szCs w:val="22"/>
                <w:lang w:val="nl-NL"/>
              </w:rPr>
            </w:pPr>
            <w:r>
              <w:rPr>
                <w:rFonts w:ascii="Times New Roman" w:hAnsi="Times New Roman"/>
                <w:sz w:val="22"/>
                <w:szCs w:val="22"/>
                <w:lang w:val="nl-NL"/>
              </w:rPr>
              <w:t>- Kiểm toán nhà nước;</w:t>
            </w:r>
          </w:p>
          <w:p w:rsidR="00A148BC" w:rsidRPr="00684CF0" w:rsidRDefault="00435DB9" w:rsidP="00452F97">
            <w:pPr>
              <w:pStyle w:val="BodyTextIndent"/>
              <w:widowControl w:val="0"/>
              <w:spacing w:after="0"/>
              <w:ind w:firstLine="0"/>
              <w:rPr>
                <w:rFonts w:ascii="Times New Roman" w:hAnsi="Times New Roman"/>
                <w:sz w:val="22"/>
                <w:szCs w:val="22"/>
                <w:lang w:val="nl-NL"/>
              </w:rPr>
            </w:pPr>
            <w:r>
              <w:rPr>
                <w:rFonts w:ascii="Times New Roman" w:hAnsi="Times New Roman"/>
                <w:sz w:val="22"/>
                <w:szCs w:val="22"/>
                <w:lang w:val="nl-NL"/>
              </w:rPr>
              <w:t xml:space="preserve">- Các Bộ, cơ quan ngang Bộ, </w:t>
            </w:r>
          </w:p>
          <w:p w:rsidR="00A148BC" w:rsidRPr="00684CF0" w:rsidRDefault="00435DB9" w:rsidP="00452F97">
            <w:pPr>
              <w:pStyle w:val="BodyTextIndent"/>
              <w:widowControl w:val="0"/>
              <w:spacing w:after="0"/>
              <w:ind w:firstLine="0"/>
              <w:rPr>
                <w:rFonts w:ascii="Times New Roman" w:hAnsi="Times New Roman"/>
                <w:sz w:val="22"/>
                <w:szCs w:val="22"/>
                <w:lang w:val="nl-NL"/>
              </w:rPr>
            </w:pPr>
            <w:r>
              <w:rPr>
                <w:rFonts w:ascii="Times New Roman" w:hAnsi="Times New Roman"/>
                <w:sz w:val="22"/>
                <w:szCs w:val="22"/>
                <w:lang w:val="nl-NL"/>
              </w:rPr>
              <w:t xml:space="preserve">  cơ quan thuộc Chính phủ</w:t>
            </w:r>
            <w:r w:rsidR="00E95B78">
              <w:rPr>
                <w:rFonts w:ascii="Times New Roman" w:hAnsi="Times New Roman"/>
                <w:sz w:val="22"/>
                <w:szCs w:val="22"/>
                <w:lang w:val="nl-NL"/>
              </w:rPr>
              <w:t>;</w:t>
            </w:r>
          </w:p>
          <w:p w:rsidR="00A148BC" w:rsidRPr="00684CF0" w:rsidRDefault="00435DB9" w:rsidP="00452F97">
            <w:pPr>
              <w:pStyle w:val="BodyTextIndent"/>
              <w:widowControl w:val="0"/>
              <w:spacing w:after="0"/>
              <w:ind w:firstLine="0"/>
              <w:rPr>
                <w:rFonts w:ascii="Times New Roman" w:hAnsi="Times New Roman"/>
                <w:sz w:val="22"/>
                <w:szCs w:val="22"/>
                <w:lang w:val="nl-NL"/>
              </w:rPr>
            </w:pPr>
            <w:r>
              <w:rPr>
                <w:rFonts w:ascii="Times New Roman" w:hAnsi="Times New Roman"/>
                <w:sz w:val="22"/>
                <w:szCs w:val="22"/>
                <w:lang w:val="nl-NL"/>
              </w:rPr>
              <w:t>- Cơ quan Trung ương của các đoàn thể;</w:t>
            </w:r>
          </w:p>
          <w:p w:rsidR="00A148BC" w:rsidRPr="00684CF0" w:rsidRDefault="00435DB9" w:rsidP="00452F97">
            <w:pPr>
              <w:pStyle w:val="BodyTextIndent"/>
              <w:widowControl w:val="0"/>
              <w:spacing w:after="0"/>
              <w:ind w:firstLine="0"/>
              <w:rPr>
                <w:rFonts w:ascii="Times New Roman" w:hAnsi="Times New Roman"/>
                <w:sz w:val="22"/>
                <w:szCs w:val="22"/>
                <w:lang w:val="nl-NL"/>
              </w:rPr>
            </w:pPr>
            <w:r>
              <w:rPr>
                <w:rFonts w:ascii="Times New Roman" w:hAnsi="Times New Roman"/>
                <w:sz w:val="22"/>
                <w:szCs w:val="22"/>
                <w:lang w:val="nl-NL"/>
              </w:rPr>
              <w:t xml:space="preserve">- Hội đồng nhân dân, Uỷ ban nhân dân, </w:t>
            </w:r>
          </w:p>
          <w:p w:rsidR="00A148BC" w:rsidRPr="00684CF0" w:rsidRDefault="00435DB9" w:rsidP="00452F97">
            <w:pPr>
              <w:pStyle w:val="BodyTextIndent"/>
              <w:widowControl w:val="0"/>
              <w:spacing w:after="0"/>
              <w:ind w:firstLine="0"/>
              <w:rPr>
                <w:rFonts w:ascii="Times New Roman" w:hAnsi="Times New Roman"/>
                <w:sz w:val="22"/>
                <w:szCs w:val="22"/>
                <w:lang w:val="nl-NL"/>
              </w:rPr>
            </w:pPr>
            <w:r>
              <w:rPr>
                <w:rFonts w:ascii="Times New Roman" w:hAnsi="Times New Roman"/>
                <w:sz w:val="22"/>
                <w:szCs w:val="22"/>
                <w:lang w:val="nl-NL"/>
              </w:rPr>
              <w:t xml:space="preserve">  Sở Tài chính, Cục Thuế, Kho bạc nhà nước </w:t>
            </w:r>
          </w:p>
          <w:p w:rsidR="00A148BC" w:rsidRPr="00684CF0" w:rsidRDefault="00435DB9" w:rsidP="00452F97">
            <w:pPr>
              <w:pStyle w:val="BodyTextIndent"/>
              <w:widowControl w:val="0"/>
              <w:spacing w:after="0"/>
              <w:ind w:firstLine="0"/>
              <w:rPr>
                <w:rFonts w:ascii="Times New Roman" w:hAnsi="Times New Roman"/>
                <w:sz w:val="22"/>
                <w:szCs w:val="22"/>
                <w:lang w:val="nl-NL"/>
              </w:rPr>
            </w:pPr>
            <w:r>
              <w:rPr>
                <w:rFonts w:ascii="Times New Roman" w:hAnsi="Times New Roman"/>
                <w:sz w:val="22"/>
                <w:szCs w:val="22"/>
                <w:lang w:val="nl-NL"/>
              </w:rPr>
              <w:t xml:space="preserve">  các tỉnh, thành phố trực thuộc Trung ương;</w:t>
            </w:r>
          </w:p>
          <w:p w:rsidR="00A148BC" w:rsidRPr="00684CF0" w:rsidRDefault="00435DB9" w:rsidP="00452F97">
            <w:pPr>
              <w:pStyle w:val="BodyTextIndent"/>
              <w:widowControl w:val="0"/>
              <w:spacing w:after="0"/>
              <w:ind w:firstLine="0"/>
              <w:rPr>
                <w:rFonts w:ascii="Times New Roman" w:hAnsi="Times New Roman"/>
                <w:sz w:val="22"/>
                <w:szCs w:val="22"/>
                <w:lang w:val="nl-NL"/>
              </w:rPr>
            </w:pPr>
            <w:r>
              <w:rPr>
                <w:rFonts w:ascii="Times New Roman" w:hAnsi="Times New Roman"/>
                <w:sz w:val="22"/>
                <w:szCs w:val="22"/>
                <w:lang w:val="nl-NL"/>
              </w:rPr>
              <w:t>- Công báo;</w:t>
            </w:r>
          </w:p>
          <w:p w:rsidR="00A148BC" w:rsidRPr="00684CF0" w:rsidRDefault="00435DB9" w:rsidP="00452F97">
            <w:pPr>
              <w:pStyle w:val="BodyTextIndent"/>
              <w:widowControl w:val="0"/>
              <w:spacing w:after="0"/>
              <w:ind w:firstLine="0"/>
              <w:rPr>
                <w:rFonts w:ascii="Times New Roman" w:hAnsi="Times New Roman"/>
                <w:sz w:val="22"/>
                <w:szCs w:val="22"/>
                <w:lang w:val="nl-NL"/>
              </w:rPr>
            </w:pPr>
            <w:r>
              <w:rPr>
                <w:rFonts w:ascii="Times New Roman" w:hAnsi="Times New Roman"/>
                <w:sz w:val="22"/>
                <w:szCs w:val="22"/>
                <w:lang w:val="nl-NL"/>
              </w:rPr>
              <w:t>- Cục Kiểm tra văn bản (Bộ Tư pháp);</w:t>
            </w:r>
          </w:p>
          <w:p w:rsidR="00A148BC" w:rsidRPr="00684CF0" w:rsidRDefault="00435DB9" w:rsidP="00452F97">
            <w:pPr>
              <w:pStyle w:val="BodyTextIndent"/>
              <w:widowControl w:val="0"/>
              <w:spacing w:after="0"/>
              <w:ind w:firstLine="0"/>
              <w:rPr>
                <w:rFonts w:ascii="Times New Roman" w:hAnsi="Times New Roman"/>
                <w:sz w:val="22"/>
                <w:szCs w:val="22"/>
                <w:lang w:val="nl-NL"/>
              </w:rPr>
            </w:pPr>
            <w:r>
              <w:rPr>
                <w:rFonts w:ascii="Times New Roman" w:hAnsi="Times New Roman"/>
                <w:sz w:val="22"/>
                <w:szCs w:val="22"/>
                <w:lang w:val="nl-NL"/>
              </w:rPr>
              <w:t>- Cổng thông tin điện tử Chính phủ;</w:t>
            </w:r>
          </w:p>
          <w:p w:rsidR="00A148BC" w:rsidRPr="00684CF0" w:rsidRDefault="00435DB9" w:rsidP="00452F97">
            <w:pPr>
              <w:pStyle w:val="BodyTextIndent"/>
              <w:widowControl w:val="0"/>
              <w:spacing w:after="0"/>
              <w:ind w:firstLine="0"/>
              <w:rPr>
                <w:rFonts w:ascii="Times New Roman" w:hAnsi="Times New Roman"/>
                <w:sz w:val="22"/>
                <w:lang w:val="nl-NL"/>
              </w:rPr>
            </w:pPr>
            <w:r>
              <w:rPr>
                <w:rFonts w:ascii="Times New Roman" w:hAnsi="Times New Roman"/>
                <w:sz w:val="22"/>
                <w:lang w:val="nl-NL"/>
              </w:rPr>
              <w:t xml:space="preserve">- </w:t>
            </w:r>
            <w:r>
              <w:rPr>
                <w:rFonts w:ascii="Times New Roman" w:hAnsi="Times New Roman"/>
                <w:sz w:val="22"/>
                <w:szCs w:val="22"/>
                <w:lang w:val="nl-NL"/>
              </w:rPr>
              <w:t>Cổng thông tin điện tử</w:t>
            </w:r>
            <w:r>
              <w:rPr>
                <w:rFonts w:ascii="Times New Roman" w:hAnsi="Times New Roman"/>
                <w:sz w:val="22"/>
                <w:lang w:val="nl-NL"/>
              </w:rPr>
              <w:t xml:space="preserve"> Bộ Tài chính, Tổng cục Thuế;</w:t>
            </w:r>
          </w:p>
          <w:p w:rsidR="00A148BC" w:rsidRPr="00684CF0" w:rsidRDefault="00435DB9" w:rsidP="00452F97">
            <w:pPr>
              <w:pStyle w:val="BodyTextIndent"/>
              <w:widowControl w:val="0"/>
              <w:spacing w:after="0"/>
              <w:ind w:firstLine="0"/>
              <w:rPr>
                <w:rFonts w:ascii="Times New Roman" w:hAnsi="Times New Roman"/>
                <w:sz w:val="22"/>
                <w:szCs w:val="22"/>
                <w:lang w:val="nl-NL"/>
              </w:rPr>
            </w:pPr>
            <w:r>
              <w:rPr>
                <w:rFonts w:ascii="Times New Roman" w:hAnsi="Times New Roman"/>
                <w:sz w:val="22"/>
                <w:szCs w:val="22"/>
                <w:lang w:val="nl-NL"/>
              </w:rPr>
              <w:t>- Các đơn vị thuộc Bộ Tài chính;</w:t>
            </w:r>
          </w:p>
          <w:p w:rsidR="00A148BC" w:rsidRPr="00684CF0" w:rsidRDefault="00435DB9" w:rsidP="00452F97">
            <w:pPr>
              <w:widowControl w:val="0"/>
              <w:jc w:val="both"/>
              <w:rPr>
                <w:b/>
                <w:i/>
                <w:color w:val="000000"/>
                <w:szCs w:val="26"/>
                <w:lang w:val="nl-NL"/>
              </w:rPr>
            </w:pPr>
            <w:r>
              <w:rPr>
                <w:color w:val="000000"/>
                <w:sz w:val="22"/>
                <w:lang w:val="nl-NL"/>
              </w:rPr>
              <w:t>- Lưu: VT, TCT (VT, CS).</w:t>
            </w:r>
          </w:p>
        </w:tc>
        <w:tc>
          <w:tcPr>
            <w:tcW w:w="3685" w:type="dxa"/>
          </w:tcPr>
          <w:p w:rsidR="00B07F63" w:rsidRDefault="001C11C9" w:rsidP="00655857">
            <w:pPr>
              <w:widowControl w:val="0"/>
              <w:spacing w:line="252" w:lineRule="auto"/>
              <w:jc w:val="center"/>
              <w:rPr>
                <w:b/>
                <w:color w:val="000000"/>
                <w:sz w:val="26"/>
                <w:szCs w:val="26"/>
                <w:lang w:val="nl-NL"/>
              </w:rPr>
            </w:pPr>
            <w:r>
              <w:rPr>
                <w:b/>
                <w:color w:val="000000"/>
                <w:sz w:val="26"/>
                <w:szCs w:val="26"/>
                <w:lang w:val="nl-NL"/>
              </w:rPr>
              <w:t xml:space="preserve">KT. </w:t>
            </w:r>
            <w:r w:rsidR="00B07F63" w:rsidRPr="00684CF0">
              <w:rPr>
                <w:b/>
                <w:color w:val="000000"/>
                <w:sz w:val="26"/>
                <w:szCs w:val="26"/>
                <w:lang w:val="nl-NL"/>
              </w:rPr>
              <w:t>BỘ TRƯỞNG</w:t>
            </w:r>
          </w:p>
          <w:p w:rsidR="00A148BC" w:rsidRDefault="00A148BC" w:rsidP="00655857">
            <w:pPr>
              <w:widowControl w:val="0"/>
              <w:spacing w:line="252" w:lineRule="auto"/>
              <w:jc w:val="center"/>
              <w:rPr>
                <w:b/>
                <w:color w:val="000000"/>
                <w:sz w:val="26"/>
                <w:szCs w:val="26"/>
                <w:lang w:val="nl-NL"/>
              </w:rPr>
            </w:pPr>
            <w:r>
              <w:rPr>
                <w:b/>
                <w:color w:val="000000"/>
                <w:sz w:val="26"/>
                <w:szCs w:val="26"/>
                <w:lang w:val="nl-NL"/>
              </w:rPr>
              <w:t>THỨ TRƯỞNG</w:t>
            </w:r>
          </w:p>
          <w:p w:rsidR="00A148BC" w:rsidRDefault="00A148BC" w:rsidP="00452F97">
            <w:pPr>
              <w:widowControl w:val="0"/>
              <w:spacing w:before="120" w:after="120" w:line="252" w:lineRule="auto"/>
              <w:jc w:val="center"/>
              <w:rPr>
                <w:b/>
                <w:color w:val="000000"/>
                <w:sz w:val="26"/>
                <w:szCs w:val="26"/>
                <w:lang w:val="nl-NL"/>
              </w:rPr>
            </w:pPr>
          </w:p>
          <w:p w:rsidR="00A148BC" w:rsidRDefault="00A148BC" w:rsidP="00452F97">
            <w:pPr>
              <w:widowControl w:val="0"/>
              <w:spacing w:before="120" w:after="120" w:line="252" w:lineRule="auto"/>
              <w:jc w:val="center"/>
              <w:rPr>
                <w:b/>
                <w:color w:val="000000"/>
                <w:sz w:val="26"/>
                <w:szCs w:val="26"/>
                <w:lang w:val="nl-NL"/>
              </w:rPr>
            </w:pPr>
          </w:p>
          <w:p w:rsidR="00A148BC" w:rsidRDefault="00A148BC" w:rsidP="00452F97">
            <w:pPr>
              <w:widowControl w:val="0"/>
              <w:spacing w:before="120" w:after="120" w:line="252" w:lineRule="auto"/>
              <w:jc w:val="center"/>
              <w:rPr>
                <w:b/>
                <w:color w:val="000000"/>
                <w:sz w:val="26"/>
                <w:szCs w:val="26"/>
                <w:lang w:val="nl-NL"/>
              </w:rPr>
            </w:pPr>
          </w:p>
          <w:p w:rsidR="00A148BC" w:rsidRDefault="00A148BC" w:rsidP="00452F97">
            <w:pPr>
              <w:widowControl w:val="0"/>
              <w:spacing w:before="120" w:after="120" w:line="252" w:lineRule="auto"/>
              <w:jc w:val="center"/>
              <w:rPr>
                <w:b/>
                <w:color w:val="000000"/>
                <w:sz w:val="26"/>
                <w:szCs w:val="26"/>
                <w:lang w:val="nl-NL"/>
              </w:rPr>
            </w:pPr>
          </w:p>
          <w:p w:rsidR="00A148BC" w:rsidRPr="00684CF0" w:rsidRDefault="00A148BC" w:rsidP="00452F97">
            <w:pPr>
              <w:widowControl w:val="0"/>
              <w:spacing w:before="120" w:after="120" w:line="252" w:lineRule="auto"/>
              <w:jc w:val="center"/>
              <w:rPr>
                <w:b/>
                <w:color w:val="000000"/>
                <w:sz w:val="26"/>
                <w:szCs w:val="26"/>
                <w:lang w:val="nl-NL"/>
              </w:rPr>
            </w:pPr>
            <w:r>
              <w:rPr>
                <w:b/>
                <w:color w:val="000000"/>
                <w:sz w:val="28"/>
                <w:szCs w:val="28"/>
                <w:lang w:val="nl-NL"/>
              </w:rPr>
              <w:t>Trần Xuân Hà</w:t>
            </w:r>
          </w:p>
        </w:tc>
      </w:tr>
    </w:tbl>
    <w:p w:rsidR="00325F37" w:rsidRDefault="00325F37" w:rsidP="00452F97">
      <w:pPr>
        <w:widowControl w:val="0"/>
        <w:spacing w:before="120" w:after="120" w:line="252" w:lineRule="auto"/>
        <w:jc w:val="both"/>
        <w:rPr>
          <w:rFonts w:eastAsia="Calibri"/>
          <w:b/>
          <w:bCs/>
          <w:color w:val="000000"/>
          <w:sz w:val="28"/>
          <w:szCs w:val="28"/>
        </w:rPr>
        <w:sectPr w:rsidR="00325F37" w:rsidSect="00125C04">
          <w:headerReference w:type="default" r:id="rId12"/>
          <w:footerReference w:type="default" r:id="rId13"/>
          <w:headerReference w:type="first" r:id="rId14"/>
          <w:pgSz w:w="11907" w:h="16840" w:code="9"/>
          <w:pgMar w:top="1134" w:right="1134" w:bottom="1134" w:left="1701" w:header="454" w:footer="641" w:gutter="0"/>
          <w:cols w:space="720"/>
          <w:titlePg/>
          <w:docGrid w:linePitch="381"/>
        </w:sectPr>
      </w:pPr>
    </w:p>
    <w:p w:rsidR="00BB444F" w:rsidRDefault="008E390B" w:rsidP="00D602B2">
      <w:pPr>
        <w:pStyle w:val="Heading2"/>
        <w:keepNext w:val="0"/>
        <w:widowControl w:val="0"/>
        <w:spacing w:before="0" w:after="0" w:line="259" w:lineRule="auto"/>
        <w:ind w:firstLine="142"/>
        <w:jc w:val="center"/>
        <w:rPr>
          <w:rFonts w:ascii="Times New Roman" w:hAnsi="Times New Roman"/>
          <w:i w:val="0"/>
          <w:color w:val="000000"/>
        </w:rPr>
      </w:pPr>
      <w:bookmarkStart w:id="7" w:name="_Toc3810909"/>
      <w:r w:rsidRPr="0025708E">
        <w:rPr>
          <w:rFonts w:ascii="Times New Roman" w:hAnsi="Times New Roman"/>
          <w:i w:val="0"/>
          <w:color w:val="000000"/>
        </w:rPr>
        <w:t>P</w:t>
      </w:r>
      <w:r w:rsidR="00B02128" w:rsidRPr="0025708E">
        <w:rPr>
          <w:rFonts w:ascii="Times New Roman" w:hAnsi="Times New Roman"/>
          <w:i w:val="0"/>
          <w:color w:val="000000"/>
        </w:rPr>
        <w:t xml:space="preserve">hụ lục </w:t>
      </w:r>
      <w:r w:rsidRPr="0025708E">
        <w:rPr>
          <w:rFonts w:ascii="Times New Roman" w:hAnsi="Times New Roman"/>
          <w:i w:val="0"/>
          <w:color w:val="000000"/>
        </w:rPr>
        <w:t>I</w:t>
      </w:r>
    </w:p>
    <w:p w:rsidR="008E390B" w:rsidRPr="00BB444F" w:rsidRDefault="00BB444F" w:rsidP="00D602B2">
      <w:pPr>
        <w:pStyle w:val="Heading2"/>
        <w:keepNext w:val="0"/>
        <w:widowControl w:val="0"/>
        <w:spacing w:before="0" w:after="0" w:line="259" w:lineRule="auto"/>
        <w:jc w:val="center"/>
        <w:rPr>
          <w:rFonts w:ascii="Times New Roman" w:hAnsi="Times New Roman"/>
          <w:i w:val="0"/>
          <w:color w:val="000000"/>
        </w:rPr>
      </w:pPr>
      <w:r w:rsidRPr="00BB444F">
        <w:rPr>
          <w:rFonts w:ascii="Times New Roman" w:hAnsi="Times New Roman"/>
          <w:i w:val="0"/>
          <w:color w:val="000000"/>
        </w:rPr>
        <w:t>ÁP DỤNG CHO CƠ QUAN THUẾ KHI ĐẶT IN HÓA ĐƠN, BIÊN LAI</w:t>
      </w:r>
    </w:p>
    <w:p w:rsidR="00D9399E" w:rsidRPr="000D68A4" w:rsidRDefault="00D9399E" w:rsidP="00D602B2">
      <w:pPr>
        <w:jc w:val="center"/>
        <w:rPr>
          <w:i/>
          <w:sz w:val="28"/>
          <w:szCs w:val="28"/>
        </w:rPr>
      </w:pPr>
      <w:r w:rsidRPr="004764BC">
        <w:rPr>
          <w:sz w:val="28"/>
          <w:szCs w:val="28"/>
          <w:lang w:val="vi-VN"/>
        </w:rPr>
        <w:t>(</w:t>
      </w:r>
      <w:r w:rsidRPr="000D68A4">
        <w:rPr>
          <w:i/>
          <w:sz w:val="28"/>
          <w:szCs w:val="28"/>
          <w:lang w:val="vi-VN"/>
        </w:rPr>
        <w:t xml:space="preserve">Ban hành kèm theo Thông tư số </w:t>
      </w:r>
      <w:r w:rsidRPr="000D68A4">
        <w:rPr>
          <w:i/>
          <w:sz w:val="28"/>
          <w:szCs w:val="28"/>
        </w:rPr>
        <w:t>78/2021</w:t>
      </w:r>
      <w:r w:rsidRPr="000D68A4">
        <w:rPr>
          <w:i/>
          <w:sz w:val="28"/>
          <w:szCs w:val="28"/>
          <w:lang w:val="vi-VN"/>
        </w:rPr>
        <w:t>/TT-BTC</w:t>
      </w:r>
    </w:p>
    <w:p w:rsidR="00D9399E" w:rsidRDefault="00D9399E" w:rsidP="00D602B2">
      <w:pPr>
        <w:jc w:val="center"/>
        <w:rPr>
          <w:i/>
          <w:sz w:val="28"/>
          <w:szCs w:val="28"/>
          <w:lang w:val="vi-VN"/>
        </w:rPr>
      </w:pPr>
      <w:r w:rsidRPr="000D68A4">
        <w:rPr>
          <w:i/>
          <w:sz w:val="28"/>
          <w:szCs w:val="28"/>
          <w:lang w:val="vi-VN"/>
        </w:rPr>
        <w:t xml:space="preserve">ngày </w:t>
      </w:r>
      <w:r w:rsidRPr="000D68A4">
        <w:rPr>
          <w:i/>
          <w:sz w:val="28"/>
          <w:szCs w:val="28"/>
        </w:rPr>
        <w:t xml:space="preserve">17 </w:t>
      </w:r>
      <w:r w:rsidRPr="000D68A4">
        <w:rPr>
          <w:i/>
          <w:sz w:val="28"/>
          <w:szCs w:val="28"/>
          <w:lang w:val="vi-VN"/>
        </w:rPr>
        <w:t>tháng</w:t>
      </w:r>
      <w:r w:rsidRPr="000D68A4">
        <w:rPr>
          <w:i/>
          <w:sz w:val="28"/>
          <w:szCs w:val="28"/>
        </w:rPr>
        <w:t xml:space="preserve"> 9 </w:t>
      </w:r>
      <w:r w:rsidRPr="000D68A4">
        <w:rPr>
          <w:i/>
          <w:sz w:val="28"/>
          <w:szCs w:val="28"/>
          <w:lang w:val="vi-VN"/>
        </w:rPr>
        <w:t xml:space="preserve">năm </w:t>
      </w:r>
      <w:r w:rsidRPr="000D68A4">
        <w:rPr>
          <w:i/>
          <w:sz w:val="28"/>
          <w:szCs w:val="28"/>
        </w:rPr>
        <w:t>2021</w:t>
      </w:r>
      <w:r w:rsidRPr="000D68A4">
        <w:rPr>
          <w:i/>
          <w:sz w:val="28"/>
          <w:szCs w:val="28"/>
          <w:lang w:val="vi-VN"/>
        </w:rPr>
        <w:t xml:space="preserve"> của </w:t>
      </w:r>
      <w:r w:rsidR="000D68A4">
        <w:rPr>
          <w:i/>
          <w:sz w:val="28"/>
          <w:szCs w:val="28"/>
        </w:rPr>
        <w:t>Bộ trưởng</w:t>
      </w:r>
      <w:r w:rsidR="000D68A4" w:rsidRPr="00745496">
        <w:rPr>
          <w:i/>
          <w:sz w:val="28"/>
          <w:szCs w:val="28"/>
          <w:lang w:val="vi-VN"/>
        </w:rPr>
        <w:t xml:space="preserve"> Bộ Tài chính</w:t>
      </w:r>
      <w:r w:rsidRPr="00745496">
        <w:rPr>
          <w:i/>
          <w:sz w:val="28"/>
          <w:szCs w:val="28"/>
          <w:lang w:val="vi-VN"/>
        </w:rPr>
        <w:t>)</w:t>
      </w:r>
    </w:p>
    <w:p w:rsidR="00D50A83" w:rsidRDefault="00560D3C" w:rsidP="00D9399E">
      <w:pPr>
        <w:jc w:val="center"/>
        <w:rPr>
          <w:i/>
          <w:sz w:val="28"/>
          <w:szCs w:val="28"/>
          <w:lang w:val="vi-VN"/>
        </w:rPr>
      </w:pPr>
      <w:r>
        <w:rPr>
          <w:i/>
          <w:noProof/>
          <w:sz w:val="28"/>
          <w:szCs w:val="28"/>
        </w:rPr>
        <mc:AlternateContent>
          <mc:Choice Requires="wps">
            <w:drawing>
              <wp:anchor distT="0" distB="0" distL="114300" distR="114300" simplePos="0" relativeHeight="251726336" behindDoc="0" locked="0" layoutInCell="1" allowOverlap="1">
                <wp:simplePos x="0" y="0"/>
                <wp:positionH relativeFrom="column">
                  <wp:posOffset>2080895</wp:posOffset>
                </wp:positionH>
                <wp:positionV relativeFrom="paragraph">
                  <wp:posOffset>43815</wp:posOffset>
                </wp:positionV>
                <wp:extent cx="1762125" cy="0"/>
                <wp:effectExtent l="9525" t="9525" r="9525" b="9525"/>
                <wp:wrapNone/>
                <wp:docPr id="316" name="AutoShape 5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3D2B03" id="_x0000_t32" coordsize="21600,21600" o:spt="32" o:oned="t" path="m,l21600,21600e" filled="f">
                <v:path arrowok="t" fillok="f" o:connecttype="none"/>
                <o:lock v:ext="edit" shapetype="t"/>
              </v:shapetype>
              <v:shape id="AutoShape 540" o:spid="_x0000_s1026" type="#_x0000_t32" style="position:absolute;margin-left:163.85pt;margin-top:3.45pt;width:138.75pt;height:0;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"/>
            </w:pict>
          </mc:Fallback>
        </mc:AlternateContent>
      </w:r>
    </w:p>
    <w:p w:rsidR="008E390B" w:rsidRPr="00684CF0" w:rsidRDefault="008E390B" w:rsidP="008E390B">
      <w:pPr>
        <w:jc w:val="center"/>
        <w:rPr>
          <w:b/>
          <w:sz w:val="28"/>
          <w:szCs w:val="28"/>
          <w:lang w:val="nl-NL"/>
        </w:rPr>
      </w:pPr>
    </w:p>
    <w:tbl>
      <w:tblPr>
        <w:tblW w:w="9537"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19"/>
        <w:gridCol w:w="2268"/>
        <w:gridCol w:w="6550"/>
      </w:tblGrid>
      <w:tr w:rsidR="008E390B" w:rsidRPr="00684CF0" w:rsidTr="0055011E">
        <w:trPr>
          <w:tblCellSpacing w:w="0" w:type="dxa"/>
        </w:trPr>
        <w:tc>
          <w:tcPr>
            <w:tcW w:w="377" w:type="pct"/>
            <w:shd w:val="clear" w:color="auto" w:fill="FFFFFF"/>
            <w:vAlign w:val="center"/>
            <w:hideMark/>
          </w:tcPr>
          <w:bookmarkEnd w:id="7"/>
          <w:p w:rsidR="008E390B" w:rsidRPr="002F20EF" w:rsidRDefault="0055011E" w:rsidP="00A47C68">
            <w:pPr>
              <w:pStyle w:val="NormalWeb"/>
              <w:widowControl w:val="0"/>
              <w:spacing w:before="0" w:beforeAutospacing="0" w:after="0" w:afterAutospacing="0"/>
              <w:jc w:val="center"/>
              <w:rPr>
                <w:color w:val="000000"/>
                <w:sz w:val="28"/>
                <w:szCs w:val="28"/>
              </w:rPr>
            </w:pPr>
            <w:r>
              <w:rPr>
                <w:color w:val="000000"/>
                <w:sz w:val="28"/>
                <w:szCs w:val="28"/>
              </w:rPr>
              <w:t>STT</w:t>
            </w:r>
          </w:p>
        </w:tc>
        <w:tc>
          <w:tcPr>
            <w:tcW w:w="1189" w:type="pct"/>
            <w:shd w:val="clear" w:color="auto" w:fill="FFFFFF"/>
            <w:vAlign w:val="center"/>
            <w:hideMark/>
          </w:tcPr>
          <w:p w:rsidR="008E390B" w:rsidRPr="004764BC" w:rsidRDefault="008E390B" w:rsidP="00A47C68">
            <w:pPr>
              <w:pStyle w:val="NormalWeb"/>
              <w:widowControl w:val="0"/>
              <w:spacing w:before="0" w:beforeAutospacing="0" w:after="0" w:afterAutospacing="0"/>
              <w:jc w:val="center"/>
              <w:rPr>
                <w:color w:val="000000"/>
                <w:sz w:val="28"/>
                <w:szCs w:val="28"/>
              </w:rPr>
            </w:pPr>
            <w:r>
              <w:rPr>
                <w:b/>
                <w:bCs/>
                <w:color w:val="000000"/>
                <w:sz w:val="28"/>
                <w:szCs w:val="28"/>
              </w:rPr>
              <w:t>Tên Phụ lục</w:t>
            </w:r>
          </w:p>
        </w:tc>
        <w:tc>
          <w:tcPr>
            <w:tcW w:w="3434" w:type="pct"/>
            <w:shd w:val="clear" w:color="auto" w:fill="FFFFFF"/>
            <w:vAlign w:val="center"/>
            <w:hideMark/>
          </w:tcPr>
          <w:p w:rsidR="008E390B" w:rsidRPr="00684CF0" w:rsidRDefault="008E390B" w:rsidP="00F51304">
            <w:pPr>
              <w:pStyle w:val="NormalWeb"/>
              <w:widowControl w:val="0"/>
              <w:spacing w:before="0" w:beforeAutospacing="0" w:after="0" w:afterAutospacing="0"/>
              <w:jc w:val="center"/>
              <w:rPr>
                <w:color w:val="000000"/>
                <w:sz w:val="28"/>
                <w:szCs w:val="28"/>
              </w:rPr>
            </w:pPr>
            <w:r>
              <w:rPr>
                <w:b/>
                <w:bCs/>
                <w:color w:val="000000"/>
                <w:sz w:val="28"/>
                <w:szCs w:val="28"/>
              </w:rPr>
              <w:t>Nội dung</w:t>
            </w:r>
            <w:r w:rsidRPr="00684CF0">
              <w:rPr>
                <w:b/>
                <w:bCs/>
                <w:color w:val="000000"/>
                <w:sz w:val="28"/>
                <w:szCs w:val="28"/>
              </w:rPr>
              <w:t xml:space="preserve"> </w:t>
            </w:r>
          </w:p>
        </w:tc>
      </w:tr>
      <w:tr w:rsidR="008E390B" w:rsidRPr="00684CF0" w:rsidTr="0055011E">
        <w:trPr>
          <w:trHeight w:val="932"/>
          <w:tblCellSpacing w:w="0" w:type="dxa"/>
        </w:trPr>
        <w:tc>
          <w:tcPr>
            <w:tcW w:w="377" w:type="pct"/>
            <w:shd w:val="clear" w:color="auto" w:fill="FFFFFF"/>
            <w:vAlign w:val="center"/>
            <w:hideMark/>
          </w:tcPr>
          <w:p w:rsidR="008E390B" w:rsidRPr="00684CF0" w:rsidRDefault="008E390B" w:rsidP="00A47C68">
            <w:pPr>
              <w:pStyle w:val="NormalWeb"/>
              <w:widowControl w:val="0"/>
              <w:spacing w:before="0" w:beforeAutospacing="0" w:after="0" w:afterAutospacing="0"/>
              <w:jc w:val="center"/>
              <w:rPr>
                <w:color w:val="000000"/>
                <w:sz w:val="28"/>
                <w:szCs w:val="28"/>
              </w:rPr>
            </w:pPr>
            <w:r>
              <w:rPr>
                <w:color w:val="000000"/>
                <w:sz w:val="28"/>
                <w:szCs w:val="28"/>
                <w:lang w:val="vi-VN"/>
              </w:rPr>
              <w:t>1</w:t>
            </w:r>
          </w:p>
        </w:tc>
        <w:tc>
          <w:tcPr>
            <w:tcW w:w="1189" w:type="pct"/>
            <w:shd w:val="clear" w:color="auto" w:fill="FFFFFF"/>
            <w:vAlign w:val="center"/>
            <w:hideMark/>
          </w:tcPr>
          <w:p w:rsidR="008E390B" w:rsidRPr="00B734AC" w:rsidRDefault="008E390B" w:rsidP="00A47C68">
            <w:pPr>
              <w:pStyle w:val="NormalWeb"/>
              <w:widowControl w:val="0"/>
              <w:spacing w:before="0" w:beforeAutospacing="0" w:after="0" w:afterAutospacing="0"/>
              <w:jc w:val="center"/>
              <w:rPr>
                <w:color w:val="000000"/>
                <w:kern w:val="28"/>
                <w:sz w:val="28"/>
                <w:szCs w:val="28"/>
                <w:lang w:val="nl-NL" w:eastAsia="zh-CN"/>
              </w:rPr>
            </w:pPr>
            <w:r w:rsidRPr="00426A1D">
              <w:rPr>
                <w:sz w:val="28"/>
                <w:szCs w:val="28"/>
              </w:rPr>
              <w:t>Phụ lục I.A</w:t>
            </w:r>
          </w:p>
        </w:tc>
        <w:tc>
          <w:tcPr>
            <w:tcW w:w="3434" w:type="pct"/>
            <w:shd w:val="clear" w:color="auto" w:fill="FFFFFF"/>
            <w:vAlign w:val="center"/>
          </w:tcPr>
          <w:p w:rsidR="008E390B" w:rsidRPr="00B734AC" w:rsidRDefault="008E390B" w:rsidP="0055011E">
            <w:pPr>
              <w:ind w:left="319" w:right="303"/>
              <w:jc w:val="both"/>
              <w:rPr>
                <w:color w:val="000000"/>
                <w:sz w:val="28"/>
                <w:szCs w:val="28"/>
              </w:rPr>
            </w:pPr>
            <w:r w:rsidRPr="00426A1D">
              <w:rPr>
                <w:sz w:val="28"/>
                <w:szCs w:val="28"/>
              </w:rPr>
              <w:t>M</w:t>
            </w:r>
            <w:r w:rsidR="00CE7FBF">
              <w:rPr>
                <w:sz w:val="28"/>
                <w:szCs w:val="28"/>
              </w:rPr>
              <w:t>ã</w:t>
            </w:r>
            <w:r w:rsidRPr="00426A1D">
              <w:rPr>
                <w:sz w:val="28"/>
                <w:szCs w:val="28"/>
              </w:rPr>
              <w:t xml:space="preserve"> hóa đơn, biên lai của Cục </w:t>
            </w:r>
            <w:r w:rsidR="00CE7FBF">
              <w:rPr>
                <w:sz w:val="28"/>
                <w:szCs w:val="28"/>
              </w:rPr>
              <w:t>T</w:t>
            </w:r>
            <w:r w:rsidRPr="00426A1D">
              <w:rPr>
                <w:sz w:val="28"/>
                <w:szCs w:val="28"/>
              </w:rPr>
              <w:t>huế các tỉnh, thành phố</w:t>
            </w:r>
            <w:r w:rsidR="0055011E">
              <w:rPr>
                <w:sz w:val="28"/>
                <w:szCs w:val="28"/>
              </w:rPr>
              <w:t xml:space="preserve"> </w:t>
            </w:r>
            <w:r w:rsidRPr="00426A1D">
              <w:rPr>
                <w:sz w:val="28"/>
                <w:szCs w:val="28"/>
              </w:rPr>
              <w:t xml:space="preserve">và Cục </w:t>
            </w:r>
            <w:r w:rsidR="00CE7FBF">
              <w:rPr>
                <w:sz w:val="28"/>
                <w:szCs w:val="28"/>
              </w:rPr>
              <w:t>T</w:t>
            </w:r>
            <w:r w:rsidRPr="00426A1D">
              <w:rPr>
                <w:sz w:val="28"/>
                <w:szCs w:val="28"/>
              </w:rPr>
              <w:t>huế doanh nghiệp lớn phát hành</w:t>
            </w:r>
          </w:p>
        </w:tc>
      </w:tr>
      <w:tr w:rsidR="008E390B" w:rsidRPr="00684CF0" w:rsidTr="0055011E">
        <w:trPr>
          <w:trHeight w:val="548"/>
          <w:tblCellSpacing w:w="0" w:type="dxa"/>
        </w:trPr>
        <w:tc>
          <w:tcPr>
            <w:tcW w:w="377" w:type="pct"/>
            <w:shd w:val="clear" w:color="auto" w:fill="FFFFFF"/>
            <w:vAlign w:val="center"/>
            <w:hideMark/>
          </w:tcPr>
          <w:p w:rsidR="008E390B" w:rsidRPr="00684CF0" w:rsidRDefault="008E390B" w:rsidP="00A47C68">
            <w:pPr>
              <w:pStyle w:val="NormalWeb"/>
              <w:widowControl w:val="0"/>
              <w:spacing w:before="0" w:beforeAutospacing="0" w:after="0" w:afterAutospacing="0"/>
              <w:jc w:val="center"/>
              <w:rPr>
                <w:color w:val="000000"/>
                <w:sz w:val="28"/>
                <w:szCs w:val="28"/>
              </w:rPr>
            </w:pPr>
            <w:r>
              <w:rPr>
                <w:color w:val="000000"/>
                <w:sz w:val="28"/>
                <w:szCs w:val="28"/>
                <w:lang w:val="vi-VN"/>
              </w:rPr>
              <w:t>2</w:t>
            </w:r>
          </w:p>
        </w:tc>
        <w:tc>
          <w:tcPr>
            <w:tcW w:w="1189" w:type="pct"/>
            <w:shd w:val="clear" w:color="auto" w:fill="FFFFFF"/>
            <w:vAlign w:val="center"/>
          </w:tcPr>
          <w:p w:rsidR="008E390B" w:rsidRPr="00426A1D" w:rsidRDefault="008E390B" w:rsidP="00A47C68">
            <w:pPr>
              <w:pStyle w:val="Heading3"/>
              <w:keepNext w:val="0"/>
              <w:widowControl w:val="0"/>
              <w:rPr>
                <w:rFonts w:ascii="Times New Roman" w:hAnsi="Times New Roman"/>
                <w:b w:val="0"/>
                <w:color w:val="000000"/>
                <w:sz w:val="28"/>
                <w:szCs w:val="28"/>
              </w:rPr>
            </w:pPr>
            <w:r w:rsidRPr="00426A1D">
              <w:rPr>
                <w:rFonts w:ascii="Times New Roman" w:hAnsi="Times New Roman"/>
                <w:b w:val="0"/>
                <w:color w:val="000000"/>
                <w:sz w:val="28"/>
                <w:szCs w:val="28"/>
              </w:rPr>
              <w:t>Phụ lục I.B</w:t>
            </w:r>
          </w:p>
        </w:tc>
        <w:tc>
          <w:tcPr>
            <w:tcW w:w="3434" w:type="pct"/>
            <w:shd w:val="clear" w:color="auto" w:fill="FFFFFF"/>
            <w:vAlign w:val="center"/>
          </w:tcPr>
          <w:p w:rsidR="008E390B" w:rsidRPr="00B734AC" w:rsidRDefault="008E390B" w:rsidP="0055011E">
            <w:pPr>
              <w:pStyle w:val="Heading3"/>
              <w:keepNext w:val="0"/>
              <w:widowControl w:val="0"/>
              <w:ind w:left="319" w:right="303"/>
              <w:jc w:val="both"/>
              <w:rPr>
                <w:rFonts w:ascii="Times New Roman" w:hAnsi="Times New Roman"/>
                <w:b w:val="0"/>
                <w:color w:val="000000"/>
                <w:sz w:val="28"/>
                <w:szCs w:val="28"/>
              </w:rPr>
            </w:pPr>
            <w:r w:rsidRPr="00426A1D">
              <w:rPr>
                <w:rFonts w:ascii="Times New Roman" w:hAnsi="Times New Roman"/>
                <w:b w:val="0"/>
                <w:color w:val="000000"/>
                <w:sz w:val="28"/>
                <w:szCs w:val="28"/>
              </w:rPr>
              <w:t>Mẫu ký hiệu ghi trên biên lai</w:t>
            </w:r>
          </w:p>
        </w:tc>
      </w:tr>
      <w:tr w:rsidR="008E390B" w:rsidRPr="00684CF0" w:rsidTr="0055011E">
        <w:trPr>
          <w:trHeight w:val="968"/>
          <w:tblCellSpacing w:w="0" w:type="dxa"/>
        </w:trPr>
        <w:tc>
          <w:tcPr>
            <w:tcW w:w="377" w:type="pct"/>
            <w:shd w:val="clear" w:color="auto" w:fill="FFFFFF"/>
            <w:vAlign w:val="center"/>
            <w:hideMark/>
          </w:tcPr>
          <w:p w:rsidR="008E390B" w:rsidRPr="00684CF0" w:rsidRDefault="008E390B" w:rsidP="00A47C68">
            <w:pPr>
              <w:pStyle w:val="NormalWeb"/>
              <w:widowControl w:val="0"/>
              <w:spacing w:before="0" w:beforeAutospacing="0" w:after="0" w:afterAutospacing="0"/>
              <w:jc w:val="center"/>
              <w:rPr>
                <w:color w:val="000000"/>
                <w:sz w:val="28"/>
                <w:szCs w:val="28"/>
              </w:rPr>
            </w:pPr>
            <w:r>
              <w:rPr>
                <w:color w:val="000000"/>
                <w:sz w:val="28"/>
                <w:szCs w:val="28"/>
              </w:rPr>
              <w:t>3</w:t>
            </w:r>
          </w:p>
        </w:tc>
        <w:tc>
          <w:tcPr>
            <w:tcW w:w="1189" w:type="pct"/>
            <w:shd w:val="clear" w:color="auto" w:fill="FFFFFF"/>
            <w:vAlign w:val="center"/>
          </w:tcPr>
          <w:p w:rsidR="008E390B" w:rsidRPr="00426A1D" w:rsidRDefault="008E390B" w:rsidP="00A47C68">
            <w:pPr>
              <w:pStyle w:val="Heading3"/>
              <w:keepNext w:val="0"/>
              <w:widowControl w:val="0"/>
              <w:rPr>
                <w:rFonts w:ascii="Times New Roman" w:hAnsi="Times New Roman"/>
                <w:b w:val="0"/>
                <w:color w:val="000000"/>
                <w:sz w:val="28"/>
                <w:szCs w:val="28"/>
              </w:rPr>
            </w:pPr>
            <w:r w:rsidRPr="00426A1D">
              <w:rPr>
                <w:rFonts w:ascii="Times New Roman" w:hAnsi="Times New Roman"/>
                <w:b w:val="0"/>
                <w:color w:val="000000"/>
                <w:sz w:val="28"/>
                <w:szCs w:val="28"/>
              </w:rPr>
              <w:t>Phụ lục I.C</w:t>
            </w:r>
          </w:p>
          <w:p w:rsidR="008E390B" w:rsidRPr="00426A1D" w:rsidRDefault="008E390B" w:rsidP="00A47C68">
            <w:pPr>
              <w:pStyle w:val="Heading3"/>
              <w:keepNext w:val="0"/>
              <w:widowControl w:val="0"/>
              <w:rPr>
                <w:rFonts w:ascii="Times New Roman" w:hAnsi="Times New Roman"/>
                <w:b w:val="0"/>
                <w:color w:val="000000"/>
                <w:sz w:val="28"/>
                <w:szCs w:val="28"/>
              </w:rPr>
            </w:pPr>
          </w:p>
        </w:tc>
        <w:tc>
          <w:tcPr>
            <w:tcW w:w="3434" w:type="pct"/>
            <w:shd w:val="clear" w:color="auto" w:fill="FFFFFF"/>
            <w:vAlign w:val="center"/>
          </w:tcPr>
          <w:p w:rsidR="008E390B" w:rsidRPr="00B734AC" w:rsidRDefault="00BB3267" w:rsidP="0055011E">
            <w:pPr>
              <w:pStyle w:val="Heading3"/>
              <w:keepNext w:val="0"/>
              <w:widowControl w:val="0"/>
              <w:ind w:left="319" w:right="303"/>
              <w:jc w:val="both"/>
              <w:rPr>
                <w:rFonts w:ascii="Times New Roman" w:hAnsi="Times New Roman"/>
                <w:b w:val="0"/>
                <w:color w:val="000000"/>
                <w:sz w:val="28"/>
                <w:szCs w:val="28"/>
              </w:rPr>
            </w:pPr>
            <w:r>
              <w:rPr>
                <w:rFonts w:ascii="Times New Roman" w:hAnsi="Times New Roman"/>
                <w:b w:val="0"/>
                <w:color w:val="000000"/>
                <w:sz w:val="28"/>
                <w:szCs w:val="28"/>
              </w:rPr>
              <w:t>Mẫu b</w:t>
            </w:r>
            <w:r w:rsidR="008E390B" w:rsidRPr="00426A1D">
              <w:rPr>
                <w:rFonts w:ascii="Times New Roman" w:hAnsi="Times New Roman"/>
                <w:b w:val="0"/>
                <w:color w:val="000000"/>
                <w:sz w:val="28"/>
                <w:szCs w:val="28"/>
              </w:rPr>
              <w:t>iên lai thu thuế, phí, lệ phí của cơ quan thuế sử dụng khi thu thuế, phí, lệ phí của cá nhân</w:t>
            </w:r>
          </w:p>
        </w:tc>
      </w:tr>
    </w:tbl>
    <w:p w:rsidR="008E390B" w:rsidRDefault="008E390B">
      <w:r>
        <w:br w:type="page"/>
      </w:r>
    </w:p>
    <w:tbl>
      <w:tblPr>
        <w:tblW w:w="9072" w:type="dxa"/>
        <w:tblInd w:w="250" w:type="dxa"/>
        <w:tblLook w:val="0000" w:firstRow="0" w:lastRow="0" w:firstColumn="0" w:lastColumn="0" w:noHBand="0" w:noVBand="0"/>
      </w:tblPr>
      <w:tblGrid>
        <w:gridCol w:w="1559"/>
        <w:gridCol w:w="2525"/>
        <w:gridCol w:w="1586"/>
        <w:gridCol w:w="3402"/>
      </w:tblGrid>
      <w:tr w:rsidR="008F498D" w:rsidRPr="00684CF0" w:rsidTr="00FF3BD2">
        <w:trPr>
          <w:trHeight w:val="255"/>
        </w:trPr>
        <w:tc>
          <w:tcPr>
            <w:tcW w:w="9072" w:type="dxa"/>
            <w:gridSpan w:val="4"/>
            <w:shd w:val="clear" w:color="auto" w:fill="auto"/>
            <w:noWrap/>
            <w:vAlign w:val="bottom"/>
          </w:tcPr>
          <w:p w:rsidR="00BB444F" w:rsidRDefault="00744FDC" w:rsidP="00BB444F">
            <w:pPr>
              <w:pStyle w:val="Heading2"/>
              <w:keepNext w:val="0"/>
              <w:widowControl w:val="0"/>
              <w:spacing w:before="0" w:after="0"/>
              <w:jc w:val="center"/>
              <w:rPr>
                <w:rFonts w:ascii="Times New Roman" w:hAnsi="Times New Roman"/>
                <w:i w:val="0"/>
                <w:color w:val="000000"/>
              </w:rPr>
            </w:pPr>
            <w:r w:rsidRPr="00D50A83">
              <w:rPr>
                <w:rFonts w:ascii="Times New Roman" w:hAnsi="Times New Roman"/>
                <w:i w:val="0"/>
                <w:color w:val="000000"/>
              </w:rPr>
              <w:t>Phụ lục I</w:t>
            </w:r>
            <w:r w:rsidR="00BB444F">
              <w:rPr>
                <w:rFonts w:ascii="Times New Roman" w:hAnsi="Times New Roman"/>
                <w:i w:val="0"/>
                <w:color w:val="000000"/>
              </w:rPr>
              <w:t>.</w:t>
            </w:r>
            <w:r w:rsidRPr="00D50A83">
              <w:rPr>
                <w:rFonts w:ascii="Times New Roman" w:hAnsi="Times New Roman"/>
                <w:i w:val="0"/>
                <w:color w:val="000000"/>
              </w:rPr>
              <w:t>A</w:t>
            </w:r>
          </w:p>
          <w:p w:rsidR="00744FDC" w:rsidRPr="00D50A83" w:rsidRDefault="00BB444F" w:rsidP="00BB444F">
            <w:pPr>
              <w:pStyle w:val="Heading2"/>
              <w:keepNext w:val="0"/>
              <w:widowControl w:val="0"/>
              <w:spacing w:before="0" w:after="0"/>
              <w:jc w:val="center"/>
              <w:rPr>
                <w:rFonts w:ascii="Times New Roman" w:hAnsi="Times New Roman"/>
                <w:i w:val="0"/>
                <w:color w:val="000000"/>
              </w:rPr>
            </w:pPr>
            <w:r w:rsidRPr="00D50A83">
              <w:rPr>
                <w:rFonts w:ascii="Times New Roman" w:hAnsi="Times New Roman"/>
                <w:i w:val="0"/>
                <w:color w:val="000000"/>
              </w:rPr>
              <w:t>MÃ HÓA ĐƠN, BIÊN LAI CỦA CỤC THUẾ CÁC TỈNH, THÀNH PHỐ</w:t>
            </w:r>
          </w:p>
          <w:p w:rsidR="00744FDC" w:rsidRPr="00D50A83" w:rsidRDefault="00BB444F" w:rsidP="00BB444F">
            <w:pPr>
              <w:pStyle w:val="Heading2"/>
              <w:keepNext w:val="0"/>
              <w:widowControl w:val="0"/>
              <w:spacing w:before="0" w:after="0"/>
              <w:jc w:val="center"/>
              <w:rPr>
                <w:rFonts w:ascii="Times New Roman" w:hAnsi="Times New Roman"/>
                <w:i w:val="0"/>
                <w:color w:val="000000"/>
              </w:rPr>
            </w:pPr>
            <w:r w:rsidRPr="00D50A83">
              <w:rPr>
                <w:rFonts w:ascii="Times New Roman" w:hAnsi="Times New Roman"/>
                <w:i w:val="0"/>
                <w:color w:val="000000"/>
              </w:rPr>
              <w:t>VÀ CỤC THUẾ DOANH NGHIỆP LỚN PHÁT HÀNH</w:t>
            </w:r>
          </w:p>
          <w:p w:rsidR="00D9399E" w:rsidRPr="00745496" w:rsidRDefault="00D9399E" w:rsidP="00BB444F">
            <w:pPr>
              <w:jc w:val="center"/>
              <w:rPr>
                <w:i/>
                <w:sz w:val="28"/>
                <w:szCs w:val="28"/>
              </w:rPr>
            </w:pPr>
            <w:r w:rsidRPr="004764BC">
              <w:rPr>
                <w:sz w:val="28"/>
                <w:szCs w:val="28"/>
                <w:lang w:val="vi-VN"/>
              </w:rPr>
              <w:t>(</w:t>
            </w:r>
            <w:r w:rsidRPr="00F25210">
              <w:rPr>
                <w:i/>
                <w:sz w:val="28"/>
                <w:szCs w:val="28"/>
                <w:lang w:val="vi-VN"/>
              </w:rPr>
              <w:t xml:space="preserve">Ban hành kèm theo Thông tư số </w:t>
            </w:r>
            <w:r w:rsidRPr="00745496">
              <w:rPr>
                <w:i/>
                <w:sz w:val="28"/>
                <w:szCs w:val="28"/>
              </w:rPr>
              <w:t>78/2021</w:t>
            </w:r>
            <w:r w:rsidRPr="00745496">
              <w:rPr>
                <w:i/>
                <w:sz w:val="28"/>
                <w:szCs w:val="28"/>
                <w:lang w:val="vi-VN"/>
              </w:rPr>
              <w:t>/TT-BTC</w:t>
            </w:r>
          </w:p>
          <w:p w:rsidR="00D9399E" w:rsidRPr="00745496" w:rsidRDefault="00D9399E" w:rsidP="00BB444F">
            <w:pPr>
              <w:jc w:val="center"/>
              <w:rPr>
                <w:i/>
                <w:sz w:val="28"/>
                <w:szCs w:val="28"/>
                <w:lang w:val="vi-VN"/>
              </w:rPr>
            </w:pPr>
            <w:r w:rsidRPr="00745496">
              <w:rPr>
                <w:i/>
                <w:sz w:val="28"/>
                <w:szCs w:val="28"/>
                <w:lang w:val="vi-VN"/>
              </w:rPr>
              <w:t xml:space="preserve">ngày </w:t>
            </w:r>
            <w:r w:rsidRPr="00745496">
              <w:rPr>
                <w:i/>
                <w:sz w:val="28"/>
                <w:szCs w:val="28"/>
              </w:rPr>
              <w:t xml:space="preserve">17 </w:t>
            </w:r>
            <w:r w:rsidRPr="00745496">
              <w:rPr>
                <w:i/>
                <w:sz w:val="28"/>
                <w:szCs w:val="28"/>
                <w:lang w:val="vi-VN"/>
              </w:rPr>
              <w:t>tháng</w:t>
            </w:r>
            <w:r w:rsidRPr="00745496">
              <w:rPr>
                <w:i/>
                <w:sz w:val="28"/>
                <w:szCs w:val="28"/>
              </w:rPr>
              <w:t xml:space="preserve"> 9 </w:t>
            </w:r>
            <w:r w:rsidRPr="00745496">
              <w:rPr>
                <w:i/>
                <w:sz w:val="28"/>
                <w:szCs w:val="28"/>
                <w:lang w:val="vi-VN"/>
              </w:rPr>
              <w:t xml:space="preserve">năm </w:t>
            </w:r>
            <w:r w:rsidRPr="00745496">
              <w:rPr>
                <w:i/>
                <w:sz w:val="28"/>
                <w:szCs w:val="28"/>
              </w:rPr>
              <w:t>2021</w:t>
            </w:r>
            <w:r w:rsidRPr="00745496">
              <w:rPr>
                <w:i/>
                <w:sz w:val="28"/>
                <w:szCs w:val="28"/>
                <w:lang w:val="vi-VN"/>
              </w:rPr>
              <w:t xml:space="preserve"> của </w:t>
            </w:r>
            <w:r w:rsidR="00F543AE">
              <w:rPr>
                <w:i/>
                <w:sz w:val="28"/>
                <w:szCs w:val="28"/>
              </w:rPr>
              <w:t>Bộ trưởng</w:t>
            </w:r>
            <w:r w:rsidR="00F543AE" w:rsidRPr="00745496">
              <w:rPr>
                <w:i/>
                <w:sz w:val="28"/>
                <w:szCs w:val="28"/>
                <w:lang w:val="vi-VN"/>
              </w:rPr>
              <w:t xml:space="preserve"> Bộ Tài chính</w:t>
            </w:r>
            <w:r w:rsidRPr="00745496">
              <w:rPr>
                <w:i/>
                <w:sz w:val="28"/>
                <w:szCs w:val="28"/>
                <w:lang w:val="vi-VN"/>
              </w:rPr>
              <w:t>)</w:t>
            </w:r>
          </w:p>
          <w:p w:rsidR="008F498D" w:rsidRPr="00A72A2E" w:rsidRDefault="00560D3C" w:rsidP="00655857">
            <w:pPr>
              <w:jc w:val="center"/>
              <w:rPr>
                <w:b/>
                <w:szCs w:val="28"/>
                <w:u w:val="single"/>
                <w:lang w:val="vi-VN"/>
              </w:rPr>
            </w:pPr>
            <w:r>
              <w:rPr>
                <w:b/>
                <w:noProof/>
                <w:szCs w:val="28"/>
                <w:u w:val="single"/>
              </w:rPr>
              <mc:AlternateContent>
                <mc:Choice Requires="wps">
                  <w:drawing>
                    <wp:anchor distT="0" distB="0" distL="114300" distR="114300" simplePos="0" relativeHeight="251727360" behindDoc="0" locked="0" layoutInCell="1" allowOverlap="1">
                      <wp:simplePos x="0" y="0"/>
                      <wp:positionH relativeFrom="column">
                        <wp:posOffset>1898015</wp:posOffset>
                      </wp:positionH>
                      <wp:positionV relativeFrom="paragraph">
                        <wp:posOffset>67945</wp:posOffset>
                      </wp:positionV>
                      <wp:extent cx="1600200" cy="0"/>
                      <wp:effectExtent l="13970" t="5080" r="5080" b="13970"/>
                      <wp:wrapNone/>
                      <wp:docPr id="315" name="AutoShape 5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998CF8" id="AutoShape 541" o:spid="_x0000_s1026" type="#_x0000_t32" style="position:absolute;margin-left:149.45pt;margin-top:5.35pt;width:126pt;height:0;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"/>
                  </w:pict>
                </mc:Fallback>
              </mc:AlternateContent>
            </w:r>
          </w:p>
        </w:tc>
      </w:tr>
      <w:tr w:rsidR="008F498D" w:rsidRPr="00684CF0" w:rsidTr="00FF3BD2">
        <w:trPr>
          <w:trHeight w:val="203"/>
        </w:trPr>
        <w:tc>
          <w:tcPr>
            <w:tcW w:w="1559" w:type="dxa"/>
            <w:tcBorders>
              <w:bottom w:val="single" w:sz="4" w:space="0" w:color="auto"/>
            </w:tcBorders>
            <w:shd w:val="clear" w:color="auto" w:fill="auto"/>
            <w:noWrap/>
            <w:vAlign w:val="bottom"/>
          </w:tcPr>
          <w:p w:rsidR="008F498D" w:rsidRPr="00684CF0" w:rsidRDefault="00435DB9" w:rsidP="00655857">
            <w:pPr>
              <w:jc w:val="center"/>
              <w:rPr>
                <w:sz w:val="20"/>
                <w:szCs w:val="20"/>
                <w:lang w:val="vi-VN"/>
              </w:rPr>
            </w:pPr>
            <w:r>
              <w:rPr>
                <w:sz w:val="20"/>
                <w:szCs w:val="20"/>
                <w:lang w:val="vi-VN"/>
              </w:rPr>
              <w:t> </w:t>
            </w:r>
          </w:p>
        </w:tc>
        <w:tc>
          <w:tcPr>
            <w:tcW w:w="2525" w:type="dxa"/>
            <w:tcBorders>
              <w:bottom w:val="single" w:sz="4" w:space="0" w:color="auto"/>
            </w:tcBorders>
            <w:shd w:val="clear" w:color="auto" w:fill="auto"/>
            <w:noWrap/>
            <w:vAlign w:val="bottom"/>
          </w:tcPr>
          <w:p w:rsidR="008F498D" w:rsidRPr="00684CF0" w:rsidRDefault="00435DB9" w:rsidP="00655857">
            <w:pPr>
              <w:jc w:val="center"/>
              <w:rPr>
                <w:sz w:val="20"/>
                <w:szCs w:val="20"/>
                <w:lang w:val="vi-VN"/>
              </w:rPr>
            </w:pPr>
            <w:r>
              <w:rPr>
                <w:sz w:val="20"/>
                <w:szCs w:val="20"/>
                <w:lang w:val="vi-VN"/>
              </w:rPr>
              <w:t> </w:t>
            </w:r>
          </w:p>
        </w:tc>
        <w:tc>
          <w:tcPr>
            <w:tcW w:w="1586" w:type="dxa"/>
            <w:tcBorders>
              <w:bottom w:val="single" w:sz="4" w:space="0" w:color="auto"/>
            </w:tcBorders>
            <w:shd w:val="clear" w:color="auto" w:fill="auto"/>
            <w:noWrap/>
            <w:vAlign w:val="bottom"/>
          </w:tcPr>
          <w:p w:rsidR="008F498D" w:rsidRPr="00684CF0" w:rsidRDefault="00435DB9" w:rsidP="00655857">
            <w:pPr>
              <w:jc w:val="center"/>
              <w:rPr>
                <w:sz w:val="20"/>
                <w:szCs w:val="20"/>
                <w:lang w:val="vi-VN"/>
              </w:rPr>
            </w:pPr>
            <w:r>
              <w:rPr>
                <w:sz w:val="20"/>
                <w:szCs w:val="20"/>
                <w:lang w:val="vi-VN"/>
              </w:rPr>
              <w:t> </w:t>
            </w:r>
          </w:p>
        </w:tc>
        <w:tc>
          <w:tcPr>
            <w:tcW w:w="3402" w:type="dxa"/>
            <w:tcBorders>
              <w:bottom w:val="single" w:sz="4" w:space="0" w:color="auto"/>
            </w:tcBorders>
            <w:shd w:val="clear" w:color="auto" w:fill="auto"/>
            <w:noWrap/>
            <w:vAlign w:val="bottom"/>
          </w:tcPr>
          <w:p w:rsidR="008F498D" w:rsidRPr="00684CF0" w:rsidRDefault="008F498D" w:rsidP="00655857">
            <w:pPr>
              <w:jc w:val="center"/>
              <w:rPr>
                <w:sz w:val="20"/>
                <w:szCs w:val="20"/>
                <w:lang w:val="vi-VN"/>
              </w:rPr>
            </w:pP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
                <w:bCs/>
                <w:sz w:val="28"/>
                <w:szCs w:val="28"/>
                <w:lang w:val="vi-VN"/>
              </w:rPr>
            </w:pPr>
            <w:r>
              <w:rPr>
                <w:b/>
                <w:bCs/>
                <w:sz w:val="28"/>
                <w:szCs w:val="28"/>
                <w:lang w:val="vi-VN"/>
              </w:rPr>
              <w:t>Mã</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
                <w:bCs/>
                <w:sz w:val="28"/>
                <w:szCs w:val="28"/>
                <w:lang w:val="vi-VN"/>
              </w:rPr>
            </w:pPr>
            <w:r>
              <w:rPr>
                <w:b/>
                <w:bCs/>
                <w:sz w:val="28"/>
                <w:szCs w:val="28"/>
                <w:lang w:val="vi-VN"/>
              </w:rPr>
              <w:t>Tỉnh, thành phố</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
                <w:bCs/>
                <w:sz w:val="28"/>
                <w:szCs w:val="28"/>
                <w:lang w:val="vi-VN"/>
              </w:rPr>
            </w:pPr>
            <w:r>
              <w:rPr>
                <w:b/>
                <w:bCs/>
                <w:sz w:val="28"/>
                <w:szCs w:val="28"/>
                <w:lang w:val="vi-VN"/>
              </w:rPr>
              <w:t>Mã</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
                <w:bCs/>
                <w:sz w:val="28"/>
                <w:szCs w:val="28"/>
                <w:lang w:val="vi-VN"/>
              </w:rPr>
            </w:pPr>
            <w:r>
              <w:rPr>
                <w:b/>
                <w:bCs/>
                <w:sz w:val="28"/>
                <w:szCs w:val="28"/>
                <w:lang w:val="vi-VN"/>
              </w:rPr>
              <w:t>Tỉnh, thành phố</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lang w:val="vi-VN"/>
              </w:rPr>
            </w:pPr>
            <w:r>
              <w:rPr>
                <w:bCs/>
                <w:sz w:val="28"/>
                <w:szCs w:val="28"/>
                <w:lang w:val="vi-VN"/>
              </w:rPr>
              <w:t>01</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lang w:val="vi-VN"/>
              </w:rPr>
            </w:pPr>
            <w:r>
              <w:rPr>
                <w:bCs/>
                <w:sz w:val="28"/>
                <w:szCs w:val="28"/>
                <w:lang w:val="vi-VN"/>
              </w:rPr>
              <w:t>Hà Nội</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lang w:val="vi-VN"/>
              </w:rPr>
              <w:t>3</w:t>
            </w:r>
            <w:r>
              <w:rPr>
                <w:bCs/>
                <w:sz w:val="28"/>
                <w:szCs w:val="28"/>
              </w:rPr>
              <w:t>4</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lang w:val="vi-VN"/>
              </w:rPr>
            </w:pPr>
            <w:r>
              <w:rPr>
                <w:bCs/>
                <w:sz w:val="28"/>
                <w:szCs w:val="28"/>
                <w:lang w:val="vi-VN"/>
              </w:rPr>
              <w:t>Bình Thuận</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lang w:val="vi-VN"/>
              </w:rPr>
            </w:pPr>
            <w:r>
              <w:rPr>
                <w:bCs/>
                <w:sz w:val="28"/>
                <w:szCs w:val="28"/>
                <w:lang w:val="vi-VN"/>
              </w:rPr>
              <w:t>02</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lang w:val="vi-VN"/>
              </w:rPr>
            </w:pPr>
            <w:r>
              <w:rPr>
                <w:bCs/>
                <w:sz w:val="28"/>
                <w:szCs w:val="28"/>
                <w:lang w:val="vi-VN"/>
              </w:rPr>
              <w:t>Hải Phòng</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lang w:val="vi-VN"/>
              </w:rPr>
              <w:t>3</w:t>
            </w:r>
            <w:r>
              <w:rPr>
                <w:bCs/>
                <w:sz w:val="28"/>
                <w:szCs w:val="28"/>
              </w:rPr>
              <w:t>5</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lang w:val="vi-VN"/>
              </w:rPr>
            </w:pPr>
            <w:r>
              <w:rPr>
                <w:bCs/>
                <w:sz w:val="28"/>
                <w:szCs w:val="28"/>
                <w:lang w:val="vi-VN"/>
              </w:rPr>
              <w:t>Vũng Tàu</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lang w:val="vi-VN"/>
              </w:rPr>
            </w:pPr>
            <w:r>
              <w:rPr>
                <w:bCs/>
                <w:sz w:val="28"/>
                <w:szCs w:val="28"/>
                <w:lang w:val="vi-VN"/>
              </w:rPr>
              <w:t>03</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lang w:val="vi-VN"/>
              </w:rPr>
            </w:pPr>
            <w:r>
              <w:rPr>
                <w:bCs/>
                <w:sz w:val="28"/>
                <w:szCs w:val="28"/>
                <w:lang w:val="vi-VN"/>
              </w:rPr>
              <w:t>Hồ Chí Minh</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lang w:val="vi-VN"/>
              </w:rPr>
              <w:t>3</w:t>
            </w:r>
            <w:r>
              <w:rPr>
                <w:bCs/>
                <w:sz w:val="28"/>
                <w:szCs w:val="28"/>
              </w:rPr>
              <w:t>6</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lang w:val="vi-VN"/>
              </w:rPr>
            </w:pPr>
            <w:r>
              <w:rPr>
                <w:bCs/>
                <w:sz w:val="28"/>
                <w:szCs w:val="28"/>
                <w:lang w:val="vi-VN"/>
              </w:rPr>
              <w:t>Đồng Nai</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04</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Đà Nẵng</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37</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Bình Dương</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06</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Nam Định</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38</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Bình Phước</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07</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Hà Nam</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39</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Tây Ninh</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08</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Hải Dương</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40</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Quảng Nam</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09</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Hưng Yên</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41</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Bình Định</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10</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Thái Bình</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42</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Khánh Hoà</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11</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Long An</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43</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Quảng Ngãi</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12</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Tiền Giang</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44</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Phú Yên</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13</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Bến Tre</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45</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Ninh Thuận</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14</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Đồng Tháp</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46</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Thái Nguyên</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15</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Vĩnh Long</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47</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Bắc Kạn</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16</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An Giang</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48</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Cao Bằng</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17</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Kiên Giang</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49</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Lạng Sơn</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18</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Cần Thơ</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50</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Tuyên Quang</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19</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Bạc Liêu</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51</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Hà Giang</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20</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Cà Mau</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52</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Yên Bái</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21</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Trà Vinh</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53</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Lào Cai</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22</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Sóc Trăng</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54</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Hoà Bình</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23</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Bắc Ninh</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55</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Sơn La</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24</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Bắc Giang</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56</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Điện Biên</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25</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Vĩnh Phúc</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57</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Quảng Ninh</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26</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Phú Thọ</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58</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Lâm Đồng</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27</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Ninh Bình</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59</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Gia Lai</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28</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Thanh Hóa</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60</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Đắk Lắk</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29</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Nghệ An</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61</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Kon Tum</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30</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Hà Tĩnh</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62</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Lai Châu</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31</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Quảng Bình</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63</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Hậu Giang</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32</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Quảng Trị</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64</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Đắk Nông</w:t>
            </w:r>
          </w:p>
        </w:tc>
      </w:tr>
      <w:tr w:rsidR="008F498D" w:rsidRPr="00684CF0" w:rsidTr="00FF3BD2">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jc w:val="center"/>
              <w:rPr>
                <w:bCs/>
                <w:sz w:val="28"/>
                <w:szCs w:val="28"/>
              </w:rPr>
            </w:pPr>
            <w:r>
              <w:rPr>
                <w:bCs/>
                <w:sz w:val="28"/>
                <w:szCs w:val="28"/>
              </w:rPr>
              <w:t>33</w:t>
            </w:r>
          </w:p>
        </w:tc>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Cs/>
                <w:sz w:val="28"/>
                <w:szCs w:val="28"/>
              </w:rPr>
            </w:pPr>
            <w:r>
              <w:rPr>
                <w:bCs/>
                <w:sz w:val="28"/>
                <w:szCs w:val="28"/>
              </w:rPr>
              <w:t>Thừa Thiên - Huế</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081E" w:rsidRDefault="00435DB9" w:rsidP="00FF3BD2">
            <w:pPr>
              <w:jc w:val="center"/>
              <w:rPr>
                <w:bCs/>
                <w:kern w:val="28"/>
                <w:sz w:val="28"/>
                <w:szCs w:val="28"/>
                <w:lang w:val="nl-NL" w:eastAsia="zh-CN"/>
              </w:rPr>
            </w:pPr>
            <w:r>
              <w:rPr>
                <w:bCs/>
                <w:sz w:val="28"/>
                <w:szCs w:val="28"/>
              </w:rPr>
              <w:t>65</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D602B2" w:rsidP="00655857">
            <w:pPr>
              <w:rPr>
                <w:bCs/>
                <w:sz w:val="28"/>
                <w:szCs w:val="28"/>
              </w:rPr>
            </w:pPr>
            <w:r>
              <w:rPr>
                <w:bCs/>
                <w:sz w:val="28"/>
                <w:szCs w:val="28"/>
              </w:rPr>
              <w:t>Cục T</w:t>
            </w:r>
            <w:r w:rsidR="00435DB9">
              <w:rPr>
                <w:bCs/>
                <w:sz w:val="28"/>
                <w:szCs w:val="28"/>
              </w:rPr>
              <w:t>huế Doanh nghiệp lớn</w:t>
            </w:r>
          </w:p>
        </w:tc>
      </w:tr>
    </w:tbl>
    <w:p w:rsidR="008F498D" w:rsidRPr="00684CF0" w:rsidRDefault="008F498D" w:rsidP="00655857">
      <w:pPr>
        <w:rPr>
          <w:lang w:val="en-GB"/>
        </w:rPr>
      </w:pPr>
    </w:p>
    <w:p w:rsidR="008F498D" w:rsidRPr="00684CF0" w:rsidRDefault="008F498D" w:rsidP="00655857">
      <w:pPr>
        <w:rPr>
          <w:lang w:val="en-GB"/>
        </w:rPr>
      </w:pPr>
    </w:p>
    <w:p w:rsidR="008F498D" w:rsidRPr="00684CF0" w:rsidRDefault="008F498D" w:rsidP="00655857">
      <w:pPr>
        <w:rPr>
          <w:lang w:val="en-GB"/>
        </w:rPr>
      </w:pPr>
    </w:p>
    <w:p w:rsidR="00655857" w:rsidRDefault="00655857" w:rsidP="00655857">
      <w:pPr>
        <w:rPr>
          <w:b/>
          <w:sz w:val="28"/>
          <w:szCs w:val="28"/>
          <w:lang w:val="nl-NL"/>
        </w:rPr>
      </w:pPr>
      <w:r>
        <w:rPr>
          <w:b/>
          <w:sz w:val="28"/>
          <w:szCs w:val="28"/>
          <w:lang w:val="nl-NL"/>
        </w:rPr>
        <w:br w:type="page"/>
      </w:r>
    </w:p>
    <w:p w:rsidR="00BB444F" w:rsidRDefault="00435DB9" w:rsidP="0025708E">
      <w:pPr>
        <w:pStyle w:val="Heading2"/>
        <w:keepNext w:val="0"/>
        <w:widowControl w:val="0"/>
        <w:spacing w:before="0" w:after="0"/>
        <w:jc w:val="center"/>
        <w:rPr>
          <w:rFonts w:ascii="Times New Roman" w:hAnsi="Times New Roman"/>
          <w:i w:val="0"/>
          <w:color w:val="000000"/>
        </w:rPr>
      </w:pPr>
      <w:r w:rsidRPr="0025708E">
        <w:rPr>
          <w:rFonts w:ascii="Times New Roman" w:hAnsi="Times New Roman"/>
          <w:i w:val="0"/>
          <w:color w:val="000000"/>
        </w:rPr>
        <w:t>Phụ lục I.B</w:t>
      </w:r>
      <w:r w:rsidR="00E95B78" w:rsidRPr="0025708E">
        <w:rPr>
          <w:rFonts w:ascii="Times New Roman" w:hAnsi="Times New Roman"/>
          <w:i w:val="0"/>
          <w:color w:val="000000"/>
        </w:rPr>
        <w:t xml:space="preserve"> </w:t>
      </w:r>
    </w:p>
    <w:p w:rsidR="009D385A" w:rsidRDefault="00BB444F" w:rsidP="0025708E">
      <w:pPr>
        <w:pStyle w:val="Heading2"/>
        <w:keepNext w:val="0"/>
        <w:widowControl w:val="0"/>
        <w:spacing w:before="0" w:after="0"/>
        <w:jc w:val="center"/>
        <w:rPr>
          <w:b w:val="0"/>
          <w:lang w:val="nl-NL"/>
        </w:rPr>
      </w:pPr>
      <w:r w:rsidRPr="0025708E">
        <w:rPr>
          <w:rFonts w:ascii="Times New Roman" w:hAnsi="Times New Roman"/>
          <w:i w:val="0"/>
          <w:color w:val="000000"/>
        </w:rPr>
        <w:t>MẪU KÝ HIỆU GHI TRÊN BIÊN LAI</w:t>
      </w:r>
    </w:p>
    <w:p w:rsidR="00D9399E" w:rsidRPr="00745496" w:rsidRDefault="00D9399E" w:rsidP="0025708E">
      <w:pPr>
        <w:jc w:val="center"/>
        <w:rPr>
          <w:i/>
          <w:sz w:val="28"/>
          <w:szCs w:val="28"/>
        </w:rPr>
      </w:pPr>
      <w:r w:rsidRPr="004764BC">
        <w:rPr>
          <w:sz w:val="28"/>
          <w:szCs w:val="28"/>
          <w:lang w:val="vi-VN"/>
        </w:rPr>
        <w:t>(</w:t>
      </w:r>
      <w:r w:rsidRPr="00F25210">
        <w:rPr>
          <w:i/>
          <w:sz w:val="28"/>
          <w:szCs w:val="28"/>
          <w:lang w:val="vi-VN"/>
        </w:rPr>
        <w:t xml:space="preserve">Ban hành kèm theo Thông tư số </w:t>
      </w:r>
      <w:r w:rsidRPr="00745496">
        <w:rPr>
          <w:i/>
          <w:sz w:val="28"/>
          <w:szCs w:val="28"/>
        </w:rPr>
        <w:t>78/2021</w:t>
      </w:r>
      <w:r w:rsidRPr="00745496">
        <w:rPr>
          <w:i/>
          <w:sz w:val="28"/>
          <w:szCs w:val="28"/>
          <w:lang w:val="vi-VN"/>
        </w:rPr>
        <w:t>/TT-BTC</w:t>
      </w:r>
    </w:p>
    <w:p w:rsidR="00D9399E" w:rsidRPr="00745496" w:rsidRDefault="00D9399E" w:rsidP="0025708E">
      <w:pPr>
        <w:jc w:val="center"/>
        <w:rPr>
          <w:i/>
          <w:sz w:val="28"/>
          <w:szCs w:val="28"/>
          <w:lang w:val="vi-VN"/>
        </w:rPr>
      </w:pPr>
      <w:r w:rsidRPr="00745496">
        <w:rPr>
          <w:i/>
          <w:sz w:val="28"/>
          <w:szCs w:val="28"/>
          <w:lang w:val="vi-VN"/>
        </w:rPr>
        <w:t xml:space="preserve">ngày </w:t>
      </w:r>
      <w:r w:rsidRPr="00745496">
        <w:rPr>
          <w:i/>
          <w:sz w:val="28"/>
          <w:szCs w:val="28"/>
        </w:rPr>
        <w:t xml:space="preserve">17 </w:t>
      </w:r>
      <w:r w:rsidRPr="00745496">
        <w:rPr>
          <w:i/>
          <w:sz w:val="28"/>
          <w:szCs w:val="28"/>
          <w:lang w:val="vi-VN"/>
        </w:rPr>
        <w:t>tháng</w:t>
      </w:r>
      <w:r w:rsidRPr="00745496">
        <w:rPr>
          <w:i/>
          <w:sz w:val="28"/>
          <w:szCs w:val="28"/>
        </w:rPr>
        <w:t xml:space="preserve"> 9 </w:t>
      </w:r>
      <w:r w:rsidRPr="00745496">
        <w:rPr>
          <w:i/>
          <w:sz w:val="28"/>
          <w:szCs w:val="28"/>
          <w:lang w:val="vi-VN"/>
        </w:rPr>
        <w:t xml:space="preserve">năm </w:t>
      </w:r>
      <w:r w:rsidRPr="00745496">
        <w:rPr>
          <w:i/>
          <w:sz w:val="28"/>
          <w:szCs w:val="28"/>
        </w:rPr>
        <w:t>2021</w:t>
      </w:r>
      <w:r w:rsidRPr="00745496">
        <w:rPr>
          <w:i/>
          <w:sz w:val="28"/>
          <w:szCs w:val="28"/>
          <w:lang w:val="vi-VN"/>
        </w:rPr>
        <w:t xml:space="preserve"> của</w:t>
      </w:r>
      <w:r w:rsidR="00F543AE">
        <w:rPr>
          <w:i/>
          <w:sz w:val="28"/>
          <w:szCs w:val="28"/>
        </w:rPr>
        <w:t xml:space="preserve"> Bộ trưởng</w:t>
      </w:r>
      <w:r w:rsidRPr="00745496">
        <w:rPr>
          <w:i/>
          <w:sz w:val="28"/>
          <w:szCs w:val="28"/>
          <w:lang w:val="vi-VN"/>
        </w:rPr>
        <w:t xml:space="preserve"> Bộ Tài chính)</w:t>
      </w:r>
    </w:p>
    <w:p w:rsidR="009D385A" w:rsidRPr="00684CF0" w:rsidRDefault="00560D3C" w:rsidP="0055011E">
      <w:pPr>
        <w:jc w:val="center"/>
        <w:rPr>
          <w:b/>
          <w:sz w:val="28"/>
          <w:szCs w:val="28"/>
          <w:lang w:val="nl-NL"/>
        </w:rPr>
      </w:pPr>
      <w:r>
        <w:rPr>
          <w:noProof/>
          <w:sz w:val="28"/>
          <w:szCs w:val="28"/>
        </w:rPr>
        <mc:AlternateContent>
          <mc:Choice Requires="wps">
            <w:drawing>
              <wp:anchor distT="0" distB="0" distL="114300" distR="114300" simplePos="0" relativeHeight="251728384" behindDoc="0" locked="0" layoutInCell="1" allowOverlap="1">
                <wp:simplePos x="0" y="0"/>
                <wp:positionH relativeFrom="column">
                  <wp:posOffset>2061845</wp:posOffset>
                </wp:positionH>
                <wp:positionV relativeFrom="paragraph">
                  <wp:posOffset>91440</wp:posOffset>
                </wp:positionV>
                <wp:extent cx="1857375" cy="0"/>
                <wp:effectExtent l="9525" t="5080" r="9525" b="13970"/>
                <wp:wrapNone/>
                <wp:docPr id="314" name="AutoShape 5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7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85425C" id="AutoShape 542" o:spid="_x0000_s1026" type="#_x0000_t32" style="position:absolute;margin-left:162.35pt;margin-top:7.2pt;width:146.25pt;height:0;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Zj6IgIAAD8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"/>
            </w:pict>
          </mc:Fallback>
        </mc:AlternateContent>
      </w:r>
      <w:r w:rsidR="003C597C" w:rsidRPr="004764BC" w:rsidDel="003C597C">
        <w:rPr>
          <w:sz w:val="28"/>
          <w:szCs w:val="28"/>
          <w:lang w:val="vi-VN"/>
        </w:rPr>
        <w:t xml:space="preserve"> </w:t>
      </w:r>
    </w:p>
    <w:p w:rsidR="009D385A" w:rsidRPr="00684CF0" w:rsidRDefault="00435DB9" w:rsidP="00745496">
      <w:pPr>
        <w:tabs>
          <w:tab w:val="left" w:pos="990"/>
          <w:tab w:val="left" w:pos="1080"/>
        </w:tabs>
        <w:spacing w:before="120" w:after="120" w:line="264" w:lineRule="auto"/>
        <w:ind w:firstLine="720"/>
        <w:jc w:val="both"/>
        <w:rPr>
          <w:b/>
          <w:sz w:val="28"/>
          <w:szCs w:val="28"/>
          <w:lang w:val="nl-NL"/>
        </w:rPr>
      </w:pPr>
      <w:r>
        <w:rPr>
          <w:b/>
          <w:sz w:val="28"/>
          <w:szCs w:val="28"/>
          <w:lang w:val="nl-NL"/>
        </w:rPr>
        <w:t>1. Ký hiệu mẫu biên lai có 10 ký tự</w:t>
      </w:r>
      <w:r>
        <w:rPr>
          <w:b/>
          <w:i/>
          <w:sz w:val="28"/>
          <w:szCs w:val="28"/>
          <w:lang w:val="nl-NL"/>
        </w:rPr>
        <w:t xml:space="preserve">, </w:t>
      </w:r>
      <w:r w:rsidRPr="00A47C68">
        <w:rPr>
          <w:b/>
          <w:sz w:val="28"/>
          <w:szCs w:val="28"/>
          <w:lang w:val="nl-NL"/>
        </w:rPr>
        <w:t>gồm:</w:t>
      </w:r>
    </w:p>
    <w:p w:rsidR="009D385A" w:rsidRPr="00684CF0" w:rsidRDefault="00435DB9" w:rsidP="00745496">
      <w:pPr>
        <w:pStyle w:val="ListParagraph"/>
        <w:numPr>
          <w:ilvl w:val="0"/>
          <w:numId w:val="15"/>
        </w:numPr>
        <w:tabs>
          <w:tab w:val="left" w:pos="990"/>
          <w:tab w:val="left" w:pos="1080"/>
        </w:tabs>
        <w:spacing w:before="120" w:after="120" w:line="264" w:lineRule="auto"/>
        <w:ind w:left="0" w:firstLine="720"/>
        <w:jc w:val="both"/>
        <w:rPr>
          <w:rFonts w:ascii="Times New Roman" w:hAnsi="Times New Roman"/>
          <w:sz w:val="28"/>
          <w:szCs w:val="28"/>
          <w:lang w:val="nl-NL"/>
        </w:rPr>
      </w:pPr>
      <w:r>
        <w:rPr>
          <w:rFonts w:ascii="Times New Roman" w:hAnsi="Times New Roman"/>
          <w:sz w:val="28"/>
          <w:szCs w:val="28"/>
          <w:lang w:val="nl-NL"/>
        </w:rPr>
        <w:t>02 ký tự đầu thể hiện loạ</w:t>
      </w:r>
      <w:r w:rsidR="00BB3267">
        <w:rPr>
          <w:rFonts w:ascii="Times New Roman" w:hAnsi="Times New Roman"/>
          <w:sz w:val="28"/>
          <w:szCs w:val="28"/>
          <w:lang w:val="nl-NL"/>
        </w:rPr>
        <w:t>i b</w:t>
      </w:r>
      <w:r>
        <w:rPr>
          <w:rFonts w:ascii="Times New Roman" w:hAnsi="Times New Roman"/>
          <w:sz w:val="28"/>
          <w:szCs w:val="28"/>
          <w:lang w:val="nl-NL"/>
        </w:rPr>
        <w:t>iên lai (01 là ký hiệ</w:t>
      </w:r>
      <w:r w:rsidR="00BB3267">
        <w:rPr>
          <w:rFonts w:ascii="Times New Roman" w:hAnsi="Times New Roman"/>
          <w:sz w:val="28"/>
          <w:szCs w:val="28"/>
          <w:lang w:val="nl-NL"/>
        </w:rPr>
        <w:t>u b</w:t>
      </w:r>
      <w:r>
        <w:rPr>
          <w:rFonts w:ascii="Times New Roman" w:hAnsi="Times New Roman"/>
          <w:sz w:val="28"/>
          <w:szCs w:val="28"/>
          <w:lang w:val="nl-NL"/>
        </w:rPr>
        <w:t>iên lai thu phí, lệ phí không có mệnh giá; 02 là ký hiệ</w:t>
      </w:r>
      <w:r w:rsidR="00BB3267">
        <w:rPr>
          <w:rFonts w:ascii="Times New Roman" w:hAnsi="Times New Roman"/>
          <w:sz w:val="28"/>
          <w:szCs w:val="28"/>
          <w:lang w:val="nl-NL"/>
        </w:rPr>
        <w:t>u b</w:t>
      </w:r>
      <w:r>
        <w:rPr>
          <w:rFonts w:ascii="Times New Roman" w:hAnsi="Times New Roman"/>
          <w:sz w:val="28"/>
          <w:szCs w:val="28"/>
          <w:lang w:val="nl-NL"/>
        </w:rPr>
        <w:t>iên lai thu phí, lệ phí có mệnh giá.</w:t>
      </w:r>
      <w:r w:rsidR="00F33AAC">
        <w:rPr>
          <w:rFonts w:ascii="Times New Roman" w:hAnsi="Times New Roman"/>
          <w:sz w:val="28"/>
          <w:szCs w:val="28"/>
          <w:lang w:val="nl-NL"/>
        </w:rPr>
        <w:t>)</w:t>
      </w:r>
    </w:p>
    <w:p w:rsidR="009D385A" w:rsidRPr="00684CF0" w:rsidRDefault="00435DB9" w:rsidP="00745496">
      <w:pPr>
        <w:pStyle w:val="ListParagraph"/>
        <w:numPr>
          <w:ilvl w:val="0"/>
          <w:numId w:val="15"/>
        </w:numPr>
        <w:tabs>
          <w:tab w:val="left" w:pos="990"/>
          <w:tab w:val="left" w:pos="1080"/>
        </w:tabs>
        <w:spacing w:before="120" w:after="120" w:line="264" w:lineRule="auto"/>
        <w:ind w:left="0" w:firstLine="720"/>
        <w:jc w:val="both"/>
        <w:rPr>
          <w:rFonts w:ascii="Times New Roman" w:hAnsi="Times New Roman"/>
          <w:sz w:val="28"/>
          <w:szCs w:val="28"/>
          <w:lang w:val="nl-NL"/>
        </w:rPr>
      </w:pPr>
      <w:r>
        <w:rPr>
          <w:rFonts w:ascii="Times New Roman" w:hAnsi="Times New Roman"/>
          <w:sz w:val="28"/>
          <w:szCs w:val="28"/>
          <w:lang w:val="nl-NL"/>
        </w:rPr>
        <w:t>03 ký tự tiếp theo thể hiệ</w:t>
      </w:r>
      <w:r w:rsidR="00BB3267">
        <w:rPr>
          <w:rFonts w:ascii="Times New Roman" w:hAnsi="Times New Roman"/>
          <w:sz w:val="28"/>
          <w:szCs w:val="28"/>
          <w:lang w:val="nl-NL"/>
        </w:rPr>
        <w:t>n tên b</w:t>
      </w:r>
      <w:r>
        <w:rPr>
          <w:rFonts w:ascii="Times New Roman" w:hAnsi="Times New Roman"/>
          <w:sz w:val="28"/>
          <w:szCs w:val="28"/>
          <w:lang w:val="nl-NL"/>
        </w:rPr>
        <w:t>iên lai (“BLP”).</w:t>
      </w:r>
    </w:p>
    <w:p w:rsidR="009D385A" w:rsidRPr="00684CF0" w:rsidRDefault="00435DB9" w:rsidP="00745496">
      <w:pPr>
        <w:pStyle w:val="ListParagraph"/>
        <w:numPr>
          <w:ilvl w:val="0"/>
          <w:numId w:val="15"/>
        </w:numPr>
        <w:tabs>
          <w:tab w:val="left" w:pos="990"/>
          <w:tab w:val="left" w:pos="1080"/>
        </w:tabs>
        <w:spacing w:before="120" w:after="120" w:line="264" w:lineRule="auto"/>
        <w:ind w:left="0" w:firstLine="720"/>
        <w:jc w:val="both"/>
        <w:rPr>
          <w:rFonts w:ascii="Times New Roman" w:hAnsi="Times New Roman"/>
          <w:sz w:val="28"/>
          <w:szCs w:val="28"/>
          <w:lang w:val="nl-NL"/>
        </w:rPr>
      </w:pPr>
      <w:r>
        <w:rPr>
          <w:rFonts w:ascii="Times New Roman" w:hAnsi="Times New Roman"/>
          <w:sz w:val="28"/>
          <w:szCs w:val="28"/>
          <w:lang w:val="nl-NL"/>
        </w:rPr>
        <w:t xml:space="preserve">01 ký tự tiếp theo thể hiện </w:t>
      </w:r>
      <w:r w:rsidRPr="00F33AAC">
        <w:rPr>
          <w:rFonts w:ascii="Times New Roman" w:hAnsi="Times New Roman"/>
          <w:sz w:val="28"/>
          <w:szCs w:val="28"/>
          <w:lang w:val="nl-NL"/>
        </w:rPr>
        <w:t>số</w:t>
      </w:r>
      <w:r>
        <w:rPr>
          <w:rFonts w:ascii="Times New Roman" w:hAnsi="Times New Roman"/>
          <w:b/>
          <w:i/>
          <w:sz w:val="28"/>
          <w:szCs w:val="28"/>
          <w:lang w:val="nl-NL"/>
        </w:rPr>
        <w:t xml:space="preserve"> </w:t>
      </w:r>
      <w:r w:rsidR="00BB3267">
        <w:rPr>
          <w:rFonts w:ascii="Times New Roman" w:hAnsi="Times New Roman"/>
          <w:sz w:val="28"/>
          <w:szCs w:val="28"/>
          <w:lang w:val="nl-NL"/>
        </w:rPr>
        <w:t>liên b</w:t>
      </w:r>
      <w:r>
        <w:rPr>
          <w:rFonts w:ascii="Times New Roman" w:hAnsi="Times New Roman"/>
          <w:sz w:val="28"/>
          <w:szCs w:val="28"/>
          <w:lang w:val="nl-NL"/>
        </w:rPr>
        <w:t>iên lai. Ví dụ</w:t>
      </w:r>
      <w:r w:rsidR="00BB3267">
        <w:rPr>
          <w:rFonts w:ascii="Times New Roman" w:hAnsi="Times New Roman"/>
          <w:sz w:val="28"/>
          <w:szCs w:val="28"/>
          <w:lang w:val="nl-NL"/>
        </w:rPr>
        <w:t>: b</w:t>
      </w:r>
      <w:r>
        <w:rPr>
          <w:rFonts w:ascii="Times New Roman" w:hAnsi="Times New Roman"/>
          <w:sz w:val="28"/>
          <w:szCs w:val="28"/>
          <w:lang w:val="nl-NL"/>
        </w:rPr>
        <w:t>iên lai có 03 liên ký hiệu là “3”.</w:t>
      </w:r>
    </w:p>
    <w:p w:rsidR="009D385A" w:rsidRPr="00684CF0" w:rsidRDefault="00435DB9" w:rsidP="00745496">
      <w:pPr>
        <w:pStyle w:val="ListParagraph"/>
        <w:numPr>
          <w:ilvl w:val="0"/>
          <w:numId w:val="15"/>
        </w:numPr>
        <w:tabs>
          <w:tab w:val="left" w:pos="990"/>
          <w:tab w:val="left" w:pos="1080"/>
        </w:tabs>
        <w:spacing w:before="120" w:after="120" w:line="264" w:lineRule="auto"/>
        <w:ind w:left="0" w:firstLine="720"/>
        <w:jc w:val="both"/>
        <w:rPr>
          <w:rFonts w:ascii="Times New Roman" w:hAnsi="Times New Roman"/>
          <w:sz w:val="28"/>
          <w:szCs w:val="28"/>
          <w:lang w:val="nl-NL"/>
        </w:rPr>
      </w:pPr>
      <w:r>
        <w:rPr>
          <w:rFonts w:ascii="Times New Roman" w:hAnsi="Times New Roman"/>
          <w:sz w:val="28"/>
          <w:szCs w:val="28"/>
          <w:lang w:val="nl-NL"/>
        </w:rPr>
        <w:t>01 ký tự tiếp theo (dấu “-</w:t>
      </w:r>
      <w:r w:rsidR="00745496">
        <w:rPr>
          <w:rFonts w:ascii="Times New Roman" w:hAnsi="Times New Roman"/>
          <w:sz w:val="28"/>
          <w:szCs w:val="28"/>
          <w:lang w:val="nl-NL"/>
        </w:rPr>
        <w:t>”</w:t>
      </w:r>
      <w:r>
        <w:rPr>
          <w:rFonts w:ascii="Times New Roman" w:hAnsi="Times New Roman"/>
          <w:sz w:val="28"/>
          <w:szCs w:val="28"/>
          <w:lang w:val="nl-NL"/>
        </w:rPr>
        <w:t xml:space="preserve">) phân cách giữa nhóm ký tự đầu với nhóm 03 ký tự cuối của ký hiệu mẫu </w:t>
      </w:r>
      <w:r w:rsidR="00BB3267">
        <w:rPr>
          <w:rFonts w:ascii="Times New Roman" w:hAnsi="Times New Roman"/>
          <w:sz w:val="28"/>
          <w:szCs w:val="28"/>
          <w:lang w:val="nl-NL"/>
        </w:rPr>
        <w:t>b</w:t>
      </w:r>
      <w:r>
        <w:rPr>
          <w:rFonts w:ascii="Times New Roman" w:hAnsi="Times New Roman"/>
          <w:sz w:val="28"/>
          <w:szCs w:val="28"/>
          <w:lang w:val="nl-NL"/>
        </w:rPr>
        <w:t>iên lai.</w:t>
      </w:r>
    </w:p>
    <w:p w:rsidR="009D385A" w:rsidRPr="00684CF0" w:rsidRDefault="00435DB9" w:rsidP="00745496">
      <w:pPr>
        <w:pStyle w:val="ListParagraph"/>
        <w:numPr>
          <w:ilvl w:val="0"/>
          <w:numId w:val="15"/>
        </w:numPr>
        <w:tabs>
          <w:tab w:val="left" w:pos="990"/>
          <w:tab w:val="left" w:pos="1080"/>
        </w:tabs>
        <w:spacing w:before="120" w:after="120" w:line="264" w:lineRule="auto"/>
        <w:ind w:left="0" w:firstLine="720"/>
        <w:jc w:val="both"/>
        <w:rPr>
          <w:rFonts w:ascii="Times New Roman" w:hAnsi="Times New Roman"/>
          <w:sz w:val="28"/>
          <w:szCs w:val="28"/>
          <w:lang w:val="nl-NL"/>
        </w:rPr>
      </w:pPr>
      <w:r>
        <w:rPr>
          <w:rFonts w:ascii="Times New Roman" w:hAnsi="Times New Roman"/>
          <w:sz w:val="28"/>
          <w:szCs w:val="28"/>
          <w:lang w:val="nl-NL"/>
        </w:rPr>
        <w:t>03 ký tự cuối là số thứ tự của mẫu trong một loạ</w:t>
      </w:r>
      <w:r w:rsidR="00BB3267">
        <w:rPr>
          <w:rFonts w:ascii="Times New Roman" w:hAnsi="Times New Roman"/>
          <w:sz w:val="28"/>
          <w:szCs w:val="28"/>
          <w:lang w:val="nl-NL"/>
        </w:rPr>
        <w:t>i b</w:t>
      </w:r>
      <w:r>
        <w:rPr>
          <w:rFonts w:ascii="Times New Roman" w:hAnsi="Times New Roman"/>
          <w:sz w:val="28"/>
          <w:szCs w:val="28"/>
          <w:lang w:val="nl-NL"/>
        </w:rPr>
        <w:t>iên lai.</w:t>
      </w:r>
    </w:p>
    <w:p w:rsidR="009D385A" w:rsidRPr="00684CF0" w:rsidRDefault="00435DB9" w:rsidP="00745496">
      <w:pPr>
        <w:tabs>
          <w:tab w:val="left" w:pos="990"/>
          <w:tab w:val="left" w:pos="1080"/>
        </w:tabs>
        <w:spacing w:before="120" w:after="120" w:line="264" w:lineRule="auto"/>
        <w:ind w:firstLine="720"/>
        <w:jc w:val="both"/>
        <w:rPr>
          <w:iCs/>
          <w:sz w:val="28"/>
          <w:szCs w:val="28"/>
          <w:lang w:val="nl-NL"/>
        </w:rPr>
      </w:pPr>
      <w:r>
        <w:rPr>
          <w:sz w:val="28"/>
          <w:szCs w:val="28"/>
          <w:lang w:val="nl-NL"/>
        </w:rPr>
        <w:t>Ví dụ</w:t>
      </w:r>
      <w:r>
        <w:rPr>
          <w:iCs/>
          <w:sz w:val="28"/>
          <w:szCs w:val="28"/>
          <w:lang w:val="nl-NL"/>
        </w:rPr>
        <w:t>: Ký</w:t>
      </w:r>
      <w:r w:rsidR="00BB3267">
        <w:rPr>
          <w:iCs/>
          <w:sz w:val="28"/>
          <w:szCs w:val="28"/>
          <w:lang w:val="nl-NL"/>
        </w:rPr>
        <w:t xml:space="preserve"> hiệu 01BLP2-001 được hiểu là: b</w:t>
      </w:r>
      <w:r>
        <w:rPr>
          <w:iCs/>
          <w:sz w:val="28"/>
          <w:szCs w:val="28"/>
          <w:lang w:val="nl-NL"/>
        </w:rPr>
        <w:t xml:space="preserve">iên lai thu phí, lệ phí (loại không in sẵn mệnh giá), 02 liên, mẫu thứ 1. </w:t>
      </w:r>
    </w:p>
    <w:p w:rsidR="009D385A" w:rsidRPr="00684CF0" w:rsidRDefault="00BB3267" w:rsidP="00745496">
      <w:pPr>
        <w:tabs>
          <w:tab w:val="left" w:pos="990"/>
          <w:tab w:val="left" w:pos="1080"/>
        </w:tabs>
        <w:spacing w:before="120" w:after="120" w:line="264" w:lineRule="auto"/>
        <w:ind w:firstLine="720"/>
        <w:jc w:val="both"/>
        <w:rPr>
          <w:b/>
          <w:sz w:val="28"/>
          <w:szCs w:val="28"/>
          <w:lang w:val="nl-NL"/>
        </w:rPr>
      </w:pPr>
      <w:r>
        <w:rPr>
          <w:b/>
          <w:sz w:val="28"/>
          <w:szCs w:val="28"/>
          <w:lang w:val="nl-NL"/>
        </w:rPr>
        <w:t>2. Ký hiệu b</w:t>
      </w:r>
      <w:r w:rsidR="00435DB9">
        <w:rPr>
          <w:b/>
          <w:sz w:val="28"/>
          <w:szCs w:val="28"/>
          <w:lang w:val="nl-NL"/>
        </w:rPr>
        <w:t xml:space="preserve">iên lai gồm 08 ký tự: </w:t>
      </w:r>
    </w:p>
    <w:p w:rsidR="009D385A" w:rsidRPr="00A47C68" w:rsidRDefault="00435DB9" w:rsidP="00745496">
      <w:pPr>
        <w:pStyle w:val="ListParagraph"/>
        <w:numPr>
          <w:ilvl w:val="0"/>
          <w:numId w:val="15"/>
        </w:numPr>
        <w:tabs>
          <w:tab w:val="left" w:pos="990"/>
          <w:tab w:val="left" w:pos="1080"/>
        </w:tabs>
        <w:spacing w:before="120" w:after="120" w:line="264" w:lineRule="auto"/>
        <w:ind w:left="0" w:firstLine="720"/>
        <w:jc w:val="both"/>
        <w:rPr>
          <w:rFonts w:ascii="Times New Roman" w:hAnsi="Times New Roman"/>
          <w:sz w:val="28"/>
          <w:szCs w:val="28"/>
          <w:lang w:val="nl-NL"/>
        </w:rPr>
      </w:pPr>
      <w:r w:rsidRPr="00A47C68">
        <w:rPr>
          <w:rFonts w:ascii="Times New Roman" w:hAnsi="Times New Roman"/>
          <w:sz w:val="28"/>
          <w:szCs w:val="28"/>
          <w:lang w:val="nl-NL"/>
        </w:rPr>
        <w:t xml:space="preserve">02 ký tự đầu là mã tỉnh, thành phố trực thuộc </w:t>
      </w:r>
      <w:r w:rsidR="00F33AAC">
        <w:rPr>
          <w:rFonts w:ascii="Times New Roman" w:hAnsi="Times New Roman"/>
          <w:sz w:val="28"/>
          <w:szCs w:val="28"/>
          <w:lang w:val="nl-NL"/>
        </w:rPr>
        <w:t>T</w:t>
      </w:r>
      <w:r w:rsidRPr="00A47C68">
        <w:rPr>
          <w:rFonts w:ascii="Times New Roman" w:hAnsi="Times New Roman"/>
          <w:sz w:val="28"/>
          <w:szCs w:val="28"/>
          <w:lang w:val="nl-NL"/>
        </w:rPr>
        <w:t xml:space="preserve">rung ương theo hướng dẫn tại </w:t>
      </w:r>
      <w:r w:rsidR="005E5BC3" w:rsidRPr="00A47C68">
        <w:rPr>
          <w:rFonts w:ascii="Times New Roman" w:hAnsi="Times New Roman"/>
          <w:sz w:val="28"/>
          <w:szCs w:val="28"/>
          <w:lang w:val="nl-NL"/>
        </w:rPr>
        <w:t>Phụ lục I</w:t>
      </w:r>
      <w:r w:rsidR="00F33AAC">
        <w:rPr>
          <w:rFonts w:ascii="Times New Roman" w:hAnsi="Times New Roman"/>
          <w:sz w:val="28"/>
          <w:szCs w:val="28"/>
          <w:lang w:val="nl-NL"/>
        </w:rPr>
        <w:t>.A</w:t>
      </w:r>
      <w:r w:rsidR="005E5BC3" w:rsidRPr="00A47C68">
        <w:rPr>
          <w:rFonts w:ascii="Times New Roman" w:hAnsi="Times New Roman"/>
          <w:sz w:val="28"/>
          <w:szCs w:val="28"/>
          <w:lang w:val="nl-NL"/>
        </w:rPr>
        <w:t xml:space="preserve"> </w:t>
      </w:r>
      <w:r w:rsidR="009D385A" w:rsidRPr="00A47C68">
        <w:rPr>
          <w:rFonts w:ascii="Times New Roman" w:hAnsi="Times New Roman"/>
          <w:sz w:val="28"/>
          <w:szCs w:val="28"/>
          <w:lang w:val="nl-NL"/>
        </w:rPr>
        <w:t xml:space="preserve">và chỉ áp dụng đối với </w:t>
      </w:r>
      <w:r w:rsidR="00BB3267">
        <w:rPr>
          <w:rFonts w:ascii="Times New Roman" w:hAnsi="Times New Roman"/>
          <w:sz w:val="28"/>
          <w:szCs w:val="28"/>
          <w:lang w:val="nl-NL"/>
        </w:rPr>
        <w:t>b</w:t>
      </w:r>
      <w:r w:rsidR="009D385A" w:rsidRPr="00A47C68">
        <w:rPr>
          <w:rFonts w:ascii="Times New Roman" w:hAnsi="Times New Roman"/>
          <w:sz w:val="28"/>
          <w:szCs w:val="28"/>
          <w:lang w:val="nl-NL"/>
        </w:rPr>
        <w:t>iên lai do Cục Thuế các tỉnh, thành phố trực thuộ</w:t>
      </w:r>
      <w:r w:rsidR="00F33AAC">
        <w:rPr>
          <w:rFonts w:ascii="Times New Roman" w:hAnsi="Times New Roman"/>
          <w:sz w:val="28"/>
          <w:szCs w:val="28"/>
          <w:lang w:val="nl-NL"/>
        </w:rPr>
        <w:t>c T</w:t>
      </w:r>
      <w:r w:rsidR="009D385A" w:rsidRPr="00A47C68">
        <w:rPr>
          <w:rFonts w:ascii="Times New Roman" w:hAnsi="Times New Roman"/>
          <w:sz w:val="28"/>
          <w:szCs w:val="28"/>
          <w:lang w:val="nl-NL"/>
        </w:rPr>
        <w:t>rung ương đặt in để bán cho các cơ quan thu phí, lệ phí.</w:t>
      </w:r>
    </w:p>
    <w:p w:rsidR="009D385A" w:rsidRPr="00A47C68" w:rsidRDefault="009D385A" w:rsidP="00745496">
      <w:pPr>
        <w:pStyle w:val="ListParagraph"/>
        <w:numPr>
          <w:ilvl w:val="0"/>
          <w:numId w:val="15"/>
        </w:numPr>
        <w:tabs>
          <w:tab w:val="left" w:pos="990"/>
          <w:tab w:val="left" w:pos="1080"/>
        </w:tabs>
        <w:spacing w:before="120" w:after="120" w:line="264" w:lineRule="auto"/>
        <w:ind w:left="0" w:firstLine="720"/>
        <w:jc w:val="both"/>
        <w:rPr>
          <w:rFonts w:ascii="Times New Roman" w:hAnsi="Times New Roman"/>
          <w:sz w:val="28"/>
          <w:szCs w:val="28"/>
          <w:lang w:val="nl-NL"/>
        </w:rPr>
      </w:pPr>
      <w:r w:rsidRPr="00A47C68">
        <w:rPr>
          <w:rFonts w:ascii="Times New Roman" w:hAnsi="Times New Roman"/>
          <w:sz w:val="28"/>
          <w:szCs w:val="28"/>
          <w:lang w:val="nl-NL"/>
        </w:rPr>
        <w:t>02 ký tự tiếp theo là nhóm hai trong 20 chữ cái in hoa của bảng chữ cái tiếng Việt bao gồm: A, B, C, D, E, G, H, K, L, M, N, P, Q, R, S, T, U, V, X, Y dùng để phân biệt các ký hiệ</w:t>
      </w:r>
      <w:r w:rsidR="00BB3267">
        <w:rPr>
          <w:rFonts w:ascii="Times New Roman" w:hAnsi="Times New Roman"/>
          <w:sz w:val="28"/>
          <w:szCs w:val="28"/>
          <w:lang w:val="nl-NL"/>
        </w:rPr>
        <w:t>u b</w:t>
      </w:r>
      <w:r w:rsidRPr="00A47C68">
        <w:rPr>
          <w:rFonts w:ascii="Times New Roman" w:hAnsi="Times New Roman"/>
          <w:sz w:val="28"/>
          <w:szCs w:val="28"/>
          <w:lang w:val="nl-NL"/>
        </w:rPr>
        <w:t>iên lai. Đối vớ</w:t>
      </w:r>
      <w:r w:rsidR="00BB3267">
        <w:rPr>
          <w:rFonts w:ascii="Times New Roman" w:hAnsi="Times New Roman"/>
          <w:sz w:val="28"/>
          <w:szCs w:val="28"/>
          <w:lang w:val="nl-NL"/>
        </w:rPr>
        <w:t>i b</w:t>
      </w:r>
      <w:r w:rsidRPr="00A47C68">
        <w:rPr>
          <w:rFonts w:ascii="Times New Roman" w:hAnsi="Times New Roman"/>
          <w:sz w:val="28"/>
          <w:szCs w:val="28"/>
          <w:lang w:val="nl-NL"/>
        </w:rPr>
        <w:t>iên lai do cơ quan thu phí, lệ phí đặt in, tự in thì 02 ký tự này là 02 ký tự đầu của ký hiệ</w:t>
      </w:r>
      <w:r w:rsidR="00BB3267">
        <w:rPr>
          <w:rFonts w:ascii="Times New Roman" w:hAnsi="Times New Roman"/>
          <w:sz w:val="28"/>
          <w:szCs w:val="28"/>
          <w:lang w:val="nl-NL"/>
        </w:rPr>
        <w:t>u b</w:t>
      </w:r>
      <w:r w:rsidRPr="00A47C68">
        <w:rPr>
          <w:rFonts w:ascii="Times New Roman" w:hAnsi="Times New Roman"/>
          <w:sz w:val="28"/>
          <w:szCs w:val="28"/>
          <w:lang w:val="nl-NL"/>
        </w:rPr>
        <w:t>iên lai.</w:t>
      </w:r>
    </w:p>
    <w:p w:rsidR="009D385A" w:rsidRPr="00A47C68" w:rsidRDefault="009D385A" w:rsidP="00745496">
      <w:pPr>
        <w:pStyle w:val="ListParagraph"/>
        <w:numPr>
          <w:ilvl w:val="0"/>
          <w:numId w:val="15"/>
        </w:numPr>
        <w:tabs>
          <w:tab w:val="left" w:pos="990"/>
          <w:tab w:val="left" w:pos="1080"/>
        </w:tabs>
        <w:spacing w:before="120" w:after="120" w:line="264" w:lineRule="auto"/>
        <w:ind w:left="0" w:firstLine="720"/>
        <w:jc w:val="both"/>
        <w:rPr>
          <w:rFonts w:ascii="Times New Roman" w:hAnsi="Times New Roman"/>
          <w:sz w:val="28"/>
          <w:szCs w:val="28"/>
          <w:lang w:val="nl-NL"/>
        </w:rPr>
      </w:pPr>
      <w:r w:rsidRPr="00A47C68">
        <w:rPr>
          <w:rFonts w:ascii="Times New Roman" w:hAnsi="Times New Roman"/>
          <w:sz w:val="28"/>
          <w:szCs w:val="28"/>
          <w:lang w:val="nl-NL"/>
        </w:rPr>
        <w:t xml:space="preserve"> 01 ký tự tiếp theo (dấu “-</w:t>
      </w:r>
      <w:r w:rsidR="00745496">
        <w:rPr>
          <w:rFonts w:ascii="Times New Roman" w:hAnsi="Times New Roman"/>
          <w:sz w:val="28"/>
          <w:szCs w:val="28"/>
          <w:lang w:val="nl-NL"/>
        </w:rPr>
        <w:t>”</w:t>
      </w:r>
      <w:r w:rsidRPr="00A47C68">
        <w:rPr>
          <w:rFonts w:ascii="Times New Roman" w:hAnsi="Times New Roman"/>
          <w:sz w:val="28"/>
          <w:szCs w:val="28"/>
          <w:lang w:val="nl-NL"/>
        </w:rPr>
        <w:t>) phân cách giữa các ký tự đầu với ba ký tự cuối củ</w:t>
      </w:r>
      <w:r w:rsidR="00BB3267">
        <w:rPr>
          <w:rFonts w:ascii="Times New Roman" w:hAnsi="Times New Roman"/>
          <w:sz w:val="28"/>
          <w:szCs w:val="28"/>
          <w:lang w:val="nl-NL"/>
        </w:rPr>
        <w:t>a b</w:t>
      </w:r>
      <w:r w:rsidRPr="00A47C68">
        <w:rPr>
          <w:rFonts w:ascii="Times New Roman" w:hAnsi="Times New Roman"/>
          <w:sz w:val="28"/>
          <w:szCs w:val="28"/>
          <w:lang w:val="nl-NL"/>
        </w:rPr>
        <w:t>iên lai.</w:t>
      </w:r>
    </w:p>
    <w:p w:rsidR="009D385A" w:rsidRPr="00684CF0" w:rsidRDefault="009D385A" w:rsidP="00745496">
      <w:pPr>
        <w:pStyle w:val="ListParagraph"/>
        <w:numPr>
          <w:ilvl w:val="0"/>
          <w:numId w:val="15"/>
        </w:numPr>
        <w:tabs>
          <w:tab w:val="left" w:pos="990"/>
          <w:tab w:val="left" w:pos="1080"/>
          <w:tab w:val="left" w:pos="1350"/>
        </w:tabs>
        <w:spacing w:before="120" w:after="120" w:line="264" w:lineRule="auto"/>
        <w:ind w:left="0" w:firstLine="720"/>
        <w:jc w:val="both"/>
        <w:rPr>
          <w:rFonts w:ascii="Times New Roman" w:hAnsi="Times New Roman"/>
          <w:sz w:val="28"/>
          <w:szCs w:val="28"/>
          <w:lang w:val="nl-NL"/>
        </w:rPr>
      </w:pPr>
      <w:r w:rsidRPr="00684CF0">
        <w:rPr>
          <w:rFonts w:ascii="Times New Roman" w:hAnsi="Times New Roman"/>
          <w:sz w:val="28"/>
          <w:szCs w:val="28"/>
          <w:lang w:val="nl-NL"/>
        </w:rPr>
        <w:t>02</w:t>
      </w:r>
      <w:r w:rsidRPr="00A47C68">
        <w:rPr>
          <w:rFonts w:ascii="Times New Roman" w:hAnsi="Times New Roman"/>
          <w:sz w:val="28"/>
          <w:szCs w:val="28"/>
          <w:lang w:val="nl-NL"/>
        </w:rPr>
        <w:t xml:space="preserve"> ký tự </w:t>
      </w:r>
      <w:r w:rsidR="00435DB9">
        <w:rPr>
          <w:rFonts w:ascii="Times New Roman" w:hAnsi="Times New Roman"/>
          <w:sz w:val="28"/>
          <w:szCs w:val="28"/>
          <w:lang w:val="nl-NL"/>
        </w:rPr>
        <w:t>tiếp theo</w:t>
      </w:r>
      <w:r w:rsidR="00435DB9" w:rsidRPr="00A47C68">
        <w:rPr>
          <w:rFonts w:ascii="Times New Roman" w:hAnsi="Times New Roman"/>
          <w:sz w:val="28"/>
          <w:szCs w:val="28"/>
          <w:lang w:val="nl-NL"/>
        </w:rPr>
        <w:t xml:space="preserve"> thể hiện năm </w:t>
      </w:r>
      <w:r w:rsidR="00BB3267">
        <w:rPr>
          <w:rFonts w:ascii="Times New Roman" w:hAnsi="Times New Roman"/>
          <w:sz w:val="28"/>
          <w:szCs w:val="28"/>
          <w:lang w:val="nl-NL"/>
        </w:rPr>
        <w:t>in b</w:t>
      </w:r>
      <w:r w:rsidR="00435DB9">
        <w:rPr>
          <w:rFonts w:ascii="Times New Roman" w:hAnsi="Times New Roman"/>
          <w:sz w:val="28"/>
          <w:szCs w:val="28"/>
          <w:lang w:val="nl-NL"/>
        </w:rPr>
        <w:t>iên lai. Ví dụ</w:t>
      </w:r>
      <w:r w:rsidR="00BB3267">
        <w:rPr>
          <w:rFonts w:ascii="Times New Roman" w:hAnsi="Times New Roman"/>
          <w:sz w:val="28"/>
          <w:szCs w:val="28"/>
          <w:lang w:val="nl-NL"/>
        </w:rPr>
        <w:t>: b</w:t>
      </w:r>
      <w:r w:rsidR="00435DB9">
        <w:rPr>
          <w:rFonts w:ascii="Times New Roman" w:hAnsi="Times New Roman"/>
          <w:sz w:val="28"/>
          <w:szCs w:val="28"/>
          <w:lang w:val="nl-NL"/>
        </w:rPr>
        <w:t>iên lai in năm 2022 thì ghi là 22.</w:t>
      </w:r>
    </w:p>
    <w:p w:rsidR="009D385A" w:rsidRPr="00684CF0" w:rsidRDefault="00435DB9" w:rsidP="00745496">
      <w:pPr>
        <w:pStyle w:val="ListParagraph"/>
        <w:numPr>
          <w:ilvl w:val="0"/>
          <w:numId w:val="15"/>
        </w:numPr>
        <w:tabs>
          <w:tab w:val="left" w:pos="990"/>
          <w:tab w:val="left" w:pos="1080"/>
          <w:tab w:val="left" w:pos="1350"/>
        </w:tabs>
        <w:spacing w:before="120" w:after="120" w:line="264" w:lineRule="auto"/>
        <w:ind w:left="0" w:firstLine="720"/>
        <w:jc w:val="both"/>
        <w:rPr>
          <w:rFonts w:ascii="Times New Roman" w:hAnsi="Times New Roman"/>
          <w:sz w:val="28"/>
          <w:szCs w:val="28"/>
          <w:lang w:val="nl-NL"/>
        </w:rPr>
      </w:pPr>
      <w:r>
        <w:rPr>
          <w:rFonts w:ascii="Times New Roman" w:hAnsi="Times New Roman"/>
          <w:sz w:val="28"/>
          <w:szCs w:val="28"/>
          <w:lang w:val="nl-NL"/>
        </w:rPr>
        <w:t>01 ký tự cuối cùng thể hiện</w:t>
      </w:r>
      <w:r w:rsidRPr="00A47C68">
        <w:rPr>
          <w:rFonts w:ascii="Times New Roman" w:hAnsi="Times New Roman"/>
          <w:sz w:val="28"/>
          <w:szCs w:val="28"/>
          <w:lang w:val="nl-NL"/>
        </w:rPr>
        <w:t xml:space="preserve"> hình thức </w:t>
      </w:r>
      <w:r w:rsidR="00BB3267">
        <w:rPr>
          <w:rFonts w:ascii="Times New Roman" w:hAnsi="Times New Roman"/>
          <w:sz w:val="28"/>
          <w:szCs w:val="28"/>
          <w:lang w:val="nl-NL"/>
        </w:rPr>
        <w:t>b</w:t>
      </w:r>
      <w:r>
        <w:rPr>
          <w:rFonts w:ascii="Times New Roman" w:hAnsi="Times New Roman"/>
          <w:sz w:val="28"/>
          <w:szCs w:val="28"/>
          <w:lang w:val="nl-NL"/>
        </w:rPr>
        <w:t>iên lai</w:t>
      </w:r>
      <w:r w:rsidRPr="00A47C68">
        <w:rPr>
          <w:rFonts w:ascii="Times New Roman" w:hAnsi="Times New Roman"/>
          <w:sz w:val="28"/>
          <w:szCs w:val="28"/>
          <w:lang w:val="nl-NL"/>
        </w:rPr>
        <w:t>.</w:t>
      </w:r>
      <w:r>
        <w:rPr>
          <w:rFonts w:ascii="Times New Roman" w:hAnsi="Times New Roman"/>
          <w:sz w:val="28"/>
          <w:szCs w:val="28"/>
          <w:lang w:val="nl-NL"/>
        </w:rPr>
        <w:t xml:space="preserve"> Cụ thể: </w:t>
      </w:r>
      <w:r w:rsidR="00BB3267">
        <w:rPr>
          <w:rFonts w:ascii="Times New Roman" w:hAnsi="Times New Roman"/>
          <w:sz w:val="28"/>
          <w:szCs w:val="28"/>
          <w:lang w:val="nl-NL"/>
        </w:rPr>
        <w:t>b</w:t>
      </w:r>
      <w:r>
        <w:rPr>
          <w:rFonts w:ascii="Times New Roman" w:hAnsi="Times New Roman"/>
          <w:sz w:val="28"/>
          <w:szCs w:val="28"/>
          <w:lang w:val="nl-NL"/>
        </w:rPr>
        <w:t xml:space="preserve">iên lai thu phí, lệ phí tự in ký hiệu là T; </w:t>
      </w:r>
      <w:r w:rsidR="00BB3267">
        <w:rPr>
          <w:rFonts w:ascii="Times New Roman" w:hAnsi="Times New Roman"/>
          <w:sz w:val="28"/>
          <w:szCs w:val="28"/>
          <w:lang w:val="nl-NL"/>
        </w:rPr>
        <w:t>b</w:t>
      </w:r>
      <w:r>
        <w:rPr>
          <w:rFonts w:ascii="Times New Roman" w:hAnsi="Times New Roman"/>
          <w:sz w:val="28"/>
          <w:szCs w:val="28"/>
          <w:lang w:val="nl-NL"/>
        </w:rPr>
        <w:t>iên lai đặt in ký hiệu là P.</w:t>
      </w:r>
    </w:p>
    <w:p w:rsidR="009D385A" w:rsidRPr="00684CF0" w:rsidRDefault="00435DB9" w:rsidP="00745496">
      <w:pPr>
        <w:tabs>
          <w:tab w:val="left" w:pos="990"/>
          <w:tab w:val="left" w:pos="1080"/>
        </w:tabs>
        <w:spacing w:before="120" w:after="120" w:line="264" w:lineRule="auto"/>
        <w:ind w:firstLine="720"/>
        <w:jc w:val="both"/>
        <w:rPr>
          <w:sz w:val="28"/>
          <w:szCs w:val="28"/>
          <w:lang w:val="nl-NL"/>
        </w:rPr>
      </w:pPr>
      <w:r w:rsidRPr="00A47C68">
        <w:rPr>
          <w:sz w:val="28"/>
          <w:szCs w:val="28"/>
          <w:lang w:val="vi-VN"/>
        </w:rPr>
        <w:t>Ví dụ:</w:t>
      </w:r>
      <w:r>
        <w:rPr>
          <w:sz w:val="28"/>
          <w:szCs w:val="28"/>
          <w:lang w:val="vi-VN"/>
        </w:rPr>
        <w:t xml:space="preserve"> </w:t>
      </w:r>
      <w:r>
        <w:rPr>
          <w:sz w:val="28"/>
          <w:szCs w:val="28"/>
          <w:lang w:val="nl-NL"/>
        </w:rPr>
        <w:t xml:space="preserve">Ký hiệu </w:t>
      </w:r>
      <w:r>
        <w:rPr>
          <w:sz w:val="28"/>
          <w:szCs w:val="28"/>
          <w:lang w:val="vi-VN"/>
        </w:rPr>
        <w:t>01AA</w:t>
      </w:r>
      <w:r>
        <w:rPr>
          <w:sz w:val="28"/>
          <w:szCs w:val="28"/>
          <w:lang w:val="nl-NL"/>
        </w:rPr>
        <w:t>-</w:t>
      </w:r>
      <w:r>
        <w:rPr>
          <w:sz w:val="28"/>
          <w:szCs w:val="28"/>
        </w:rPr>
        <w:t>22</w:t>
      </w:r>
      <w:r>
        <w:rPr>
          <w:sz w:val="28"/>
          <w:szCs w:val="28"/>
          <w:lang w:val="vi-VN"/>
        </w:rPr>
        <w:t>P</w:t>
      </w:r>
      <w:r w:rsidR="00BB3267">
        <w:rPr>
          <w:sz w:val="28"/>
          <w:szCs w:val="28"/>
          <w:lang w:val="nl-NL"/>
        </w:rPr>
        <w:t xml:space="preserve"> được hiểu là b</w:t>
      </w:r>
      <w:r>
        <w:rPr>
          <w:sz w:val="28"/>
          <w:szCs w:val="28"/>
          <w:lang w:val="nl-NL"/>
        </w:rPr>
        <w:t>iên lai thu phí, lệ phí do Cục Thuế TP Hà Nội đặt in năm 2022.</w:t>
      </w:r>
    </w:p>
    <w:p w:rsidR="009D385A" w:rsidRPr="00684CF0" w:rsidRDefault="009D385A" w:rsidP="00745496">
      <w:pPr>
        <w:spacing w:before="120" w:after="120" w:line="264" w:lineRule="auto"/>
        <w:rPr>
          <w:lang w:val="en-GB"/>
        </w:rPr>
      </w:pPr>
    </w:p>
    <w:p w:rsidR="00FA76B1" w:rsidRDefault="00FA76B1" w:rsidP="00655857">
      <w:pPr>
        <w:pStyle w:val="Heading1"/>
        <w:keepNext w:val="0"/>
        <w:widowControl w:val="0"/>
        <w:rPr>
          <w:rFonts w:ascii="Times New Roman" w:hAnsi="Times New Roman"/>
          <w:color w:val="000000"/>
          <w:sz w:val="28"/>
          <w:szCs w:val="28"/>
          <w:lang w:val="vi-VN"/>
        </w:rPr>
        <w:sectPr w:rsidR="00FA76B1" w:rsidSect="0085582D">
          <w:headerReference w:type="default" r:id="rId15"/>
          <w:headerReference w:type="first" r:id="rId16"/>
          <w:footerReference w:type="first" r:id="rId17"/>
          <w:pgSz w:w="11907" w:h="16840" w:code="9"/>
          <w:pgMar w:top="1021" w:right="1134" w:bottom="1021" w:left="1418" w:header="454" w:footer="643" w:gutter="0"/>
          <w:cols w:space="720"/>
          <w:titlePg/>
          <w:docGrid w:linePitch="381"/>
        </w:sectPr>
      </w:pPr>
    </w:p>
    <w:p w:rsidR="00BB444F" w:rsidRDefault="00FA76B1" w:rsidP="0025708E">
      <w:pPr>
        <w:pStyle w:val="Heading2"/>
        <w:keepNext w:val="0"/>
        <w:widowControl w:val="0"/>
        <w:spacing w:before="0" w:after="0"/>
        <w:jc w:val="center"/>
        <w:rPr>
          <w:rFonts w:ascii="Times New Roman" w:hAnsi="Times New Roman"/>
          <w:i w:val="0"/>
          <w:color w:val="000000"/>
        </w:rPr>
      </w:pPr>
      <w:r w:rsidRPr="0025708E">
        <w:rPr>
          <w:rFonts w:ascii="Times New Roman" w:hAnsi="Times New Roman"/>
          <w:i w:val="0"/>
          <w:color w:val="000000"/>
        </w:rPr>
        <w:t>Phụ lục I.C</w:t>
      </w:r>
    </w:p>
    <w:p w:rsidR="00BB444F" w:rsidRDefault="00BB444F" w:rsidP="0025708E">
      <w:pPr>
        <w:pStyle w:val="Heading2"/>
        <w:keepNext w:val="0"/>
        <w:widowControl w:val="0"/>
        <w:spacing w:before="0" w:after="0"/>
        <w:jc w:val="center"/>
        <w:rPr>
          <w:rFonts w:ascii="Times New Roman" w:hAnsi="Times New Roman"/>
          <w:i w:val="0"/>
          <w:color w:val="000000"/>
        </w:rPr>
      </w:pPr>
      <w:r w:rsidRPr="0025708E">
        <w:rPr>
          <w:rFonts w:ascii="Times New Roman" w:hAnsi="Times New Roman"/>
          <w:i w:val="0"/>
          <w:color w:val="000000"/>
        </w:rPr>
        <w:t xml:space="preserve"> </w:t>
      </w:r>
      <w:r>
        <w:rPr>
          <w:rFonts w:ascii="Times New Roman" w:hAnsi="Times New Roman"/>
          <w:i w:val="0"/>
          <w:color w:val="000000"/>
        </w:rPr>
        <w:t>MẪU B</w:t>
      </w:r>
      <w:r w:rsidRPr="0025708E">
        <w:rPr>
          <w:rFonts w:ascii="Times New Roman" w:hAnsi="Times New Roman"/>
          <w:i w:val="0"/>
          <w:color w:val="000000"/>
        </w:rPr>
        <w:t xml:space="preserve">IÊN LAI THU THUẾ, PHÍ, LỆ PHÍ CỦA CƠ QUAN THUẾ </w:t>
      </w:r>
    </w:p>
    <w:p w:rsidR="003D081E" w:rsidRPr="0025708E" w:rsidRDefault="00BB444F" w:rsidP="0025708E">
      <w:pPr>
        <w:pStyle w:val="Heading2"/>
        <w:keepNext w:val="0"/>
        <w:widowControl w:val="0"/>
        <w:spacing w:before="0" w:after="0"/>
        <w:jc w:val="center"/>
        <w:rPr>
          <w:rFonts w:ascii="Times New Roman" w:hAnsi="Times New Roman"/>
          <w:i w:val="0"/>
          <w:color w:val="000000"/>
        </w:rPr>
      </w:pPr>
      <w:r w:rsidRPr="0025708E">
        <w:rPr>
          <w:rFonts w:ascii="Times New Roman" w:hAnsi="Times New Roman"/>
          <w:i w:val="0"/>
          <w:color w:val="000000"/>
        </w:rPr>
        <w:t xml:space="preserve">SỬ DỤNG KHI THU THUẾ, PHÍ, LỆ PHÍ CỦA CÁ NHÂN </w:t>
      </w:r>
    </w:p>
    <w:p w:rsidR="00D9399E" w:rsidRPr="00745496" w:rsidRDefault="00D9399E" w:rsidP="00D9399E">
      <w:pPr>
        <w:jc w:val="center"/>
        <w:rPr>
          <w:i/>
          <w:sz w:val="28"/>
          <w:szCs w:val="28"/>
        </w:rPr>
      </w:pPr>
      <w:r w:rsidRPr="004764BC">
        <w:rPr>
          <w:sz w:val="28"/>
          <w:szCs w:val="28"/>
          <w:lang w:val="vi-VN"/>
        </w:rPr>
        <w:t>(</w:t>
      </w:r>
      <w:r w:rsidRPr="00F25210">
        <w:rPr>
          <w:i/>
          <w:sz w:val="28"/>
          <w:szCs w:val="28"/>
          <w:lang w:val="vi-VN"/>
        </w:rPr>
        <w:t xml:space="preserve">Ban hành kèm theo Thông tư số </w:t>
      </w:r>
      <w:r w:rsidRPr="00745496">
        <w:rPr>
          <w:i/>
          <w:sz w:val="28"/>
          <w:szCs w:val="28"/>
        </w:rPr>
        <w:t>78/2021</w:t>
      </w:r>
      <w:r w:rsidRPr="00745496">
        <w:rPr>
          <w:i/>
          <w:sz w:val="28"/>
          <w:szCs w:val="28"/>
          <w:lang w:val="vi-VN"/>
        </w:rPr>
        <w:t>/TT-BTC</w:t>
      </w:r>
      <w:r w:rsidRPr="00745496">
        <w:rPr>
          <w:i/>
          <w:sz w:val="28"/>
          <w:szCs w:val="28"/>
        </w:rPr>
        <w:t xml:space="preserve"> </w:t>
      </w:r>
    </w:p>
    <w:p w:rsidR="00D9399E" w:rsidRPr="00745496" w:rsidRDefault="00D9399E" w:rsidP="00D9399E">
      <w:pPr>
        <w:jc w:val="center"/>
        <w:rPr>
          <w:i/>
          <w:sz w:val="28"/>
          <w:szCs w:val="28"/>
          <w:lang w:val="vi-VN"/>
        </w:rPr>
      </w:pPr>
      <w:r w:rsidRPr="00745496">
        <w:rPr>
          <w:i/>
          <w:sz w:val="28"/>
          <w:szCs w:val="28"/>
          <w:lang w:val="vi-VN"/>
        </w:rPr>
        <w:t xml:space="preserve"> ngày </w:t>
      </w:r>
      <w:r w:rsidRPr="00745496">
        <w:rPr>
          <w:i/>
          <w:sz w:val="28"/>
          <w:szCs w:val="28"/>
        </w:rPr>
        <w:t xml:space="preserve">17 </w:t>
      </w:r>
      <w:r w:rsidRPr="00745496">
        <w:rPr>
          <w:i/>
          <w:sz w:val="28"/>
          <w:szCs w:val="28"/>
          <w:lang w:val="vi-VN"/>
        </w:rPr>
        <w:t>tháng</w:t>
      </w:r>
      <w:r w:rsidRPr="00745496">
        <w:rPr>
          <w:i/>
          <w:sz w:val="28"/>
          <w:szCs w:val="28"/>
        </w:rPr>
        <w:t xml:space="preserve"> 9 </w:t>
      </w:r>
      <w:r w:rsidRPr="00745496">
        <w:rPr>
          <w:i/>
          <w:sz w:val="28"/>
          <w:szCs w:val="28"/>
          <w:lang w:val="vi-VN"/>
        </w:rPr>
        <w:t xml:space="preserve">năm </w:t>
      </w:r>
      <w:r w:rsidRPr="00745496">
        <w:rPr>
          <w:i/>
          <w:sz w:val="28"/>
          <w:szCs w:val="28"/>
        </w:rPr>
        <w:t>2021</w:t>
      </w:r>
      <w:r w:rsidRPr="00745496">
        <w:rPr>
          <w:i/>
          <w:sz w:val="28"/>
          <w:szCs w:val="28"/>
          <w:lang w:val="vi-VN"/>
        </w:rPr>
        <w:t xml:space="preserve"> của </w:t>
      </w:r>
      <w:r w:rsidR="00F543AE">
        <w:rPr>
          <w:i/>
          <w:sz w:val="28"/>
          <w:szCs w:val="28"/>
        </w:rPr>
        <w:t>Bộ trưởng</w:t>
      </w:r>
      <w:r w:rsidR="00F543AE" w:rsidRPr="00745496">
        <w:rPr>
          <w:i/>
          <w:sz w:val="28"/>
          <w:szCs w:val="28"/>
          <w:lang w:val="vi-VN"/>
        </w:rPr>
        <w:t xml:space="preserve"> Bộ Tài chính</w:t>
      </w:r>
      <w:r w:rsidRPr="00745496">
        <w:rPr>
          <w:i/>
          <w:sz w:val="28"/>
          <w:szCs w:val="28"/>
          <w:lang w:val="vi-VN"/>
        </w:rPr>
        <w:t>)</w:t>
      </w:r>
    </w:p>
    <w:p w:rsidR="00B02128" w:rsidRDefault="00560D3C" w:rsidP="00A47C68">
      <w:pPr>
        <w:jc w:val="center"/>
        <w:rPr>
          <w:b/>
          <w:i/>
          <w:szCs w:val="28"/>
          <w:lang w:val="vi-VN"/>
        </w:rPr>
      </w:pPr>
      <w:r>
        <w:rPr>
          <w:noProof/>
          <w:sz w:val="28"/>
          <w:szCs w:val="28"/>
        </w:rPr>
        <mc:AlternateContent>
          <mc:Choice Requires="wps">
            <w:drawing>
              <wp:anchor distT="0" distB="0" distL="114300" distR="114300" simplePos="0" relativeHeight="251729408" behindDoc="0" locked="0" layoutInCell="1" allowOverlap="1">
                <wp:simplePos x="0" y="0"/>
                <wp:positionH relativeFrom="column">
                  <wp:posOffset>2316480</wp:posOffset>
                </wp:positionH>
                <wp:positionV relativeFrom="paragraph">
                  <wp:posOffset>33655</wp:posOffset>
                </wp:positionV>
                <wp:extent cx="1640840" cy="0"/>
                <wp:effectExtent l="6985" t="9525" r="9525" b="9525"/>
                <wp:wrapNone/>
                <wp:docPr id="313" name="AutoShape 5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0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27804F" id="AutoShape 543" o:spid="_x0000_s1026" type="#_x0000_t32" style="position:absolute;margin-left:182.4pt;margin-top:2.65pt;width:129.2pt;height:0;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"/>
            </w:pict>
          </mc:Fallback>
        </mc:AlternateContent>
      </w:r>
      <w:r w:rsidR="000407D7" w:rsidRPr="004764BC" w:rsidDel="000407D7">
        <w:rPr>
          <w:sz w:val="28"/>
          <w:szCs w:val="28"/>
          <w:lang w:val="vi-VN"/>
        </w:rPr>
        <w:t xml:space="preserve"> </w:t>
      </w:r>
    </w:p>
    <w:tbl>
      <w:tblPr>
        <w:tblpPr w:leftFromText="180" w:rightFromText="180" w:vertAnchor="text" w:horzAnchor="margin" w:tblpY="159"/>
        <w:tblW w:w="52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6"/>
        <w:gridCol w:w="812"/>
        <w:gridCol w:w="5039"/>
        <w:gridCol w:w="1791"/>
        <w:gridCol w:w="6"/>
      </w:tblGrid>
      <w:tr w:rsidR="00B33077" w:rsidRPr="00890A4B" w:rsidTr="00F33AAC">
        <w:trPr>
          <w:trHeight w:val="1915"/>
        </w:trPr>
        <w:tc>
          <w:tcPr>
            <w:tcW w:w="2356" w:type="dxa"/>
            <w:shd w:val="clear" w:color="auto" w:fill="auto"/>
            <w:hideMark/>
          </w:tcPr>
          <w:p w:rsidR="00B33077" w:rsidRPr="00A47C68" w:rsidRDefault="00560D3C" w:rsidP="00655857">
            <w:pPr>
              <w:jc w:val="center"/>
              <w:rPr>
                <w:sz w:val="22"/>
              </w:rPr>
            </w:pPr>
            <w:r>
              <w:rPr>
                <w:noProof/>
                <w:sz w:val="22"/>
              </w:rPr>
              <mc:AlternateContent>
                <mc:Choice Requires="wps">
                  <w:drawing>
                    <wp:anchor distT="4294967294" distB="4294967294" distL="114300" distR="114300" simplePos="0" relativeHeight="251588096" behindDoc="0" locked="0" layoutInCell="1" allowOverlap="1">
                      <wp:simplePos x="0" y="0"/>
                      <wp:positionH relativeFrom="column">
                        <wp:posOffset>166370</wp:posOffset>
                      </wp:positionH>
                      <wp:positionV relativeFrom="paragraph">
                        <wp:posOffset>434339</wp:posOffset>
                      </wp:positionV>
                      <wp:extent cx="1000125" cy="0"/>
                      <wp:effectExtent l="0" t="0" r="9525" b="0"/>
                      <wp:wrapNone/>
                      <wp:docPr id="312"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012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90168DD" id="AutoShape 136" o:spid="_x0000_s1026" type="#_x0000_t32" style="position:absolute;margin-left:13.1pt;margin-top:34.2pt;width:78.75pt;height:0;z-index:2515880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"/>
                  </w:pict>
                </mc:Fallback>
              </mc:AlternateContent>
            </w:r>
            <w:r w:rsidR="00B33077" w:rsidRPr="00A47C68">
              <w:rPr>
                <w:sz w:val="22"/>
              </w:rPr>
              <w:t>BỘ TÀI CHÍNH</w:t>
            </w:r>
            <w:r w:rsidR="00B33077" w:rsidRPr="00A47C68">
              <w:rPr>
                <w:sz w:val="22"/>
              </w:rPr>
              <w:br/>
            </w:r>
            <w:r w:rsidR="00B33077" w:rsidRPr="00A47C68">
              <w:rPr>
                <w:b/>
                <w:sz w:val="22"/>
              </w:rPr>
              <w:t>TỔNG CỤC THUẾ</w:t>
            </w:r>
          </w:p>
          <w:p w:rsidR="001C11C9" w:rsidRPr="00A47C68" w:rsidRDefault="001C11C9" w:rsidP="00655857">
            <w:pPr>
              <w:rPr>
                <w:sz w:val="22"/>
                <w:szCs w:val="28"/>
              </w:rPr>
            </w:pPr>
          </w:p>
          <w:p w:rsidR="00B33077" w:rsidRPr="00361EF4" w:rsidRDefault="00560D3C" w:rsidP="00F33AAC">
            <w:r>
              <w:rPr>
                <w:noProof/>
                <w:sz w:val="22"/>
              </w:rPr>
              <mc:AlternateContent>
                <mc:Choice Requires="wps">
                  <w:drawing>
                    <wp:anchor distT="0" distB="0" distL="114300" distR="114300" simplePos="0" relativeHeight="251713024" behindDoc="0" locked="0" layoutInCell="1" allowOverlap="1">
                      <wp:simplePos x="0" y="0"/>
                      <wp:positionH relativeFrom="column">
                        <wp:posOffset>109220</wp:posOffset>
                      </wp:positionH>
                      <wp:positionV relativeFrom="paragraph">
                        <wp:posOffset>342265</wp:posOffset>
                      </wp:positionV>
                      <wp:extent cx="1165860" cy="0"/>
                      <wp:effectExtent l="9525" t="6350" r="5715" b="12700"/>
                      <wp:wrapNone/>
                      <wp:docPr id="311" name="AutoShape 5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586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667A2A" id="AutoShape 502" o:spid="_x0000_s1026" type="#_x0000_t32" style="position:absolute;margin-left:8.6pt;margin-top:26.95pt;width:91.8pt;height:0;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">
                      <v:stroke dashstyle="1 1" endcap="round"/>
                    </v:shape>
                  </w:pict>
                </mc:Fallback>
              </mc:AlternateContent>
            </w:r>
            <w:r>
              <w:rPr>
                <w:noProof/>
                <w:szCs w:val="28"/>
              </w:rPr>
              <mc:AlternateContent>
                <mc:Choice Requires="wps">
                  <w:drawing>
                    <wp:anchor distT="0" distB="0" distL="114300" distR="114300" simplePos="0" relativeHeight="251712000" behindDoc="0" locked="0" layoutInCell="1" allowOverlap="1">
                      <wp:simplePos x="0" y="0"/>
                      <wp:positionH relativeFrom="column">
                        <wp:posOffset>782955</wp:posOffset>
                      </wp:positionH>
                      <wp:positionV relativeFrom="paragraph">
                        <wp:posOffset>135255</wp:posOffset>
                      </wp:positionV>
                      <wp:extent cx="492125" cy="0"/>
                      <wp:effectExtent l="6985" t="8890" r="5715" b="10160"/>
                      <wp:wrapNone/>
                      <wp:docPr id="310" name="AutoShape 5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12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A8372B" id="AutoShape 501" o:spid="_x0000_s1026" type="#_x0000_t32" style="position:absolute;margin-left:61.65pt;margin-top:10.65pt;width:38.75pt;height:0;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">
                      <v:stroke dashstyle="1 1" endcap="round"/>
                    </v:shape>
                  </w:pict>
                </mc:Fallback>
              </mc:AlternateContent>
            </w:r>
            <w:r w:rsidR="00B33077" w:rsidRPr="00A47C68">
              <w:rPr>
                <w:sz w:val="22"/>
                <w:szCs w:val="28"/>
              </w:rPr>
              <w:t>Cơ quan thu</w:t>
            </w:r>
            <w:r w:rsidR="00B33077" w:rsidRPr="00A47C68">
              <w:rPr>
                <w:sz w:val="22"/>
              </w:rPr>
              <w:t xml:space="preserve">: </w:t>
            </w:r>
          </w:p>
        </w:tc>
        <w:tc>
          <w:tcPr>
            <w:tcW w:w="5851" w:type="dxa"/>
            <w:gridSpan w:val="2"/>
            <w:shd w:val="clear" w:color="auto" w:fill="auto"/>
            <w:hideMark/>
          </w:tcPr>
          <w:p w:rsidR="000361DB" w:rsidRDefault="00B33077" w:rsidP="00655857">
            <w:pPr>
              <w:jc w:val="center"/>
              <w:rPr>
                <w:sz w:val="20"/>
                <w:szCs w:val="20"/>
              </w:rPr>
            </w:pPr>
            <w:r w:rsidRPr="00890A4B">
              <w:rPr>
                <w:b/>
                <w:sz w:val="20"/>
                <w:szCs w:val="20"/>
              </w:rPr>
              <w:t>CỘNG HOÀ XÃ HỘI CHỦ NGHĨA XÃ NGHĨA VIỆT NAM</w:t>
            </w:r>
            <w:r w:rsidRPr="00890A4B">
              <w:rPr>
                <w:sz w:val="20"/>
                <w:szCs w:val="20"/>
              </w:rPr>
              <w:t xml:space="preserve"> </w:t>
            </w:r>
          </w:p>
          <w:p w:rsidR="00B33077" w:rsidRPr="000361DB" w:rsidRDefault="00B33077" w:rsidP="00655857">
            <w:pPr>
              <w:jc w:val="center"/>
              <w:rPr>
                <w:b/>
                <w:sz w:val="22"/>
                <w:szCs w:val="20"/>
              </w:rPr>
            </w:pPr>
            <w:r w:rsidRPr="000361DB">
              <w:rPr>
                <w:b/>
                <w:sz w:val="22"/>
                <w:szCs w:val="20"/>
              </w:rPr>
              <w:t>Độc lập - Tự do - Hạnh phúc</w:t>
            </w:r>
          </w:p>
          <w:p w:rsidR="001C11C9" w:rsidRPr="00890A4B" w:rsidRDefault="00560D3C" w:rsidP="00655857">
            <w:pPr>
              <w:jc w:val="center"/>
              <w:rPr>
                <w:b/>
              </w:rPr>
            </w:pPr>
            <w:r>
              <w:rPr>
                <w:noProof/>
              </w:rPr>
              <mc:AlternateContent>
                <mc:Choice Requires="wps">
                  <w:drawing>
                    <wp:anchor distT="4294967294" distB="4294967294" distL="114300" distR="114300" simplePos="0" relativeHeight="251589120" behindDoc="0" locked="0" layoutInCell="1" allowOverlap="1">
                      <wp:simplePos x="0" y="0"/>
                      <wp:positionH relativeFrom="column">
                        <wp:posOffset>888365</wp:posOffset>
                      </wp:positionH>
                      <wp:positionV relativeFrom="paragraph">
                        <wp:posOffset>74929</wp:posOffset>
                      </wp:positionV>
                      <wp:extent cx="1665605" cy="0"/>
                      <wp:effectExtent l="0" t="0" r="10795" b="0"/>
                      <wp:wrapNone/>
                      <wp:docPr id="309"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560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2FEEA76" id="AutoShape 137" o:spid="_x0000_s1026" type="#_x0000_t32" style="position:absolute;margin-left:69.95pt;margin-top:5.9pt;width:131.15pt;height:0;z-index:2515891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"/>
                  </w:pict>
                </mc:Fallback>
              </mc:AlternateContent>
            </w:r>
          </w:p>
          <w:p w:rsidR="00B33077" w:rsidRPr="002F20EF" w:rsidRDefault="00B33077" w:rsidP="00655857">
            <w:pPr>
              <w:jc w:val="center"/>
            </w:pPr>
            <w:r w:rsidRPr="00A47C68">
              <w:rPr>
                <w:b/>
                <w:sz w:val="22"/>
              </w:rPr>
              <w:t>BIÊN LAI THU THUẾ, PHÍ, LỆ PHÍ</w:t>
            </w:r>
            <w:r w:rsidRPr="00A47C68">
              <w:rPr>
                <w:sz w:val="22"/>
              </w:rPr>
              <w:br/>
            </w:r>
            <w:r w:rsidRPr="00A47C68">
              <w:rPr>
                <w:i/>
                <w:sz w:val="22"/>
              </w:rPr>
              <w:t>(Liên 1: Báo soát)</w:t>
            </w:r>
          </w:p>
        </w:tc>
        <w:tc>
          <w:tcPr>
            <w:tcW w:w="1797" w:type="dxa"/>
            <w:gridSpan w:val="2"/>
            <w:shd w:val="clear" w:color="auto" w:fill="auto"/>
            <w:hideMark/>
          </w:tcPr>
          <w:p w:rsidR="00B33077" w:rsidRPr="00A47C68" w:rsidRDefault="00B33077" w:rsidP="00655857">
            <w:pPr>
              <w:rPr>
                <w:sz w:val="20"/>
              </w:rPr>
            </w:pPr>
            <w:r w:rsidRPr="00A47C68">
              <w:rPr>
                <w:sz w:val="20"/>
              </w:rPr>
              <w:t xml:space="preserve">Mẫu: </w:t>
            </w:r>
            <w:r w:rsidR="00D9399E">
              <w:rPr>
                <w:b/>
                <w:sz w:val="20"/>
              </w:rPr>
              <w:t>CTT</w:t>
            </w:r>
            <w:r w:rsidRPr="00A47C68">
              <w:rPr>
                <w:b/>
                <w:sz w:val="20"/>
              </w:rPr>
              <w:t>50</w:t>
            </w:r>
          </w:p>
          <w:p w:rsidR="00B33077" w:rsidRDefault="00B33077" w:rsidP="00A47C68">
            <w:pPr>
              <w:jc w:val="both"/>
              <w:rPr>
                <w:i/>
                <w:sz w:val="14"/>
                <w:szCs w:val="16"/>
                <w:lang w:val="nl-NL"/>
              </w:rPr>
            </w:pPr>
            <w:r w:rsidRPr="00A47C68">
              <w:rPr>
                <w:i/>
                <w:sz w:val="14"/>
                <w:szCs w:val="18"/>
                <w:lang w:val="nl-NL"/>
              </w:rPr>
              <w:t>(Ban hành kèm theo Thông</w:t>
            </w:r>
            <w:r w:rsidR="000407D7">
              <w:rPr>
                <w:i/>
                <w:sz w:val="14"/>
                <w:szCs w:val="18"/>
                <w:lang w:val="nl-NL"/>
              </w:rPr>
              <w:t xml:space="preserve"> </w:t>
            </w:r>
            <w:r w:rsidRPr="00D9399E">
              <w:rPr>
                <w:i/>
                <w:sz w:val="14"/>
                <w:szCs w:val="18"/>
                <w:lang w:val="nl-NL"/>
              </w:rPr>
              <w:t xml:space="preserve">tư số </w:t>
            </w:r>
            <w:r w:rsidR="000407D7" w:rsidRPr="00D9399E">
              <w:rPr>
                <w:i/>
                <w:sz w:val="14"/>
                <w:szCs w:val="16"/>
              </w:rPr>
              <w:t>78</w:t>
            </w:r>
            <w:r w:rsidR="00745496" w:rsidRPr="00D9399E">
              <w:rPr>
                <w:i/>
                <w:sz w:val="14"/>
                <w:szCs w:val="16"/>
              </w:rPr>
              <w:t>/2021</w:t>
            </w:r>
            <w:r w:rsidR="000407D7" w:rsidRPr="00D9399E">
              <w:rPr>
                <w:i/>
                <w:sz w:val="14"/>
                <w:szCs w:val="16"/>
                <w:lang w:val="vi-VN"/>
              </w:rPr>
              <w:t>/TT-BTC</w:t>
            </w:r>
            <w:r w:rsidR="000407D7" w:rsidRPr="00D9399E">
              <w:rPr>
                <w:i/>
                <w:sz w:val="14"/>
                <w:szCs w:val="16"/>
              </w:rPr>
              <w:t xml:space="preserve"> </w:t>
            </w:r>
            <w:r w:rsidR="000407D7" w:rsidRPr="00D9399E">
              <w:rPr>
                <w:i/>
                <w:sz w:val="14"/>
                <w:szCs w:val="16"/>
                <w:lang w:val="vi-VN"/>
              </w:rPr>
              <w:t xml:space="preserve">ngày </w:t>
            </w:r>
            <w:r w:rsidR="000407D7" w:rsidRPr="00D9399E">
              <w:rPr>
                <w:i/>
                <w:sz w:val="14"/>
                <w:szCs w:val="16"/>
              </w:rPr>
              <w:t xml:space="preserve">17 </w:t>
            </w:r>
            <w:r w:rsidR="000407D7" w:rsidRPr="00D9399E">
              <w:rPr>
                <w:i/>
                <w:sz w:val="14"/>
                <w:szCs w:val="16"/>
                <w:lang w:val="vi-VN"/>
              </w:rPr>
              <w:t>tháng</w:t>
            </w:r>
            <w:r w:rsidR="000407D7" w:rsidRPr="00D9399E">
              <w:rPr>
                <w:i/>
                <w:sz w:val="14"/>
                <w:szCs w:val="16"/>
              </w:rPr>
              <w:t xml:space="preserve"> 9 </w:t>
            </w:r>
            <w:r w:rsidR="000407D7" w:rsidRPr="00D9399E">
              <w:rPr>
                <w:i/>
                <w:sz w:val="14"/>
                <w:szCs w:val="16"/>
                <w:lang w:val="vi-VN"/>
              </w:rPr>
              <w:t xml:space="preserve">năm </w:t>
            </w:r>
            <w:r w:rsidR="000407D7" w:rsidRPr="00D9399E">
              <w:rPr>
                <w:i/>
                <w:sz w:val="14"/>
                <w:szCs w:val="16"/>
              </w:rPr>
              <w:t>2021</w:t>
            </w:r>
            <w:r w:rsidR="000407D7" w:rsidRPr="00D9399E">
              <w:rPr>
                <w:i/>
                <w:sz w:val="14"/>
                <w:szCs w:val="16"/>
                <w:lang w:val="vi-VN"/>
              </w:rPr>
              <w:t xml:space="preserve"> của Bộ Tài chính</w:t>
            </w:r>
            <w:r w:rsidR="000407D7" w:rsidRPr="00D9399E" w:rsidDel="000407D7">
              <w:rPr>
                <w:i/>
                <w:spacing w:val="-18"/>
                <w:sz w:val="14"/>
                <w:szCs w:val="16"/>
                <w:lang w:val="nl-NL"/>
              </w:rPr>
              <w:t xml:space="preserve"> </w:t>
            </w:r>
            <w:r w:rsidRPr="00D9399E">
              <w:rPr>
                <w:i/>
                <w:sz w:val="14"/>
                <w:szCs w:val="16"/>
                <w:lang w:val="nl-NL"/>
              </w:rPr>
              <w:t>)</w:t>
            </w:r>
          </w:p>
          <w:p w:rsidR="000407D7" w:rsidRPr="00A47C68" w:rsidRDefault="000407D7" w:rsidP="00A47C68">
            <w:pPr>
              <w:jc w:val="both"/>
              <w:rPr>
                <w:i/>
                <w:sz w:val="14"/>
                <w:szCs w:val="16"/>
                <w:lang w:val="nl-NL"/>
              </w:rPr>
            </w:pPr>
          </w:p>
          <w:p w:rsidR="00B33077" w:rsidRPr="00A47C68" w:rsidRDefault="00B33077" w:rsidP="00655857">
            <w:pPr>
              <w:rPr>
                <w:sz w:val="20"/>
              </w:rPr>
            </w:pPr>
            <w:r w:rsidRPr="00A47C68">
              <w:rPr>
                <w:sz w:val="20"/>
              </w:rPr>
              <w:t>Ký hiệu:</w:t>
            </w:r>
          </w:p>
          <w:p w:rsidR="00B33077" w:rsidRPr="00890A4B" w:rsidRDefault="00B33077" w:rsidP="00655857">
            <w:r w:rsidRPr="00A47C68">
              <w:rPr>
                <w:sz w:val="20"/>
              </w:rPr>
              <w:t>Số:</w:t>
            </w:r>
          </w:p>
        </w:tc>
      </w:tr>
      <w:tr w:rsidR="00B33077" w:rsidRPr="00890A4B" w:rsidTr="00F33AAC">
        <w:trPr>
          <w:trHeight w:val="874"/>
        </w:trPr>
        <w:tc>
          <w:tcPr>
            <w:tcW w:w="10004" w:type="dxa"/>
            <w:gridSpan w:val="5"/>
            <w:shd w:val="clear" w:color="auto" w:fill="auto"/>
            <w:hideMark/>
          </w:tcPr>
          <w:p w:rsidR="00F33AAC" w:rsidRDefault="00560D3C" w:rsidP="00F33AAC">
            <w:r>
              <w:rPr>
                <w:noProof/>
                <w:szCs w:val="28"/>
              </w:rPr>
              <mc:AlternateContent>
                <mc:Choice Requires="wps">
                  <w:drawing>
                    <wp:anchor distT="0" distB="0" distL="114300" distR="114300" simplePos="0" relativeHeight="251704832" behindDoc="0" locked="0" layoutInCell="1" allowOverlap="1">
                      <wp:simplePos x="0" y="0"/>
                      <wp:positionH relativeFrom="column">
                        <wp:posOffset>1071245</wp:posOffset>
                      </wp:positionH>
                      <wp:positionV relativeFrom="paragraph">
                        <wp:posOffset>166370</wp:posOffset>
                      </wp:positionV>
                      <wp:extent cx="4881880" cy="635"/>
                      <wp:effectExtent l="9525" t="8890" r="13970" b="9525"/>
                      <wp:wrapNone/>
                      <wp:docPr id="308" name="AutoShape 4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1880" cy="635"/>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4320B7" id="AutoShape 494" o:spid="_x0000_s1026" type="#_x0000_t32" style="position:absolute;margin-left:84.35pt;margin-top:13.1pt;width:384.4pt;height:.0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">
                      <v:stroke dashstyle="1 1" endcap="round"/>
                    </v:shape>
                  </w:pict>
                </mc:Fallback>
              </mc:AlternateContent>
            </w:r>
            <w:r w:rsidR="00B33077" w:rsidRPr="00890A4B">
              <w:rPr>
                <w:szCs w:val="28"/>
              </w:rPr>
              <w:t>Người nộp thuế</w:t>
            </w:r>
            <w:r w:rsidR="001E352E">
              <w:rPr>
                <w:szCs w:val="28"/>
              </w:rPr>
              <w:t>:</w:t>
            </w:r>
            <w:r w:rsidR="00B33077" w:rsidRPr="00890A4B">
              <w:t xml:space="preserve"> </w:t>
            </w:r>
          </w:p>
          <w:p w:rsidR="00F33AAC" w:rsidRDefault="00560D3C" w:rsidP="00F33AAC">
            <w:pPr>
              <w:rPr>
                <w:szCs w:val="28"/>
              </w:rPr>
            </w:pPr>
            <w:r>
              <w:rPr>
                <w:noProof/>
                <w:szCs w:val="28"/>
              </w:rPr>
              <mc:AlternateContent>
                <mc:Choice Requires="wpg">
                  <w:drawing>
                    <wp:anchor distT="0" distB="0" distL="114300" distR="114300" simplePos="0" relativeHeight="251724288" behindDoc="0" locked="0" layoutInCell="1" allowOverlap="1">
                      <wp:simplePos x="0" y="0"/>
                      <wp:positionH relativeFrom="column">
                        <wp:posOffset>810260</wp:posOffset>
                      </wp:positionH>
                      <wp:positionV relativeFrom="paragraph">
                        <wp:posOffset>39370</wp:posOffset>
                      </wp:positionV>
                      <wp:extent cx="2440305" cy="132715"/>
                      <wp:effectExtent l="5715" t="9525" r="11430" b="10160"/>
                      <wp:wrapNone/>
                      <wp:docPr id="291" name="Group 5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0305" cy="132715"/>
                                <a:chOff x="6142" y="4301"/>
                                <a:chExt cx="3843" cy="284"/>
                              </a:xfrm>
                            </wpg:grpSpPr>
                            <wpg:grpSp>
                              <wpg:cNvPr id="292" name="Group 78"/>
                              <wpg:cNvGrpSpPr>
                                <a:grpSpLocks/>
                              </wpg:cNvGrpSpPr>
                              <wpg:grpSpPr bwMode="auto">
                                <a:xfrm>
                                  <a:off x="6732" y="4301"/>
                                  <a:ext cx="3253" cy="284"/>
                                  <a:chOff x="1" y="0"/>
                                  <a:chExt cx="19999" cy="20000"/>
                                </a:xfrm>
                              </wpg:grpSpPr>
                              <wps:wsp>
                                <wps:cNvPr id="293" name="Rectangle 79"/>
                                <wps:cNvSpPr>
                                  <a:spLocks noChangeArrowheads="1"/>
                                </wps:cNvSpPr>
                                <wps:spPr bwMode="auto">
                                  <a:xfrm>
                                    <a:off x="18629" y="915"/>
                                    <a:ext cx="1371" cy="19085"/>
                                  </a:xfrm>
                                  <a:prstGeom prst="rect">
                                    <a:avLst/>
                                  </a:prstGeom>
                                  <a:solidFill>
                                    <a:srgbClr val="FFFFFF"/>
                                  </a:solidFill>
                                  <a:ln w="9525">
                                    <a:solidFill>
                                      <a:srgbClr val="0000FF"/>
                                    </a:solidFill>
                                    <a:miter lim="800000"/>
                                    <a:headEnd/>
                                    <a:tailEnd/>
                                  </a:ln>
                                </wps:spPr>
                                <wps:txbx>
                                  <w:txbxContent>
                                    <w:p w:rsidR="001E352E" w:rsidRDefault="001E352E" w:rsidP="001E352E"/>
                                  </w:txbxContent>
                                </wps:txbx>
                                <wps:bodyPr rot="0" vert="horz" wrap="square" lIns="6350" tIns="6350" rIns="6350" bIns="6350" anchor="t" anchorCtr="0" upright="1">
                                  <a:noAutofit/>
                                </wps:bodyPr>
                              </wps:wsp>
                              <wps:wsp>
                                <wps:cNvPr id="294" name="Rectangle 80"/>
                                <wps:cNvSpPr>
                                  <a:spLocks noChangeArrowheads="1"/>
                                </wps:cNvSpPr>
                                <wps:spPr bwMode="auto">
                                  <a:xfrm>
                                    <a:off x="1" y="70"/>
                                    <a:ext cx="1371" cy="19085"/>
                                  </a:xfrm>
                                  <a:prstGeom prst="rect">
                                    <a:avLst/>
                                  </a:prstGeom>
                                  <a:solidFill>
                                    <a:srgbClr val="FFFFFF"/>
                                  </a:solidFill>
                                  <a:ln w="9525">
                                    <a:solidFill>
                                      <a:srgbClr val="0000FF"/>
                                    </a:solidFill>
                                    <a:miter lim="800000"/>
                                    <a:headEnd/>
                                    <a:tailEnd/>
                                  </a:ln>
                                </wps:spPr>
                                <wps:txbx>
                                  <w:txbxContent>
                                    <w:p w:rsidR="001E352E" w:rsidRDefault="001E352E" w:rsidP="001E352E"/>
                                  </w:txbxContent>
                                </wps:txbx>
                                <wps:bodyPr rot="0" vert="horz" wrap="square" lIns="6350" tIns="6350" rIns="6350" bIns="6350" anchor="t" anchorCtr="0" upright="1">
                                  <a:noAutofit/>
                                </wps:bodyPr>
                              </wps:wsp>
                              <wps:wsp>
                                <wps:cNvPr id="295" name="Rectangle 81"/>
                                <wps:cNvSpPr>
                                  <a:spLocks noChangeArrowheads="1"/>
                                </wps:cNvSpPr>
                                <wps:spPr bwMode="auto">
                                  <a:xfrm>
                                    <a:off x="2952" y="0"/>
                                    <a:ext cx="1371" cy="19084"/>
                                  </a:xfrm>
                                  <a:prstGeom prst="rect">
                                    <a:avLst/>
                                  </a:prstGeom>
                                  <a:solidFill>
                                    <a:srgbClr val="FFFFFF"/>
                                  </a:solidFill>
                                  <a:ln w="9525">
                                    <a:solidFill>
                                      <a:srgbClr val="0000FF"/>
                                    </a:solidFill>
                                    <a:miter lim="800000"/>
                                    <a:headEnd/>
                                    <a:tailEnd/>
                                  </a:ln>
                                </wps:spPr>
                                <wps:txbx>
                                  <w:txbxContent>
                                    <w:p w:rsidR="001E352E" w:rsidRDefault="001E352E" w:rsidP="001E352E"/>
                                  </w:txbxContent>
                                </wps:txbx>
                                <wps:bodyPr rot="0" vert="horz" wrap="square" lIns="6350" tIns="6350" rIns="6350" bIns="6350" anchor="t" anchorCtr="0" upright="1">
                                  <a:noAutofit/>
                                </wps:bodyPr>
                              </wps:wsp>
                              <wps:wsp>
                                <wps:cNvPr id="296" name="Rectangle 82"/>
                                <wps:cNvSpPr>
                                  <a:spLocks noChangeArrowheads="1"/>
                                </wps:cNvSpPr>
                                <wps:spPr bwMode="auto">
                                  <a:xfrm>
                                    <a:off x="1403" y="0"/>
                                    <a:ext cx="1371" cy="19085"/>
                                  </a:xfrm>
                                  <a:prstGeom prst="rect">
                                    <a:avLst/>
                                  </a:prstGeom>
                                  <a:solidFill>
                                    <a:srgbClr val="FFFFFF"/>
                                  </a:solidFill>
                                  <a:ln w="9525">
                                    <a:solidFill>
                                      <a:srgbClr val="0000FF"/>
                                    </a:solidFill>
                                    <a:miter lim="800000"/>
                                    <a:headEnd/>
                                    <a:tailEnd/>
                                  </a:ln>
                                </wps:spPr>
                                <wps:txbx>
                                  <w:txbxContent>
                                    <w:p w:rsidR="001E352E" w:rsidRDefault="001E352E" w:rsidP="001E352E"/>
                                  </w:txbxContent>
                                </wps:txbx>
                                <wps:bodyPr rot="0" vert="horz" wrap="square" lIns="6350" tIns="6350" rIns="6350" bIns="6350" anchor="t" anchorCtr="0" upright="1">
                                  <a:noAutofit/>
                                </wps:bodyPr>
                              </wps:wsp>
                              <wps:wsp>
                                <wps:cNvPr id="297" name="Rectangle 83"/>
                                <wps:cNvSpPr>
                                  <a:spLocks noChangeArrowheads="1"/>
                                </wps:cNvSpPr>
                                <wps:spPr bwMode="auto">
                                  <a:xfrm>
                                    <a:off x="16342" y="0"/>
                                    <a:ext cx="1371" cy="19085"/>
                                  </a:xfrm>
                                  <a:prstGeom prst="rect">
                                    <a:avLst/>
                                  </a:prstGeom>
                                  <a:solidFill>
                                    <a:srgbClr val="FFFFFF"/>
                                  </a:solidFill>
                                  <a:ln w="9525">
                                    <a:solidFill>
                                      <a:srgbClr val="0000FF"/>
                                    </a:solidFill>
                                    <a:miter lim="800000"/>
                                    <a:headEnd/>
                                    <a:tailEnd/>
                                  </a:ln>
                                </wps:spPr>
                                <wps:txbx>
                                  <w:txbxContent>
                                    <w:p w:rsidR="001E352E" w:rsidRDefault="001E352E" w:rsidP="001E352E"/>
                                  </w:txbxContent>
                                </wps:txbx>
                                <wps:bodyPr rot="0" vert="horz" wrap="square" lIns="6350" tIns="6350" rIns="6350" bIns="6350" anchor="t" anchorCtr="0" upright="1">
                                  <a:noAutofit/>
                                </wps:bodyPr>
                              </wps:wsp>
                              <wps:wsp>
                                <wps:cNvPr id="298" name="Rectangle 84"/>
                                <wps:cNvSpPr>
                                  <a:spLocks noChangeArrowheads="1"/>
                                </wps:cNvSpPr>
                                <wps:spPr bwMode="auto">
                                  <a:xfrm>
                                    <a:off x="14977" y="0"/>
                                    <a:ext cx="1371" cy="19085"/>
                                  </a:xfrm>
                                  <a:prstGeom prst="rect">
                                    <a:avLst/>
                                  </a:prstGeom>
                                  <a:solidFill>
                                    <a:srgbClr val="FFFFFF"/>
                                  </a:solidFill>
                                  <a:ln w="9525">
                                    <a:solidFill>
                                      <a:srgbClr val="0000FF"/>
                                    </a:solidFill>
                                    <a:miter lim="800000"/>
                                    <a:headEnd/>
                                    <a:tailEnd/>
                                  </a:ln>
                                </wps:spPr>
                                <wps:txbx>
                                  <w:txbxContent>
                                    <w:p w:rsidR="001E352E" w:rsidRDefault="001E352E" w:rsidP="001E352E"/>
                                  </w:txbxContent>
                                </wps:txbx>
                                <wps:bodyPr rot="0" vert="horz" wrap="square" lIns="6350" tIns="6350" rIns="6350" bIns="6350" anchor="t" anchorCtr="0" upright="1">
                                  <a:noAutofit/>
                                </wps:bodyPr>
                              </wps:wsp>
                              <wps:wsp>
                                <wps:cNvPr id="299" name="Rectangle 85"/>
                                <wps:cNvSpPr>
                                  <a:spLocks noChangeArrowheads="1"/>
                                </wps:cNvSpPr>
                                <wps:spPr bwMode="auto">
                                  <a:xfrm>
                                    <a:off x="13428" y="0"/>
                                    <a:ext cx="1371" cy="19085"/>
                                  </a:xfrm>
                                  <a:prstGeom prst="rect">
                                    <a:avLst/>
                                  </a:prstGeom>
                                  <a:solidFill>
                                    <a:srgbClr val="FFFFFF"/>
                                  </a:solidFill>
                                  <a:ln w="9525">
                                    <a:solidFill>
                                      <a:srgbClr val="0000FF"/>
                                    </a:solidFill>
                                    <a:miter lim="800000"/>
                                    <a:headEnd/>
                                    <a:tailEnd/>
                                  </a:ln>
                                </wps:spPr>
                                <wps:txbx>
                                  <w:txbxContent>
                                    <w:p w:rsidR="001E352E" w:rsidRDefault="001E352E" w:rsidP="001E352E"/>
                                  </w:txbxContent>
                                </wps:txbx>
                                <wps:bodyPr rot="0" vert="horz" wrap="square" lIns="6350" tIns="6350" rIns="6350" bIns="6350" anchor="t" anchorCtr="0" upright="1">
                                  <a:noAutofit/>
                                </wps:bodyPr>
                              </wps:wsp>
                              <wps:wsp>
                                <wps:cNvPr id="300" name="Rectangle 86"/>
                                <wps:cNvSpPr>
                                  <a:spLocks noChangeArrowheads="1"/>
                                </wps:cNvSpPr>
                                <wps:spPr bwMode="auto">
                                  <a:xfrm>
                                    <a:off x="10956" y="70"/>
                                    <a:ext cx="1371" cy="19085"/>
                                  </a:xfrm>
                                  <a:prstGeom prst="rect">
                                    <a:avLst/>
                                  </a:prstGeom>
                                  <a:solidFill>
                                    <a:srgbClr val="FFFFFF"/>
                                  </a:solidFill>
                                  <a:ln w="9525">
                                    <a:solidFill>
                                      <a:srgbClr val="0000FF"/>
                                    </a:solidFill>
                                    <a:miter lim="800000"/>
                                    <a:headEnd/>
                                    <a:tailEnd/>
                                  </a:ln>
                                </wps:spPr>
                                <wps:txbx>
                                  <w:txbxContent>
                                    <w:p w:rsidR="001E352E" w:rsidRDefault="001E352E" w:rsidP="001E352E"/>
                                  </w:txbxContent>
                                </wps:txbx>
                                <wps:bodyPr rot="0" vert="horz" wrap="square" lIns="6350" tIns="6350" rIns="6350" bIns="6350" anchor="t" anchorCtr="0" upright="1">
                                  <a:noAutofit/>
                                </wps:bodyPr>
                              </wps:wsp>
                              <wps:wsp>
                                <wps:cNvPr id="301" name="Rectangle 87"/>
                                <wps:cNvSpPr>
                                  <a:spLocks noChangeArrowheads="1"/>
                                </wps:cNvSpPr>
                                <wps:spPr bwMode="auto">
                                  <a:xfrm>
                                    <a:off x="7268" y="0"/>
                                    <a:ext cx="1371" cy="19085"/>
                                  </a:xfrm>
                                  <a:prstGeom prst="rect">
                                    <a:avLst/>
                                  </a:prstGeom>
                                  <a:solidFill>
                                    <a:srgbClr val="FFFFFF"/>
                                  </a:solidFill>
                                  <a:ln w="9525">
                                    <a:solidFill>
                                      <a:srgbClr val="0000FF"/>
                                    </a:solidFill>
                                    <a:miter lim="800000"/>
                                    <a:headEnd/>
                                    <a:tailEnd/>
                                  </a:ln>
                                </wps:spPr>
                                <wps:txbx>
                                  <w:txbxContent>
                                    <w:p w:rsidR="001E352E" w:rsidRDefault="001E352E" w:rsidP="001E352E"/>
                                  </w:txbxContent>
                                </wps:txbx>
                                <wps:bodyPr rot="0" vert="horz" wrap="square" lIns="6350" tIns="6350" rIns="6350" bIns="6350" anchor="t" anchorCtr="0" upright="1">
                                  <a:noAutofit/>
                                </wps:bodyPr>
                              </wps:wsp>
                              <wps:wsp>
                                <wps:cNvPr id="302" name="Rectangle 88"/>
                                <wps:cNvSpPr>
                                  <a:spLocks noChangeArrowheads="1"/>
                                </wps:cNvSpPr>
                                <wps:spPr bwMode="auto">
                                  <a:xfrm>
                                    <a:off x="8559" y="0"/>
                                    <a:ext cx="1371" cy="19085"/>
                                  </a:xfrm>
                                  <a:prstGeom prst="rect">
                                    <a:avLst/>
                                  </a:prstGeom>
                                  <a:solidFill>
                                    <a:srgbClr val="FFFFFF"/>
                                  </a:solidFill>
                                  <a:ln w="9525">
                                    <a:solidFill>
                                      <a:srgbClr val="0000FF"/>
                                    </a:solidFill>
                                    <a:miter lim="800000"/>
                                    <a:headEnd/>
                                    <a:tailEnd/>
                                  </a:ln>
                                </wps:spPr>
                                <wps:txbx>
                                  <w:txbxContent>
                                    <w:p w:rsidR="001E352E" w:rsidRDefault="001E352E" w:rsidP="001E352E"/>
                                  </w:txbxContent>
                                </wps:txbx>
                                <wps:bodyPr rot="0" vert="horz" wrap="square" lIns="6350" tIns="6350" rIns="6350" bIns="6350" anchor="t" anchorCtr="0" upright="1">
                                  <a:noAutofit/>
                                </wps:bodyPr>
                              </wps:wsp>
                              <wps:wsp>
                                <wps:cNvPr id="303" name="Rectangle 89"/>
                                <wps:cNvSpPr>
                                  <a:spLocks noChangeArrowheads="1"/>
                                </wps:cNvSpPr>
                                <wps:spPr bwMode="auto">
                                  <a:xfrm>
                                    <a:off x="5829" y="0"/>
                                    <a:ext cx="1371" cy="19085"/>
                                  </a:xfrm>
                                  <a:prstGeom prst="rect">
                                    <a:avLst/>
                                  </a:prstGeom>
                                  <a:solidFill>
                                    <a:srgbClr val="FFFFFF"/>
                                  </a:solidFill>
                                  <a:ln w="9525">
                                    <a:solidFill>
                                      <a:srgbClr val="0000FF"/>
                                    </a:solidFill>
                                    <a:miter lim="800000"/>
                                    <a:headEnd/>
                                    <a:tailEnd/>
                                  </a:ln>
                                </wps:spPr>
                                <wps:txbx>
                                  <w:txbxContent>
                                    <w:p w:rsidR="001E352E" w:rsidRDefault="001E352E" w:rsidP="001E352E"/>
                                  </w:txbxContent>
                                </wps:txbx>
                                <wps:bodyPr rot="0" vert="horz" wrap="square" lIns="6350" tIns="6350" rIns="6350" bIns="6350" anchor="t" anchorCtr="0" upright="1">
                                  <a:noAutofit/>
                                </wps:bodyPr>
                              </wps:wsp>
                              <wps:wsp>
                                <wps:cNvPr id="304" name="Rectangle 90"/>
                                <wps:cNvSpPr>
                                  <a:spLocks noChangeArrowheads="1"/>
                                </wps:cNvSpPr>
                                <wps:spPr bwMode="auto">
                                  <a:xfrm>
                                    <a:off x="4464" y="0"/>
                                    <a:ext cx="1371" cy="19085"/>
                                  </a:xfrm>
                                  <a:prstGeom prst="rect">
                                    <a:avLst/>
                                  </a:prstGeom>
                                  <a:solidFill>
                                    <a:srgbClr val="FFFFFF"/>
                                  </a:solidFill>
                                  <a:ln w="9525">
                                    <a:solidFill>
                                      <a:srgbClr val="0000FF"/>
                                    </a:solidFill>
                                    <a:miter lim="800000"/>
                                    <a:headEnd/>
                                    <a:tailEnd/>
                                  </a:ln>
                                </wps:spPr>
                                <wps:txbx>
                                  <w:txbxContent>
                                    <w:p w:rsidR="001E352E" w:rsidRDefault="001E352E" w:rsidP="001E352E"/>
                                  </w:txbxContent>
                                </wps:txbx>
                                <wps:bodyPr rot="0" vert="horz" wrap="square" lIns="6350" tIns="6350" rIns="6350" bIns="6350" anchor="t" anchorCtr="0" upright="1">
                                  <a:noAutofit/>
                                </wps:bodyPr>
                              </wps:wsp>
                            </wpg:grpSp>
                            <wpg:grpSp>
                              <wpg:cNvPr id="305" name="Group 91"/>
                              <wpg:cNvGrpSpPr>
                                <a:grpSpLocks/>
                              </wpg:cNvGrpSpPr>
                              <wpg:grpSpPr bwMode="auto">
                                <a:xfrm>
                                  <a:off x="6142" y="4314"/>
                                  <a:ext cx="475" cy="271"/>
                                  <a:chOff x="1" y="0"/>
                                  <a:chExt cx="19999" cy="20000"/>
                                </a:xfrm>
                              </wpg:grpSpPr>
                              <wps:wsp>
                                <wps:cNvPr id="306" name="Rectangle 92"/>
                                <wps:cNvSpPr>
                                  <a:spLocks noChangeArrowheads="1"/>
                                </wps:cNvSpPr>
                                <wps:spPr bwMode="auto">
                                  <a:xfrm>
                                    <a:off x="10611" y="0"/>
                                    <a:ext cx="9389" cy="20000"/>
                                  </a:xfrm>
                                  <a:prstGeom prst="rect">
                                    <a:avLst/>
                                  </a:prstGeom>
                                  <a:solidFill>
                                    <a:srgbClr val="FFFFFF"/>
                                  </a:solidFill>
                                  <a:ln w="9525">
                                    <a:solidFill>
                                      <a:srgbClr val="0000FF"/>
                                    </a:solidFill>
                                    <a:miter lim="800000"/>
                                    <a:headEnd/>
                                    <a:tailEnd/>
                                  </a:ln>
                                </wps:spPr>
                                <wps:txbx>
                                  <w:txbxContent>
                                    <w:p w:rsidR="001E352E" w:rsidRDefault="001E352E" w:rsidP="001E352E"/>
                                  </w:txbxContent>
                                </wps:txbx>
                                <wps:bodyPr rot="0" vert="horz" wrap="square" lIns="6350" tIns="6350" rIns="6350" bIns="6350" anchor="t" anchorCtr="0" upright="1">
                                  <a:noAutofit/>
                                </wps:bodyPr>
                              </wps:wsp>
                              <wps:wsp>
                                <wps:cNvPr id="307" name="Rectangle 93"/>
                                <wps:cNvSpPr>
                                  <a:spLocks noChangeArrowheads="1"/>
                                </wps:cNvSpPr>
                                <wps:spPr bwMode="auto">
                                  <a:xfrm>
                                    <a:off x="1" y="0"/>
                                    <a:ext cx="9389" cy="20000"/>
                                  </a:xfrm>
                                  <a:prstGeom prst="rect">
                                    <a:avLst/>
                                  </a:prstGeom>
                                  <a:solidFill>
                                    <a:srgbClr val="FFFFFF"/>
                                  </a:solidFill>
                                  <a:ln w="9525">
                                    <a:solidFill>
                                      <a:srgbClr val="0000FF"/>
                                    </a:solidFill>
                                    <a:miter lim="800000"/>
                                    <a:headEnd/>
                                    <a:tailEnd/>
                                  </a:ln>
                                </wps:spPr>
                                <wps:txbx>
                                  <w:txbxContent>
                                    <w:p w:rsidR="001E352E" w:rsidRDefault="001E352E" w:rsidP="001E352E"/>
                                  </w:txbxContent>
                                </wps:txbx>
                                <wps:bodyPr rot="0" vert="horz" wrap="square" lIns="6350" tIns="6350" rIns="6350" bIns="635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513" o:spid="_x0000_s1026" style="position:absolute;margin-left:63.8pt;margin-top:3.1pt;width:192.15pt;height:10.45pt;z-index:251724288" coordorigin="6142,4301" coordsize="384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">
                      <v:group id="Group 78" o:spid="_x0000_s1027" style="position:absolute;left:6732;top:4301;width:3253;height:284" coordorigin="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">
                        <v:rect id="Rectangle 79" o:spid="_x0000_s1028" style="position:absolute;left:18629;top:915;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" strokecolor="blue">
                          <v:textbox inset=".5pt,.5pt,.5pt,.5pt">
                            <w:txbxContent>
                              <w:p w:rsidR="001E352E" w:rsidRDefault="001E352E" w:rsidP="001E352E"/>
                            </w:txbxContent>
                          </v:textbox>
                        </v:rect>
                        <v:rect id="Rectangle 80" o:spid="_x0000_s1029" style="position:absolute;left:1;top:70;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" strokecolor="blue">
                          <v:textbox inset=".5pt,.5pt,.5pt,.5pt">
                            <w:txbxContent>
                              <w:p w:rsidR="001E352E" w:rsidRDefault="001E352E" w:rsidP="001E352E"/>
                            </w:txbxContent>
                          </v:textbox>
                        </v:rect>
                        <v:rect id="Rectangle 81" o:spid="_x0000_s1030" style="position:absolute;left:2952;width:1371;height:19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" strokecolor="blue">
                          <v:textbox inset=".5pt,.5pt,.5pt,.5pt">
                            <w:txbxContent>
                              <w:p w:rsidR="001E352E" w:rsidRDefault="001E352E" w:rsidP="001E352E"/>
                            </w:txbxContent>
                          </v:textbox>
                        </v:rect>
                        <v:rect id="Rectangle 82" o:spid="_x0000_s1031" style="position:absolute;left:1403;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" strokecolor="blue">
                          <v:textbox inset=".5pt,.5pt,.5pt,.5pt">
                            <w:txbxContent>
                              <w:p w:rsidR="001E352E" w:rsidRDefault="001E352E" w:rsidP="001E352E"/>
                            </w:txbxContent>
                          </v:textbox>
                        </v:rect>
                        <v:rect id="Rectangle 83" o:spid="_x0000_s1032" style="position:absolute;left:16342;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" strokecolor="blue">
                          <v:textbox inset=".5pt,.5pt,.5pt,.5pt">
                            <w:txbxContent>
                              <w:p w:rsidR="001E352E" w:rsidRDefault="001E352E" w:rsidP="001E352E"/>
                            </w:txbxContent>
                          </v:textbox>
                        </v:rect>
                        <v:rect id="Rectangle 84" o:spid="_x0000_s1033" style="position:absolute;left:14977;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" strokecolor="blue">
                          <v:textbox inset=".5pt,.5pt,.5pt,.5pt">
                            <w:txbxContent>
                              <w:p w:rsidR="001E352E" w:rsidRDefault="001E352E" w:rsidP="001E352E"/>
                            </w:txbxContent>
                          </v:textbox>
                        </v:rect>
                        <v:rect id="Rectangle 85" o:spid="_x0000_s1034" style="position:absolute;left:13428;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" strokecolor="blue">
                          <v:textbox inset=".5pt,.5pt,.5pt,.5pt">
                            <w:txbxContent>
                              <w:p w:rsidR="001E352E" w:rsidRDefault="001E352E" w:rsidP="001E352E"/>
                            </w:txbxContent>
                          </v:textbox>
                        </v:rect>
                        <v:rect id="Rectangle 86" o:spid="_x0000_s1035" style="position:absolute;left:10956;top:70;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" strokecolor="blue">
                          <v:textbox inset=".5pt,.5pt,.5pt,.5pt">
                            <w:txbxContent>
                              <w:p w:rsidR="001E352E" w:rsidRDefault="001E352E" w:rsidP="001E352E"/>
                            </w:txbxContent>
                          </v:textbox>
                        </v:rect>
                        <v:rect id="Rectangle 87" o:spid="_x0000_s1036" style="position:absolute;left:7268;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" strokecolor="blue">
                          <v:textbox inset=".5pt,.5pt,.5pt,.5pt">
                            <w:txbxContent>
                              <w:p w:rsidR="001E352E" w:rsidRDefault="001E352E" w:rsidP="001E352E"/>
                            </w:txbxContent>
                          </v:textbox>
                        </v:rect>
                        <v:rect id="Rectangle 88" o:spid="_x0000_s1037" style="position:absolute;left:8559;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" strokecolor="blue">
                          <v:textbox inset=".5pt,.5pt,.5pt,.5pt">
                            <w:txbxContent>
                              <w:p w:rsidR="001E352E" w:rsidRDefault="001E352E" w:rsidP="001E352E"/>
                            </w:txbxContent>
                          </v:textbox>
                        </v:rect>
                        <v:rect id="Rectangle 89" o:spid="_x0000_s1038" style="position:absolute;left:5829;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" strokecolor="blue">
                          <v:textbox inset=".5pt,.5pt,.5pt,.5pt">
                            <w:txbxContent>
                              <w:p w:rsidR="001E352E" w:rsidRDefault="001E352E" w:rsidP="001E352E"/>
                            </w:txbxContent>
                          </v:textbox>
                        </v:rect>
                        <v:rect id="Rectangle 90" o:spid="_x0000_s1039" style="position:absolute;left:4464;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" strokecolor="blue">
                          <v:textbox inset=".5pt,.5pt,.5pt,.5pt">
                            <w:txbxContent>
                              <w:p w:rsidR="001E352E" w:rsidRDefault="001E352E" w:rsidP="001E352E"/>
                            </w:txbxContent>
                          </v:textbox>
                        </v:rect>
                      </v:group>
                      <v:group id="Group 91" o:spid="_x0000_s1040" style="position:absolute;left:6142;top:4314;width:475;height:271" coordorigin="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">
                        <v:rect id="Rectangle 92" o:spid="_x0000_s1041" style="position:absolute;left:10611;width:938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" strokecolor="blue">
                          <v:textbox inset=".5pt,.5pt,.5pt,.5pt">
                            <w:txbxContent>
                              <w:p w:rsidR="001E352E" w:rsidRDefault="001E352E" w:rsidP="001E352E"/>
                            </w:txbxContent>
                          </v:textbox>
                        </v:rect>
                        <v:rect id="Rectangle 93" o:spid="_x0000_s1042" style="position:absolute;left:1;width:938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" strokecolor="blue">
                          <v:textbox inset=".5pt,.5pt,.5pt,.5pt">
                            <w:txbxContent>
                              <w:p w:rsidR="001E352E" w:rsidRDefault="001E352E" w:rsidP="001E352E"/>
                            </w:txbxContent>
                          </v:textbox>
                        </v:rect>
                      </v:group>
                    </v:group>
                  </w:pict>
                </mc:Fallback>
              </mc:AlternateContent>
            </w:r>
            <w:r w:rsidR="00B33077">
              <w:rPr>
                <w:szCs w:val="28"/>
              </w:rPr>
              <w:t xml:space="preserve">Mã số </w:t>
            </w:r>
            <w:r w:rsidR="00B33077" w:rsidRPr="00890A4B">
              <w:rPr>
                <w:szCs w:val="28"/>
              </w:rPr>
              <w:t>thuế</w:t>
            </w:r>
            <w:r w:rsidR="001E352E">
              <w:rPr>
                <w:szCs w:val="28"/>
              </w:rPr>
              <w:t>:</w:t>
            </w:r>
          </w:p>
          <w:p w:rsidR="00B33077" w:rsidRPr="00890A4B" w:rsidRDefault="00560D3C" w:rsidP="00F33AAC">
            <w:r>
              <w:rPr>
                <w:noProof/>
                <w:szCs w:val="28"/>
              </w:rPr>
              <mc:AlternateContent>
                <mc:Choice Requires="wps">
                  <w:drawing>
                    <wp:anchor distT="0" distB="0" distL="114300" distR="114300" simplePos="0" relativeHeight="251705856" behindDoc="0" locked="0" layoutInCell="1" allowOverlap="1">
                      <wp:simplePos x="0" y="0"/>
                      <wp:positionH relativeFrom="column">
                        <wp:posOffset>582930</wp:posOffset>
                      </wp:positionH>
                      <wp:positionV relativeFrom="paragraph">
                        <wp:posOffset>125730</wp:posOffset>
                      </wp:positionV>
                      <wp:extent cx="5370195" cy="635"/>
                      <wp:effectExtent l="6985" t="13970" r="13970" b="13970"/>
                      <wp:wrapNone/>
                      <wp:docPr id="290" name="AutoShape 4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0195" cy="635"/>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AB608B" id="AutoShape 495" o:spid="_x0000_s1026" type="#_x0000_t32" style="position:absolute;margin-left:45.9pt;margin-top:9.9pt;width:422.85pt;height:.0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">
                      <v:stroke dashstyle="1 1" endcap="round"/>
                    </v:shape>
                  </w:pict>
                </mc:Fallback>
              </mc:AlternateContent>
            </w:r>
            <w:r w:rsidR="00B33077" w:rsidRPr="00890A4B">
              <w:rPr>
                <w:szCs w:val="28"/>
              </w:rPr>
              <w:t>Địa chỉ</w:t>
            </w:r>
            <w:r w:rsidR="001E352E">
              <w:rPr>
                <w:szCs w:val="28"/>
              </w:rPr>
              <w:t>:</w:t>
            </w:r>
          </w:p>
        </w:tc>
      </w:tr>
      <w:tr w:rsidR="00B33077" w:rsidRPr="00890A4B" w:rsidTr="00F33AAC">
        <w:trPr>
          <w:gridAfter w:val="1"/>
          <w:wAfter w:w="6" w:type="dxa"/>
          <w:trHeight w:val="3759"/>
        </w:trPr>
        <w:tc>
          <w:tcPr>
            <w:tcW w:w="3168" w:type="dxa"/>
            <w:gridSpan w:val="2"/>
            <w:shd w:val="clear" w:color="auto" w:fill="auto"/>
            <w:hideMark/>
          </w:tcPr>
          <w:p w:rsidR="00B33077" w:rsidRPr="00890A4B" w:rsidRDefault="00560D3C" w:rsidP="00655857">
            <w:r>
              <w:rPr>
                <w:noProof/>
                <w:szCs w:val="28"/>
              </w:rPr>
              <mc:AlternateContent>
                <mc:Choice Requires="wps">
                  <w:drawing>
                    <wp:anchor distT="0" distB="0" distL="114300" distR="114300" simplePos="0" relativeHeight="251725312" behindDoc="0" locked="0" layoutInCell="1" allowOverlap="1">
                      <wp:simplePos x="0" y="0"/>
                      <wp:positionH relativeFrom="column">
                        <wp:posOffset>276225</wp:posOffset>
                      </wp:positionH>
                      <wp:positionV relativeFrom="paragraph">
                        <wp:posOffset>307975</wp:posOffset>
                      </wp:positionV>
                      <wp:extent cx="1452880" cy="11430"/>
                      <wp:effectExtent l="5080" t="6985" r="8890" b="10160"/>
                      <wp:wrapNone/>
                      <wp:docPr id="289" name="AutoShape 5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2880" cy="1143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B76D4C" id="AutoShape 530" o:spid="_x0000_s1026" type="#_x0000_t32" style="position:absolute;margin-left:21.75pt;margin-top:24.25pt;width:114.4pt;height:.9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">
                      <v:stroke dashstyle="1 1" endcap="round"/>
                    </v:shape>
                  </w:pict>
                </mc:Fallback>
              </mc:AlternateContent>
            </w:r>
            <w:r w:rsidR="00B33077" w:rsidRPr="00890A4B">
              <w:rPr>
                <w:szCs w:val="28"/>
              </w:rPr>
              <w:t>Căn cứ thông báo nộp thuế của</w:t>
            </w:r>
            <w:r w:rsidR="001E352E">
              <w:rPr>
                <w:szCs w:val="28"/>
              </w:rPr>
              <w:t>:</w:t>
            </w:r>
          </w:p>
          <w:p w:rsidR="00B33077" w:rsidRPr="00890A4B" w:rsidRDefault="00B33077" w:rsidP="00655857">
            <w:r w:rsidRPr="00890A4B">
              <w:rPr>
                <w:szCs w:val="28"/>
              </w:rPr>
              <w:t>Số:</w:t>
            </w:r>
            <w:r w:rsidRPr="00890A4B">
              <w:t>...</w:t>
            </w:r>
            <w:r w:rsidRPr="00890A4B">
              <w:rPr>
                <w:szCs w:val="28"/>
              </w:rPr>
              <w:t xml:space="preserve"> ngày</w:t>
            </w:r>
            <w:r w:rsidRPr="00890A4B">
              <w:t>...</w:t>
            </w:r>
            <w:r w:rsidRPr="00890A4B">
              <w:rPr>
                <w:szCs w:val="28"/>
              </w:rPr>
              <w:t xml:space="preserve"> tháng</w:t>
            </w:r>
            <w:r w:rsidRPr="00890A4B">
              <w:t xml:space="preserve"> ...</w:t>
            </w:r>
            <w:r w:rsidRPr="00890A4B">
              <w:rPr>
                <w:szCs w:val="28"/>
              </w:rPr>
              <w:t xml:space="preserve"> năm</w:t>
            </w:r>
            <w:r w:rsidR="00F33AAC">
              <w:rPr>
                <w:szCs w:val="28"/>
              </w:rPr>
              <w:t>…</w:t>
            </w:r>
          </w:p>
          <w:p w:rsidR="00FD01F2" w:rsidRDefault="00B33077" w:rsidP="00655857">
            <w:pPr>
              <w:rPr>
                <w:szCs w:val="28"/>
              </w:rPr>
            </w:pPr>
            <w:r w:rsidRPr="00890A4B">
              <w:rPr>
                <w:szCs w:val="28"/>
              </w:rPr>
              <w:t>Nội dung thu:</w:t>
            </w:r>
          </w:p>
          <w:p w:rsidR="00B33077" w:rsidRPr="00890A4B" w:rsidRDefault="00560D3C" w:rsidP="00655857">
            <w:r>
              <w:rPr>
                <w:noProof/>
                <w:szCs w:val="28"/>
              </w:rPr>
              <mc:AlternateContent>
                <mc:Choice Requires="wps">
                  <w:drawing>
                    <wp:anchor distT="0" distB="0" distL="114300" distR="114300" simplePos="0" relativeHeight="251708928" behindDoc="0" locked="0" layoutInCell="1" allowOverlap="1">
                      <wp:simplePos x="0" y="0"/>
                      <wp:positionH relativeFrom="column">
                        <wp:posOffset>12700</wp:posOffset>
                      </wp:positionH>
                      <wp:positionV relativeFrom="paragraph">
                        <wp:posOffset>150495</wp:posOffset>
                      </wp:positionV>
                      <wp:extent cx="1716405" cy="0"/>
                      <wp:effectExtent l="8255" t="7620" r="8890" b="11430"/>
                      <wp:wrapNone/>
                      <wp:docPr id="288" name="AutoShape 4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640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A84C1D" id="AutoShape 498" o:spid="_x0000_s1026" type="#_x0000_t32" style="position:absolute;margin-left:1pt;margin-top:11.85pt;width:135.15pt;height:0;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">
                      <v:stroke dashstyle="1 1" endcap="round"/>
                    </v:shape>
                  </w:pict>
                </mc:Fallback>
              </mc:AlternateContent>
            </w:r>
            <w:r>
              <w:rPr>
                <w:noProof/>
                <w:szCs w:val="28"/>
              </w:rPr>
              <mc:AlternateContent>
                <mc:Choice Requires="wps">
                  <w:drawing>
                    <wp:anchor distT="0" distB="0" distL="114300" distR="114300" simplePos="0" relativeHeight="251710976" behindDoc="0" locked="0" layoutInCell="1" allowOverlap="1">
                      <wp:simplePos x="0" y="0"/>
                      <wp:positionH relativeFrom="column">
                        <wp:posOffset>6985</wp:posOffset>
                      </wp:positionH>
                      <wp:positionV relativeFrom="paragraph">
                        <wp:posOffset>549275</wp:posOffset>
                      </wp:positionV>
                      <wp:extent cx="1716405" cy="0"/>
                      <wp:effectExtent l="12065" t="6350" r="5080" b="12700"/>
                      <wp:wrapNone/>
                      <wp:docPr id="287" name="AutoShape 5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640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ED49A5" id="AutoShape 500" o:spid="_x0000_s1026" type="#_x0000_t32" style="position:absolute;margin-left:.55pt;margin-top:43.25pt;width:135.15pt;height:0;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">
                      <v:stroke dashstyle="1 1" endcap="round"/>
                    </v:shape>
                  </w:pict>
                </mc:Fallback>
              </mc:AlternateContent>
            </w:r>
            <w:r>
              <w:rPr>
                <w:noProof/>
                <w:szCs w:val="28"/>
              </w:rPr>
              <mc:AlternateContent>
                <mc:Choice Requires="wps">
                  <w:drawing>
                    <wp:anchor distT="0" distB="0" distL="114300" distR="114300" simplePos="0" relativeHeight="251709952" behindDoc="0" locked="0" layoutInCell="1" allowOverlap="1">
                      <wp:simplePos x="0" y="0"/>
                      <wp:positionH relativeFrom="column">
                        <wp:posOffset>6985</wp:posOffset>
                      </wp:positionH>
                      <wp:positionV relativeFrom="paragraph">
                        <wp:posOffset>357505</wp:posOffset>
                      </wp:positionV>
                      <wp:extent cx="1716405" cy="0"/>
                      <wp:effectExtent l="12065" t="5080" r="5080" b="13970"/>
                      <wp:wrapNone/>
                      <wp:docPr id="286" name="AutoShape 4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640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56BE8A" id="AutoShape 499" o:spid="_x0000_s1026" type="#_x0000_t32" style="position:absolute;margin-left:.55pt;margin-top:28.15pt;width:135.15pt;height:0;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">
                      <v:stroke dashstyle="1 1" endcap="round"/>
                    </v:shape>
                  </w:pict>
                </mc:Fallback>
              </mc:AlternateContent>
            </w:r>
          </w:p>
        </w:tc>
        <w:tc>
          <w:tcPr>
            <w:tcW w:w="6830" w:type="dxa"/>
            <w:gridSpan w:val="2"/>
            <w:shd w:val="clear" w:color="auto" w:fill="auto"/>
            <w:hideMark/>
          </w:tcPr>
          <w:p w:rsidR="00B33077" w:rsidRPr="00890A4B" w:rsidRDefault="00B33077" w:rsidP="00655857">
            <w:pPr>
              <w:rPr>
                <w:szCs w:val="28"/>
              </w:rPr>
            </w:pPr>
            <w:r w:rsidRPr="00890A4B">
              <w:rPr>
                <w:szCs w:val="28"/>
              </w:rPr>
              <w:t>Số thuế phải nộp theo thông báo</w:t>
            </w:r>
          </w:p>
          <w:p w:rsidR="00B33077" w:rsidRPr="00890A4B" w:rsidRDefault="00B33077" w:rsidP="00655857">
            <w:r w:rsidRPr="00890A4B">
              <w:rPr>
                <w:szCs w:val="28"/>
              </w:rPr>
              <w:t>Tổng số thuế phải nộp:</w:t>
            </w:r>
          </w:p>
          <w:p w:rsidR="00B33077" w:rsidRPr="00890A4B" w:rsidRDefault="00560D3C" w:rsidP="00655857">
            <w:r>
              <w:rPr>
                <w:noProof/>
                <w:szCs w:val="28"/>
              </w:rPr>
              <mc:AlternateContent>
                <mc:Choice Requires="wps">
                  <w:drawing>
                    <wp:anchor distT="0" distB="0" distL="114300" distR="114300" simplePos="0" relativeHeight="251714048" behindDoc="0" locked="0" layoutInCell="1" allowOverlap="1">
                      <wp:simplePos x="0" y="0"/>
                      <wp:positionH relativeFrom="column">
                        <wp:posOffset>912495</wp:posOffset>
                      </wp:positionH>
                      <wp:positionV relativeFrom="paragraph">
                        <wp:posOffset>147955</wp:posOffset>
                      </wp:positionV>
                      <wp:extent cx="2890520" cy="5715"/>
                      <wp:effectExtent l="5080" t="6985" r="9525" b="6350"/>
                      <wp:wrapNone/>
                      <wp:docPr id="285" name="AutoShape 5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0520" cy="5715"/>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44227D" id="AutoShape 503" o:spid="_x0000_s1026" type="#_x0000_t32" style="position:absolute;margin-left:71.85pt;margin-top:11.65pt;width:227.6pt;height:.4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">
                      <v:stroke dashstyle="1 1" endcap="round"/>
                    </v:shape>
                  </w:pict>
                </mc:Fallback>
              </mc:AlternateContent>
            </w:r>
            <w:r w:rsidR="00B33077" w:rsidRPr="00890A4B">
              <w:rPr>
                <w:szCs w:val="28"/>
              </w:rPr>
              <w:t>- Thuế GTGT:</w:t>
            </w:r>
          </w:p>
          <w:p w:rsidR="00B33077" w:rsidRPr="00890A4B" w:rsidRDefault="00560D3C" w:rsidP="00655857">
            <w:r>
              <w:rPr>
                <w:noProof/>
                <w:szCs w:val="28"/>
              </w:rPr>
              <mc:AlternateContent>
                <mc:Choice Requires="wps">
                  <w:drawing>
                    <wp:anchor distT="0" distB="0" distL="114300" distR="114300" simplePos="0" relativeHeight="251715072" behindDoc="0" locked="0" layoutInCell="1" allowOverlap="1">
                      <wp:simplePos x="0" y="0"/>
                      <wp:positionH relativeFrom="column">
                        <wp:posOffset>873125</wp:posOffset>
                      </wp:positionH>
                      <wp:positionV relativeFrom="paragraph">
                        <wp:posOffset>147320</wp:posOffset>
                      </wp:positionV>
                      <wp:extent cx="2941320" cy="15875"/>
                      <wp:effectExtent l="13335" t="10160" r="7620" b="12065"/>
                      <wp:wrapNone/>
                      <wp:docPr id="284" name="AutoShape 5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41320" cy="15875"/>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74AD79" id="AutoShape 504" o:spid="_x0000_s1026" type="#_x0000_t32" style="position:absolute;margin-left:68.75pt;margin-top:11.6pt;width:231.6pt;height:1.2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">
                      <v:stroke dashstyle="1 1" endcap="round"/>
                    </v:shape>
                  </w:pict>
                </mc:Fallback>
              </mc:AlternateContent>
            </w:r>
            <w:r w:rsidR="00B33077" w:rsidRPr="00890A4B">
              <w:rPr>
                <w:szCs w:val="28"/>
              </w:rPr>
              <w:t>- Thuế TNCN</w:t>
            </w:r>
            <w:r w:rsidR="001E352E">
              <w:rPr>
                <w:szCs w:val="28"/>
              </w:rPr>
              <w:t>:</w:t>
            </w:r>
          </w:p>
          <w:p w:rsidR="00B33077" w:rsidRPr="00890A4B" w:rsidRDefault="00560D3C" w:rsidP="00655857">
            <w:r>
              <w:rPr>
                <w:noProof/>
                <w:szCs w:val="28"/>
              </w:rPr>
              <mc:AlternateContent>
                <mc:Choice Requires="wps">
                  <w:drawing>
                    <wp:anchor distT="0" distB="0" distL="114300" distR="114300" simplePos="0" relativeHeight="251716096" behindDoc="0" locked="0" layoutInCell="1" allowOverlap="1">
                      <wp:simplePos x="0" y="0"/>
                      <wp:positionH relativeFrom="column">
                        <wp:posOffset>873125</wp:posOffset>
                      </wp:positionH>
                      <wp:positionV relativeFrom="paragraph">
                        <wp:posOffset>160020</wp:posOffset>
                      </wp:positionV>
                      <wp:extent cx="2941320" cy="15875"/>
                      <wp:effectExtent l="13335" t="7620" r="7620" b="5080"/>
                      <wp:wrapNone/>
                      <wp:docPr id="283" name="AutoShape 5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41320" cy="15875"/>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0B5E8B" id="AutoShape 505" o:spid="_x0000_s1026" type="#_x0000_t32" style="position:absolute;margin-left:68.75pt;margin-top:12.6pt;width:231.6pt;height:1.2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">
                      <v:stroke dashstyle="1 1" endcap="round"/>
                    </v:shape>
                  </w:pict>
                </mc:Fallback>
              </mc:AlternateContent>
            </w:r>
            <w:r w:rsidR="00B33077" w:rsidRPr="00890A4B">
              <w:rPr>
                <w:szCs w:val="28"/>
              </w:rPr>
              <w:t>- Thuế TTĐB:</w:t>
            </w:r>
          </w:p>
          <w:p w:rsidR="00B33077" w:rsidRPr="00890A4B" w:rsidRDefault="00560D3C" w:rsidP="00655857">
            <w:r>
              <w:rPr>
                <w:noProof/>
                <w:szCs w:val="28"/>
              </w:rPr>
              <mc:AlternateContent>
                <mc:Choice Requires="wps">
                  <w:drawing>
                    <wp:anchor distT="0" distB="0" distL="114300" distR="114300" simplePos="0" relativeHeight="251717120" behindDoc="0" locked="0" layoutInCell="1" allowOverlap="1">
                      <wp:simplePos x="0" y="0"/>
                      <wp:positionH relativeFrom="column">
                        <wp:posOffset>1183005</wp:posOffset>
                      </wp:positionH>
                      <wp:positionV relativeFrom="paragraph">
                        <wp:posOffset>167640</wp:posOffset>
                      </wp:positionV>
                      <wp:extent cx="2631440" cy="15875"/>
                      <wp:effectExtent l="8890" t="9525" r="7620" b="12700"/>
                      <wp:wrapNone/>
                      <wp:docPr id="282" name="AutoShape 5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1440" cy="15875"/>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DF7DC9" id="AutoShape 506" o:spid="_x0000_s1026" type="#_x0000_t32" style="position:absolute;margin-left:93.15pt;margin-top:13.2pt;width:207.2pt;height:1.2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">
                      <v:stroke dashstyle="1 1" endcap="round"/>
                    </v:shape>
                  </w:pict>
                </mc:Fallback>
              </mc:AlternateContent>
            </w:r>
            <w:r w:rsidR="00B33077" w:rsidRPr="00890A4B">
              <w:rPr>
                <w:szCs w:val="28"/>
              </w:rPr>
              <w:t>- Thuế Tài nguyên:</w:t>
            </w:r>
          </w:p>
          <w:p w:rsidR="00B33077" w:rsidRPr="00890A4B" w:rsidRDefault="00560D3C" w:rsidP="00655857">
            <w:r>
              <w:rPr>
                <w:noProof/>
                <w:szCs w:val="28"/>
              </w:rPr>
              <mc:AlternateContent>
                <mc:Choice Requires="wps">
                  <w:drawing>
                    <wp:anchor distT="0" distB="0" distL="114300" distR="114300" simplePos="0" relativeHeight="251707904" behindDoc="0" locked="0" layoutInCell="1" allowOverlap="1">
                      <wp:simplePos x="0" y="0"/>
                      <wp:positionH relativeFrom="column">
                        <wp:posOffset>929005</wp:posOffset>
                      </wp:positionH>
                      <wp:positionV relativeFrom="paragraph">
                        <wp:posOffset>167005</wp:posOffset>
                      </wp:positionV>
                      <wp:extent cx="2941320" cy="15875"/>
                      <wp:effectExtent l="12065" t="12700" r="8890" b="9525"/>
                      <wp:wrapNone/>
                      <wp:docPr id="281" name="AutoShape 4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41320" cy="15875"/>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CA9C94" id="AutoShape 497" o:spid="_x0000_s1026" type="#_x0000_t32" style="position:absolute;margin-left:73.15pt;margin-top:13.15pt;width:231.6pt;height:1.2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">
                      <v:stroke dashstyle="1 1" endcap="round"/>
                    </v:shape>
                  </w:pict>
                </mc:Fallback>
              </mc:AlternateContent>
            </w:r>
            <w:r w:rsidR="00B33077" w:rsidRPr="00890A4B">
              <w:rPr>
                <w:szCs w:val="28"/>
              </w:rPr>
              <w:t>- Phí BVMT:</w:t>
            </w:r>
          </w:p>
          <w:p w:rsidR="00B33077" w:rsidRPr="00890A4B" w:rsidRDefault="00560D3C" w:rsidP="00655857">
            <w:r>
              <w:rPr>
                <w:noProof/>
                <w:szCs w:val="28"/>
              </w:rPr>
              <mc:AlternateContent>
                <mc:Choice Requires="wps">
                  <w:drawing>
                    <wp:anchor distT="0" distB="0" distL="114300" distR="114300" simplePos="0" relativeHeight="251718144" behindDoc="0" locked="0" layoutInCell="1" allowOverlap="1">
                      <wp:simplePos x="0" y="0"/>
                      <wp:positionH relativeFrom="column">
                        <wp:posOffset>929005</wp:posOffset>
                      </wp:positionH>
                      <wp:positionV relativeFrom="paragraph">
                        <wp:posOffset>157480</wp:posOffset>
                      </wp:positionV>
                      <wp:extent cx="2941320" cy="15875"/>
                      <wp:effectExtent l="12065" t="6985" r="8890" b="5715"/>
                      <wp:wrapNone/>
                      <wp:docPr id="280" name="AutoShape 5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41320" cy="15875"/>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1BB8A7" id="AutoShape 507" o:spid="_x0000_s1026" type="#_x0000_t32" style="position:absolute;margin-left:73.15pt;margin-top:12.4pt;width:231.6pt;height:1.25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">
                      <v:stroke dashstyle="1 1" endcap="round"/>
                    </v:shape>
                  </w:pict>
                </mc:Fallback>
              </mc:AlternateContent>
            </w:r>
            <w:r w:rsidR="00B33077" w:rsidRPr="00890A4B">
              <w:rPr>
                <w:szCs w:val="28"/>
              </w:rPr>
              <w:t>- Thuế BVMT:</w:t>
            </w:r>
          </w:p>
          <w:p w:rsidR="00B33077" w:rsidRPr="00890A4B" w:rsidRDefault="00560D3C" w:rsidP="004E538D">
            <w:r>
              <w:rPr>
                <w:noProof/>
                <w:szCs w:val="28"/>
              </w:rPr>
              <mc:AlternateContent>
                <mc:Choice Requires="wps">
                  <w:drawing>
                    <wp:anchor distT="0" distB="0" distL="114300" distR="114300" simplePos="0" relativeHeight="251706880" behindDoc="0" locked="0" layoutInCell="1" allowOverlap="1">
                      <wp:simplePos x="0" y="0"/>
                      <wp:positionH relativeFrom="column">
                        <wp:posOffset>117475</wp:posOffset>
                      </wp:positionH>
                      <wp:positionV relativeFrom="paragraph">
                        <wp:posOffset>203200</wp:posOffset>
                      </wp:positionV>
                      <wp:extent cx="3823970" cy="24130"/>
                      <wp:effectExtent l="10160" t="8890" r="13970" b="5080"/>
                      <wp:wrapNone/>
                      <wp:docPr id="279" name="AutoShape 4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23970" cy="2413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AF855A" id="AutoShape 496" o:spid="_x0000_s1026" type="#_x0000_t32" style="position:absolute;margin-left:9.25pt;margin-top:16pt;width:301.1pt;height:1.9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">
                      <v:stroke dashstyle="1 1" endcap="round"/>
                    </v:shape>
                  </w:pict>
                </mc:Fallback>
              </mc:AlternateContent>
            </w:r>
          </w:p>
        </w:tc>
      </w:tr>
      <w:tr w:rsidR="00B33077" w:rsidRPr="00890A4B" w:rsidTr="00F33AAC">
        <w:trPr>
          <w:gridAfter w:val="1"/>
          <w:wAfter w:w="6" w:type="dxa"/>
          <w:trHeight w:val="972"/>
        </w:trPr>
        <w:tc>
          <w:tcPr>
            <w:tcW w:w="3168" w:type="dxa"/>
            <w:gridSpan w:val="2"/>
            <w:shd w:val="clear" w:color="auto" w:fill="auto"/>
            <w:hideMark/>
          </w:tcPr>
          <w:p w:rsidR="00B33077" w:rsidRPr="00890A4B" w:rsidRDefault="00B33077" w:rsidP="00655857">
            <w:pPr>
              <w:rPr>
                <w:szCs w:val="28"/>
              </w:rPr>
            </w:pPr>
            <w:r w:rsidRPr="00890A4B">
              <w:rPr>
                <w:szCs w:val="28"/>
              </w:rPr>
              <w:t>Số thuế nộp kỳ này</w:t>
            </w:r>
            <w:r w:rsidR="00F33AAC">
              <w:rPr>
                <w:szCs w:val="28"/>
              </w:rPr>
              <w:t>:</w:t>
            </w:r>
          </w:p>
          <w:p w:rsidR="00B33077" w:rsidRPr="00890A4B" w:rsidRDefault="00B33077" w:rsidP="00655857">
            <w:pPr>
              <w:rPr>
                <w:szCs w:val="28"/>
              </w:rPr>
            </w:pPr>
            <w:r w:rsidRPr="00890A4B">
              <w:rPr>
                <w:szCs w:val="28"/>
              </w:rPr>
              <w:t>Số thuế nợ kỳ trước (nếu có)</w:t>
            </w:r>
            <w:r w:rsidR="00F33AAC">
              <w:rPr>
                <w:szCs w:val="28"/>
              </w:rPr>
              <w:t>:</w:t>
            </w:r>
          </w:p>
          <w:p w:rsidR="00B33077" w:rsidRPr="00890A4B" w:rsidRDefault="00B33077" w:rsidP="00655857">
            <w:r w:rsidRPr="00890A4B">
              <w:rPr>
                <w:szCs w:val="28"/>
              </w:rPr>
              <w:t>Tổng cộng số thuế nộp</w:t>
            </w:r>
            <w:r w:rsidR="00F33AAC">
              <w:rPr>
                <w:szCs w:val="28"/>
              </w:rPr>
              <w:t>:</w:t>
            </w:r>
          </w:p>
        </w:tc>
        <w:tc>
          <w:tcPr>
            <w:tcW w:w="6830" w:type="dxa"/>
            <w:gridSpan w:val="2"/>
            <w:shd w:val="clear" w:color="auto" w:fill="auto"/>
            <w:hideMark/>
          </w:tcPr>
          <w:p w:rsidR="00B33077" w:rsidRPr="00890A4B" w:rsidRDefault="00560D3C" w:rsidP="00655857">
            <w:r>
              <w:rPr>
                <w:noProof/>
                <w:szCs w:val="28"/>
              </w:rPr>
              <mc:AlternateContent>
                <mc:Choice Requires="wps">
                  <w:drawing>
                    <wp:anchor distT="0" distB="0" distL="114300" distR="114300" simplePos="0" relativeHeight="251721216" behindDoc="0" locked="0" layoutInCell="1" allowOverlap="1">
                      <wp:simplePos x="0" y="0"/>
                      <wp:positionH relativeFrom="column">
                        <wp:posOffset>117475</wp:posOffset>
                      </wp:positionH>
                      <wp:positionV relativeFrom="paragraph">
                        <wp:posOffset>507365</wp:posOffset>
                      </wp:positionV>
                      <wp:extent cx="3881755" cy="15240"/>
                      <wp:effectExtent l="10160" t="8890" r="13335" b="13970"/>
                      <wp:wrapNone/>
                      <wp:docPr id="278" name="AutoShape 5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81755" cy="1524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A8B9AC" id="AutoShape 510" o:spid="_x0000_s1026" type="#_x0000_t32" style="position:absolute;margin-left:9.25pt;margin-top:39.95pt;width:305.65pt;height:1.2pt;flip:y;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">
                      <v:stroke dashstyle="1 1" endcap="round"/>
                    </v:shape>
                  </w:pict>
                </mc:Fallback>
              </mc:AlternateContent>
            </w:r>
            <w:r>
              <w:rPr>
                <w:noProof/>
                <w:szCs w:val="28"/>
              </w:rPr>
              <mc:AlternateContent>
                <mc:Choice Requires="wps">
                  <w:drawing>
                    <wp:anchor distT="0" distB="0" distL="114300" distR="114300" simplePos="0" relativeHeight="251720192" behindDoc="0" locked="0" layoutInCell="1" allowOverlap="1">
                      <wp:simplePos x="0" y="0"/>
                      <wp:positionH relativeFrom="column">
                        <wp:posOffset>117475</wp:posOffset>
                      </wp:positionH>
                      <wp:positionV relativeFrom="paragraph">
                        <wp:posOffset>305435</wp:posOffset>
                      </wp:positionV>
                      <wp:extent cx="3881755" cy="15240"/>
                      <wp:effectExtent l="10160" t="6985" r="13335" b="6350"/>
                      <wp:wrapNone/>
                      <wp:docPr id="277" name="AutoShape 5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81755" cy="1524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67F4A2" id="AutoShape 509" o:spid="_x0000_s1026" type="#_x0000_t32" style="position:absolute;margin-left:9.25pt;margin-top:24.05pt;width:305.65pt;height:1.2pt;flip:y;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">
                      <v:stroke dashstyle="1 1" endcap="round"/>
                    </v:shape>
                  </w:pict>
                </mc:Fallback>
              </mc:AlternateContent>
            </w:r>
            <w:r>
              <w:rPr>
                <w:noProof/>
                <w:szCs w:val="28"/>
              </w:rPr>
              <mc:AlternateContent>
                <mc:Choice Requires="wps">
                  <w:drawing>
                    <wp:anchor distT="0" distB="0" distL="114300" distR="114300" simplePos="0" relativeHeight="251719168" behindDoc="0" locked="0" layoutInCell="1" allowOverlap="1">
                      <wp:simplePos x="0" y="0"/>
                      <wp:positionH relativeFrom="column">
                        <wp:posOffset>117475</wp:posOffset>
                      </wp:positionH>
                      <wp:positionV relativeFrom="paragraph">
                        <wp:posOffset>131445</wp:posOffset>
                      </wp:positionV>
                      <wp:extent cx="3881755" cy="15240"/>
                      <wp:effectExtent l="10160" t="13970" r="13335" b="8890"/>
                      <wp:wrapNone/>
                      <wp:docPr id="276" name="AutoShape 5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81755" cy="1524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C04145" id="AutoShape 508" o:spid="_x0000_s1026" type="#_x0000_t32" style="position:absolute;margin-left:9.25pt;margin-top:10.35pt;width:305.65pt;height:1.2pt;flip:y;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">
                      <v:stroke dashstyle="1 1" endcap="round"/>
                    </v:shape>
                  </w:pict>
                </mc:Fallback>
              </mc:AlternateContent>
            </w:r>
          </w:p>
        </w:tc>
      </w:tr>
      <w:tr w:rsidR="00B33077" w:rsidRPr="00890A4B" w:rsidTr="00F33AAC">
        <w:trPr>
          <w:trHeight w:val="2858"/>
        </w:trPr>
        <w:tc>
          <w:tcPr>
            <w:tcW w:w="10004" w:type="dxa"/>
            <w:gridSpan w:val="5"/>
            <w:tcBorders>
              <w:bottom w:val="single" w:sz="4" w:space="0" w:color="auto"/>
            </w:tcBorders>
            <w:shd w:val="clear" w:color="auto" w:fill="auto"/>
            <w:hideMark/>
          </w:tcPr>
          <w:p w:rsidR="00B33077" w:rsidRDefault="00560D3C" w:rsidP="00655857">
            <w:pPr>
              <w:rPr>
                <w:szCs w:val="28"/>
              </w:rPr>
            </w:pPr>
            <w:r>
              <w:rPr>
                <w:noProof/>
                <w:szCs w:val="28"/>
              </w:rPr>
              <mc:AlternateContent>
                <mc:Choice Requires="wps">
                  <w:drawing>
                    <wp:anchor distT="0" distB="0" distL="114300" distR="114300" simplePos="0" relativeHeight="251722240" behindDoc="0" locked="0" layoutInCell="1" allowOverlap="1">
                      <wp:simplePos x="0" y="0"/>
                      <wp:positionH relativeFrom="column">
                        <wp:posOffset>1141730</wp:posOffset>
                      </wp:positionH>
                      <wp:positionV relativeFrom="paragraph">
                        <wp:posOffset>162560</wp:posOffset>
                      </wp:positionV>
                      <wp:extent cx="4869180" cy="6985"/>
                      <wp:effectExtent l="13335" t="11430" r="13335" b="10160"/>
                      <wp:wrapNone/>
                      <wp:docPr id="275" name="AutoShape 5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9180" cy="6985"/>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003959" id="AutoShape 511" o:spid="_x0000_s1026" type="#_x0000_t32" style="position:absolute;margin-left:89.9pt;margin-top:12.8pt;width:383.4pt;height:.5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">
                      <v:stroke dashstyle="1 1" endcap="round"/>
                    </v:shape>
                  </w:pict>
                </mc:Fallback>
              </mc:AlternateContent>
            </w:r>
            <w:r w:rsidR="00B33077" w:rsidRPr="00890A4B">
              <w:rPr>
                <w:szCs w:val="28"/>
              </w:rPr>
              <w:t>Số tiền bằng chữ</w:t>
            </w:r>
            <w:r w:rsidR="00F33AAC">
              <w:rPr>
                <w:szCs w:val="28"/>
              </w:rPr>
              <w:t>:</w:t>
            </w:r>
          </w:p>
          <w:p w:rsidR="00F33AAC" w:rsidRPr="00890A4B" w:rsidRDefault="00560D3C" w:rsidP="00655857">
            <w:r>
              <w:rPr>
                <w:noProof/>
                <w:szCs w:val="28"/>
              </w:rPr>
              <mc:AlternateContent>
                <mc:Choice Requires="wps">
                  <w:drawing>
                    <wp:anchor distT="0" distB="0" distL="114300" distR="114300" simplePos="0" relativeHeight="251723264" behindDoc="0" locked="0" layoutInCell="1" allowOverlap="1">
                      <wp:simplePos x="0" y="0"/>
                      <wp:positionH relativeFrom="column">
                        <wp:posOffset>109220</wp:posOffset>
                      </wp:positionH>
                      <wp:positionV relativeFrom="paragraph">
                        <wp:posOffset>167005</wp:posOffset>
                      </wp:positionV>
                      <wp:extent cx="5912485" cy="5715"/>
                      <wp:effectExtent l="9525" t="10160" r="12065" b="12700"/>
                      <wp:wrapNone/>
                      <wp:docPr id="274" name="AutoShape 5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2485" cy="5715"/>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DD882C" id="AutoShape 512" o:spid="_x0000_s1026" type="#_x0000_t32" style="position:absolute;margin-left:8.6pt;margin-top:13.15pt;width:465.55pt;height:.45pt;flip:y;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">
                      <v:stroke dashstyle="1 1" endcap="round"/>
                    </v:shape>
                  </w:pict>
                </mc:Fallback>
              </mc:AlternateContent>
            </w:r>
          </w:p>
          <w:p w:rsidR="00B33077" w:rsidRPr="00483179" w:rsidRDefault="00B33077" w:rsidP="00A47C68">
            <w:pPr>
              <w:jc w:val="right"/>
              <w:rPr>
                <w:i/>
                <w:szCs w:val="28"/>
              </w:rPr>
            </w:pPr>
            <w:r w:rsidRPr="00483179">
              <w:rPr>
                <w:i/>
                <w:szCs w:val="28"/>
              </w:rPr>
              <w:t>….,</w:t>
            </w:r>
            <w:r w:rsidR="000407D7" w:rsidRPr="00483179">
              <w:rPr>
                <w:i/>
                <w:szCs w:val="28"/>
              </w:rPr>
              <w:t xml:space="preserve"> </w:t>
            </w:r>
            <w:r w:rsidRPr="00483179">
              <w:rPr>
                <w:i/>
                <w:szCs w:val="28"/>
              </w:rPr>
              <w:t>ngày..... tháng.... năm …....</w:t>
            </w:r>
          </w:p>
          <w:p w:rsidR="00B33077" w:rsidRPr="00890A4B" w:rsidRDefault="00B33077" w:rsidP="00655857">
            <w:pPr>
              <w:rPr>
                <w:sz w:val="26"/>
                <w:szCs w:val="26"/>
              </w:rPr>
            </w:pPr>
            <w:r w:rsidRPr="00483179">
              <w:rPr>
                <w:b/>
                <w:szCs w:val="26"/>
              </w:rPr>
              <w:t>N</w:t>
            </w:r>
            <w:r w:rsidR="00483179" w:rsidRPr="00483179">
              <w:rPr>
                <w:b/>
                <w:szCs w:val="26"/>
              </w:rPr>
              <w:t>GƯỜI VIẾT BIÊN LAI</w:t>
            </w:r>
            <w:r w:rsidRPr="00890A4B">
              <w:rPr>
                <w:b/>
                <w:sz w:val="26"/>
                <w:szCs w:val="26"/>
              </w:rPr>
              <w:t xml:space="preserve">                     </w:t>
            </w:r>
            <w:r w:rsidR="00483179" w:rsidRPr="00483179">
              <w:rPr>
                <w:b/>
                <w:szCs w:val="26"/>
              </w:rPr>
              <w:t xml:space="preserve">NGƯỜI THU TIỀN </w:t>
            </w:r>
            <w:r w:rsidR="00483179">
              <w:rPr>
                <w:b/>
                <w:szCs w:val="26"/>
              </w:rPr>
              <w:t xml:space="preserve">                </w:t>
            </w:r>
            <w:r w:rsidR="00483179" w:rsidRPr="00483179">
              <w:rPr>
                <w:b/>
                <w:szCs w:val="26"/>
              </w:rPr>
              <w:t>NGƯỜI NỘP THUẾ</w:t>
            </w:r>
          </w:p>
          <w:p w:rsidR="00B33077" w:rsidRPr="00890A4B" w:rsidRDefault="00B33077" w:rsidP="00F33AAC">
            <w:r w:rsidRPr="00F33AAC">
              <w:rPr>
                <w:i/>
                <w:sz w:val="22"/>
              </w:rPr>
              <w:t xml:space="preserve">  (Ký, ghi rõ họ, tên)                                           (Ký, ghi rõ họ, tên)                             (Ký, ghi rõ họ, tên)</w:t>
            </w:r>
          </w:p>
        </w:tc>
      </w:tr>
    </w:tbl>
    <w:p w:rsidR="00FA76B1" w:rsidRPr="00890A4B" w:rsidRDefault="00FA76B1" w:rsidP="00655857">
      <w:pPr>
        <w:pStyle w:val="NormalWeb"/>
        <w:spacing w:before="0" w:beforeAutospacing="0" w:after="0" w:afterAutospacing="0"/>
        <w:rPr>
          <w:i/>
        </w:rPr>
      </w:pPr>
      <w:r w:rsidRPr="00890A4B">
        <w:rPr>
          <w:i/>
        </w:rPr>
        <w:t>Chú ý:</w:t>
      </w:r>
    </w:p>
    <w:p w:rsidR="00FA76B1" w:rsidRPr="00890A4B" w:rsidRDefault="00FA76B1" w:rsidP="00655857">
      <w:pPr>
        <w:pStyle w:val="NormalWeb"/>
        <w:spacing w:before="0" w:beforeAutospacing="0" w:after="0" w:afterAutospacing="0"/>
        <w:rPr>
          <w:i/>
        </w:rPr>
      </w:pPr>
      <w:r w:rsidRPr="00890A4B">
        <w:rPr>
          <w:i/>
        </w:rPr>
        <w:t>- Liên 1: Báo soát</w:t>
      </w:r>
    </w:p>
    <w:p w:rsidR="00FA76B1" w:rsidRPr="00890A4B" w:rsidRDefault="00FA76B1" w:rsidP="00655857">
      <w:pPr>
        <w:pStyle w:val="NormalWeb"/>
        <w:spacing w:before="0" w:beforeAutospacing="0" w:after="0" w:afterAutospacing="0"/>
        <w:rPr>
          <w:i/>
        </w:rPr>
      </w:pPr>
      <w:r w:rsidRPr="00890A4B">
        <w:rPr>
          <w:i/>
        </w:rPr>
        <w:t>- Liên 2: Giao người nộp thuế</w:t>
      </w:r>
    </w:p>
    <w:p w:rsidR="00FA76B1" w:rsidRPr="00890A4B" w:rsidRDefault="00FA76B1" w:rsidP="00655857">
      <w:pPr>
        <w:pStyle w:val="NormalWeb"/>
        <w:spacing w:before="0" w:beforeAutospacing="0" w:after="0" w:afterAutospacing="0"/>
        <w:rPr>
          <w:i/>
        </w:rPr>
      </w:pPr>
      <w:r w:rsidRPr="00890A4B">
        <w:rPr>
          <w:i/>
        </w:rPr>
        <w:t>- Liên 3: Lưu</w:t>
      </w:r>
    </w:p>
    <w:p w:rsidR="00FA76B1" w:rsidRPr="004D0E59" w:rsidRDefault="00FA76B1" w:rsidP="00655857">
      <w:pPr>
        <w:pStyle w:val="NormalWeb"/>
        <w:spacing w:before="0" w:beforeAutospacing="0" w:after="0" w:afterAutospacing="0"/>
        <w:rPr>
          <w:i/>
        </w:rPr>
      </w:pPr>
      <w:r w:rsidRPr="00890A4B">
        <w:rPr>
          <w:i/>
        </w:rPr>
        <w:t>Trường hợp Biên lai điện tử thì không cần liên.</w:t>
      </w:r>
    </w:p>
    <w:p w:rsidR="008F498D" w:rsidRPr="00684CF0" w:rsidRDefault="008F498D" w:rsidP="00655857">
      <w:pPr>
        <w:pStyle w:val="Heading1"/>
        <w:keepNext w:val="0"/>
        <w:widowControl w:val="0"/>
        <w:rPr>
          <w:rFonts w:ascii="Times New Roman" w:hAnsi="Times New Roman"/>
          <w:color w:val="000000"/>
          <w:sz w:val="28"/>
          <w:szCs w:val="28"/>
          <w:lang w:val="vi-VN"/>
        </w:rPr>
        <w:sectPr w:rsidR="008F498D" w:rsidRPr="00684CF0" w:rsidSect="0085582D">
          <w:pgSz w:w="11907" w:h="16840" w:code="9"/>
          <w:pgMar w:top="1021" w:right="1134" w:bottom="1021" w:left="1418" w:header="454" w:footer="643" w:gutter="0"/>
          <w:cols w:space="720"/>
          <w:titlePg/>
          <w:docGrid w:linePitch="381"/>
        </w:sectPr>
      </w:pPr>
    </w:p>
    <w:p w:rsidR="00BB444F" w:rsidRDefault="00435DB9" w:rsidP="0025708E">
      <w:pPr>
        <w:pStyle w:val="Heading2"/>
        <w:keepNext w:val="0"/>
        <w:widowControl w:val="0"/>
        <w:spacing w:before="0" w:after="0"/>
        <w:jc w:val="center"/>
        <w:rPr>
          <w:rFonts w:ascii="Times New Roman" w:hAnsi="Times New Roman"/>
          <w:i w:val="0"/>
          <w:color w:val="000000"/>
        </w:rPr>
      </w:pPr>
      <w:r w:rsidRPr="0025708E">
        <w:rPr>
          <w:rFonts w:ascii="Times New Roman" w:hAnsi="Times New Roman"/>
          <w:i w:val="0"/>
          <w:color w:val="000000"/>
        </w:rPr>
        <w:t>Phụ lục II</w:t>
      </w:r>
    </w:p>
    <w:p w:rsidR="00E46C11" w:rsidRPr="00426A1D" w:rsidRDefault="00BB444F" w:rsidP="0025708E">
      <w:pPr>
        <w:pStyle w:val="Heading2"/>
        <w:keepNext w:val="0"/>
        <w:widowControl w:val="0"/>
        <w:spacing w:before="0" w:after="0"/>
        <w:jc w:val="center"/>
        <w:rPr>
          <w:b w:val="0"/>
          <w:color w:val="000000"/>
          <w:sz w:val="26"/>
        </w:rPr>
      </w:pPr>
      <w:r w:rsidRPr="0025708E">
        <w:rPr>
          <w:rFonts w:ascii="Times New Roman" w:hAnsi="Times New Roman"/>
          <w:i w:val="0"/>
          <w:color w:val="000000"/>
        </w:rPr>
        <w:t xml:space="preserve"> CÁC MẪU HÓA ĐƠN/BIÊN LAI ĐIỆN TỬ HIỂN THỊ THAM KHẢO</w:t>
      </w:r>
    </w:p>
    <w:p w:rsidR="00D9399E" w:rsidRPr="00745496" w:rsidRDefault="00D9399E" w:rsidP="00D9399E">
      <w:pPr>
        <w:jc w:val="center"/>
        <w:rPr>
          <w:i/>
          <w:sz w:val="28"/>
          <w:szCs w:val="28"/>
        </w:rPr>
      </w:pPr>
      <w:r w:rsidRPr="004764BC">
        <w:rPr>
          <w:sz w:val="28"/>
          <w:szCs w:val="28"/>
          <w:lang w:val="vi-VN"/>
        </w:rPr>
        <w:t>(</w:t>
      </w:r>
      <w:r w:rsidRPr="00F25210">
        <w:rPr>
          <w:i/>
          <w:sz w:val="28"/>
          <w:szCs w:val="28"/>
          <w:lang w:val="vi-VN"/>
        </w:rPr>
        <w:t xml:space="preserve">Ban hành kèm theo Thông tư số </w:t>
      </w:r>
      <w:r w:rsidRPr="00745496">
        <w:rPr>
          <w:i/>
          <w:sz w:val="28"/>
          <w:szCs w:val="28"/>
        </w:rPr>
        <w:t>78/2021</w:t>
      </w:r>
      <w:r w:rsidRPr="00745496">
        <w:rPr>
          <w:i/>
          <w:sz w:val="28"/>
          <w:szCs w:val="28"/>
          <w:lang w:val="vi-VN"/>
        </w:rPr>
        <w:t>/TT-BTC</w:t>
      </w:r>
      <w:r w:rsidRPr="00745496">
        <w:rPr>
          <w:i/>
          <w:sz w:val="28"/>
          <w:szCs w:val="28"/>
        </w:rPr>
        <w:t xml:space="preserve"> </w:t>
      </w:r>
    </w:p>
    <w:p w:rsidR="00D9399E" w:rsidRPr="00745496" w:rsidRDefault="00D9399E" w:rsidP="00D9399E">
      <w:pPr>
        <w:jc w:val="center"/>
        <w:rPr>
          <w:i/>
          <w:sz w:val="28"/>
          <w:szCs w:val="28"/>
          <w:lang w:val="vi-VN"/>
        </w:rPr>
      </w:pPr>
      <w:r w:rsidRPr="00745496">
        <w:rPr>
          <w:i/>
          <w:sz w:val="28"/>
          <w:szCs w:val="28"/>
          <w:lang w:val="vi-VN"/>
        </w:rPr>
        <w:t xml:space="preserve"> ngày </w:t>
      </w:r>
      <w:r w:rsidRPr="00745496">
        <w:rPr>
          <w:i/>
          <w:sz w:val="28"/>
          <w:szCs w:val="28"/>
        </w:rPr>
        <w:t xml:space="preserve">17 </w:t>
      </w:r>
      <w:r w:rsidRPr="00745496">
        <w:rPr>
          <w:i/>
          <w:sz w:val="28"/>
          <w:szCs w:val="28"/>
          <w:lang w:val="vi-VN"/>
        </w:rPr>
        <w:t>tháng</w:t>
      </w:r>
      <w:r w:rsidRPr="00745496">
        <w:rPr>
          <w:i/>
          <w:sz w:val="28"/>
          <w:szCs w:val="28"/>
        </w:rPr>
        <w:t xml:space="preserve"> 9 </w:t>
      </w:r>
      <w:r w:rsidRPr="00745496">
        <w:rPr>
          <w:i/>
          <w:sz w:val="28"/>
          <w:szCs w:val="28"/>
          <w:lang w:val="vi-VN"/>
        </w:rPr>
        <w:t xml:space="preserve">năm </w:t>
      </w:r>
      <w:r w:rsidRPr="00745496">
        <w:rPr>
          <w:i/>
          <w:sz w:val="28"/>
          <w:szCs w:val="28"/>
        </w:rPr>
        <w:t>2021</w:t>
      </w:r>
      <w:r w:rsidRPr="00745496">
        <w:rPr>
          <w:i/>
          <w:sz w:val="28"/>
          <w:szCs w:val="28"/>
          <w:lang w:val="vi-VN"/>
        </w:rPr>
        <w:t xml:space="preserve"> của </w:t>
      </w:r>
      <w:r w:rsidR="00F543AE">
        <w:rPr>
          <w:i/>
          <w:sz w:val="28"/>
          <w:szCs w:val="28"/>
        </w:rPr>
        <w:t>Bộ trưởng</w:t>
      </w:r>
      <w:r w:rsidR="00F543AE" w:rsidRPr="00745496">
        <w:rPr>
          <w:i/>
          <w:sz w:val="28"/>
          <w:szCs w:val="28"/>
          <w:lang w:val="vi-VN"/>
        </w:rPr>
        <w:t xml:space="preserve"> Bộ Tài chính</w:t>
      </w:r>
      <w:r w:rsidRPr="00745496">
        <w:rPr>
          <w:i/>
          <w:sz w:val="28"/>
          <w:szCs w:val="28"/>
          <w:lang w:val="vi-VN"/>
        </w:rPr>
        <w:t>)</w:t>
      </w:r>
    </w:p>
    <w:p w:rsidR="008F498D" w:rsidRPr="00466B31" w:rsidRDefault="00560D3C" w:rsidP="00655857">
      <w:pPr>
        <w:widowControl w:val="0"/>
        <w:rPr>
          <w:i/>
          <w:color w:val="000000"/>
        </w:rPr>
      </w:pPr>
      <w:r>
        <w:rPr>
          <w:i/>
          <w:noProof/>
          <w:color w:val="000000"/>
        </w:rPr>
        <mc:AlternateContent>
          <mc:Choice Requires="wps">
            <w:drawing>
              <wp:anchor distT="0" distB="0" distL="114300" distR="114300" simplePos="0" relativeHeight="251730432" behindDoc="0" locked="0" layoutInCell="1" allowOverlap="1">
                <wp:simplePos x="0" y="0"/>
                <wp:positionH relativeFrom="column">
                  <wp:posOffset>1995170</wp:posOffset>
                </wp:positionH>
                <wp:positionV relativeFrom="paragraph">
                  <wp:posOffset>19685</wp:posOffset>
                </wp:positionV>
                <wp:extent cx="1952625" cy="0"/>
                <wp:effectExtent l="9525" t="9525" r="9525" b="9525"/>
                <wp:wrapNone/>
                <wp:docPr id="273" name="AutoShape 5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2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6A21DF" id="AutoShape 545" o:spid="_x0000_s1026" type="#_x0000_t32" style="position:absolute;margin-left:157.1pt;margin-top:1.55pt;width:153.75pt;height:0;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"/>
            </w:pict>
          </mc:Fallback>
        </mc:AlternateContent>
      </w:r>
    </w:p>
    <w:p w:rsidR="008F498D" w:rsidRPr="005E5BC3" w:rsidRDefault="008F498D" w:rsidP="00655857">
      <w:pPr>
        <w:widowControl w:val="0"/>
        <w:jc w:val="center"/>
        <w:rPr>
          <w:i/>
          <w:color w:val="000000"/>
        </w:rPr>
      </w:pPr>
    </w:p>
    <w:tbl>
      <w:tblPr>
        <w:tblW w:w="994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760"/>
        <w:gridCol w:w="2806"/>
        <w:gridCol w:w="6377"/>
      </w:tblGrid>
      <w:tr w:rsidR="008F498D" w:rsidRPr="00684CF0" w:rsidTr="00910DE0">
        <w:trPr>
          <w:tblCellSpacing w:w="0" w:type="dxa"/>
        </w:trPr>
        <w:tc>
          <w:tcPr>
            <w:tcW w:w="382" w:type="pct"/>
            <w:shd w:val="clear" w:color="auto" w:fill="FFFFFF"/>
            <w:vAlign w:val="center"/>
            <w:hideMark/>
          </w:tcPr>
          <w:p w:rsidR="008F498D" w:rsidRPr="002F20EF" w:rsidRDefault="0055011E" w:rsidP="00655857">
            <w:pPr>
              <w:pStyle w:val="NormalWeb"/>
              <w:widowControl w:val="0"/>
              <w:spacing w:before="0" w:beforeAutospacing="0" w:after="0" w:afterAutospacing="0"/>
              <w:jc w:val="center"/>
              <w:rPr>
                <w:color w:val="000000"/>
                <w:sz w:val="28"/>
                <w:szCs w:val="28"/>
              </w:rPr>
            </w:pPr>
            <w:r>
              <w:rPr>
                <w:b/>
                <w:bCs/>
                <w:color w:val="000000"/>
                <w:sz w:val="28"/>
                <w:szCs w:val="28"/>
              </w:rPr>
              <w:t>S</w:t>
            </w:r>
            <w:r w:rsidR="008F498D" w:rsidRPr="00543930">
              <w:rPr>
                <w:b/>
                <w:bCs/>
                <w:color w:val="000000"/>
                <w:sz w:val="28"/>
                <w:szCs w:val="28"/>
                <w:lang w:val="vi-VN"/>
              </w:rPr>
              <w:t>TT</w:t>
            </w:r>
          </w:p>
        </w:tc>
        <w:tc>
          <w:tcPr>
            <w:tcW w:w="1411" w:type="pct"/>
            <w:shd w:val="clear" w:color="auto" w:fill="FFFFFF"/>
            <w:vAlign w:val="center"/>
            <w:hideMark/>
          </w:tcPr>
          <w:p w:rsidR="008F498D" w:rsidRPr="004764BC" w:rsidRDefault="008F498D" w:rsidP="00655857">
            <w:pPr>
              <w:pStyle w:val="NormalWeb"/>
              <w:widowControl w:val="0"/>
              <w:spacing w:before="0" w:beforeAutospacing="0" w:after="0" w:afterAutospacing="0"/>
              <w:jc w:val="center"/>
              <w:rPr>
                <w:color w:val="000000"/>
                <w:sz w:val="28"/>
                <w:szCs w:val="28"/>
              </w:rPr>
            </w:pPr>
            <w:r w:rsidRPr="00361EF4">
              <w:rPr>
                <w:b/>
                <w:bCs/>
                <w:color w:val="000000"/>
                <w:sz w:val="28"/>
                <w:szCs w:val="28"/>
              </w:rPr>
              <w:t xml:space="preserve">Mẫu tham khảo </w:t>
            </w:r>
          </w:p>
        </w:tc>
        <w:tc>
          <w:tcPr>
            <w:tcW w:w="3207" w:type="pct"/>
            <w:shd w:val="clear" w:color="auto" w:fill="FFFFFF"/>
            <w:vAlign w:val="center"/>
            <w:hideMark/>
          </w:tcPr>
          <w:p w:rsidR="008F498D" w:rsidRPr="00684CF0" w:rsidRDefault="008F498D" w:rsidP="00655857">
            <w:pPr>
              <w:pStyle w:val="NormalWeb"/>
              <w:widowControl w:val="0"/>
              <w:spacing w:before="0" w:beforeAutospacing="0" w:after="0" w:afterAutospacing="0"/>
              <w:jc w:val="center"/>
              <w:rPr>
                <w:color w:val="000000"/>
                <w:sz w:val="28"/>
                <w:szCs w:val="28"/>
              </w:rPr>
            </w:pPr>
            <w:r w:rsidRPr="00F25210">
              <w:rPr>
                <w:b/>
                <w:bCs/>
                <w:color w:val="000000"/>
                <w:sz w:val="28"/>
                <w:szCs w:val="28"/>
                <w:lang w:val="vi-VN"/>
              </w:rPr>
              <w:t xml:space="preserve">Tên </w:t>
            </w:r>
            <w:r w:rsidRPr="00F25210">
              <w:rPr>
                <w:b/>
                <w:bCs/>
                <w:color w:val="000000"/>
                <w:sz w:val="28"/>
                <w:szCs w:val="28"/>
              </w:rPr>
              <w:t>loại hóa đơn</w:t>
            </w:r>
            <w:r w:rsidR="00B3623A" w:rsidRPr="00A72A2E">
              <w:rPr>
                <w:b/>
                <w:bCs/>
                <w:color w:val="000000"/>
                <w:sz w:val="28"/>
                <w:szCs w:val="28"/>
              </w:rPr>
              <w:t>/biên lai</w:t>
            </w:r>
            <w:r w:rsidRPr="00684CF0">
              <w:rPr>
                <w:b/>
                <w:bCs/>
                <w:color w:val="000000"/>
                <w:sz w:val="28"/>
                <w:szCs w:val="28"/>
              </w:rPr>
              <w:t xml:space="preserve"> </w:t>
            </w:r>
          </w:p>
        </w:tc>
      </w:tr>
      <w:tr w:rsidR="008F498D" w:rsidRPr="00684CF0" w:rsidTr="00910DE0">
        <w:trPr>
          <w:tblCellSpacing w:w="0" w:type="dxa"/>
        </w:trPr>
        <w:tc>
          <w:tcPr>
            <w:tcW w:w="382" w:type="pct"/>
            <w:shd w:val="clear" w:color="auto" w:fill="FFFFFF"/>
            <w:vAlign w:val="center"/>
            <w:hideMark/>
          </w:tcPr>
          <w:p w:rsidR="008F498D" w:rsidRPr="00684CF0" w:rsidRDefault="00435DB9" w:rsidP="00655857">
            <w:pPr>
              <w:pStyle w:val="NormalWeb"/>
              <w:widowControl w:val="0"/>
              <w:spacing w:before="0" w:beforeAutospacing="0" w:after="0" w:afterAutospacing="0"/>
              <w:jc w:val="center"/>
              <w:rPr>
                <w:color w:val="000000"/>
                <w:sz w:val="28"/>
                <w:szCs w:val="28"/>
              </w:rPr>
            </w:pPr>
            <w:r>
              <w:rPr>
                <w:color w:val="000000"/>
                <w:sz w:val="28"/>
                <w:szCs w:val="28"/>
                <w:lang w:val="vi-VN"/>
              </w:rPr>
              <w:t>1</w:t>
            </w:r>
          </w:p>
        </w:tc>
        <w:tc>
          <w:tcPr>
            <w:tcW w:w="1411" w:type="pct"/>
            <w:shd w:val="clear" w:color="auto" w:fill="FFFFFF"/>
            <w:vAlign w:val="center"/>
            <w:hideMark/>
          </w:tcPr>
          <w:p w:rsidR="003D081E" w:rsidRDefault="00435DB9" w:rsidP="00FF3BD2">
            <w:pPr>
              <w:pStyle w:val="NormalWeb"/>
              <w:widowControl w:val="0"/>
              <w:spacing w:before="0" w:beforeAutospacing="0" w:after="0" w:afterAutospacing="0"/>
              <w:jc w:val="center"/>
              <w:rPr>
                <w:color w:val="000000"/>
                <w:kern w:val="28"/>
                <w:sz w:val="28"/>
                <w:szCs w:val="28"/>
                <w:lang w:val="nl-NL" w:eastAsia="zh-CN"/>
              </w:rPr>
            </w:pPr>
            <w:r>
              <w:rPr>
                <w:color w:val="000000"/>
                <w:sz w:val="28"/>
                <w:szCs w:val="28"/>
                <w:lang w:val="vi-VN"/>
              </w:rPr>
              <w:t>M</w:t>
            </w:r>
            <w:r>
              <w:rPr>
                <w:color w:val="000000"/>
                <w:sz w:val="28"/>
                <w:szCs w:val="28"/>
              </w:rPr>
              <w:t>ẫ</w:t>
            </w:r>
            <w:r>
              <w:rPr>
                <w:color w:val="000000"/>
                <w:sz w:val="28"/>
                <w:szCs w:val="28"/>
                <w:lang w:val="vi-VN"/>
              </w:rPr>
              <w:t xml:space="preserve">u </w:t>
            </w:r>
            <w:r>
              <w:rPr>
                <w:color w:val="000000"/>
                <w:sz w:val="28"/>
                <w:szCs w:val="28"/>
              </w:rPr>
              <w:t>tham khảo số 1</w:t>
            </w:r>
          </w:p>
        </w:tc>
        <w:tc>
          <w:tcPr>
            <w:tcW w:w="3207" w:type="pct"/>
            <w:shd w:val="clear" w:color="auto" w:fill="FFFFFF"/>
            <w:vAlign w:val="center"/>
          </w:tcPr>
          <w:p w:rsidR="008F498D" w:rsidRPr="00684CF0" w:rsidRDefault="000407D7" w:rsidP="00A47C68">
            <w:pPr>
              <w:pStyle w:val="Heading3"/>
              <w:keepNext w:val="0"/>
              <w:widowControl w:val="0"/>
              <w:tabs>
                <w:tab w:val="left" w:pos="184"/>
              </w:tabs>
              <w:ind w:left="211"/>
              <w:jc w:val="left"/>
              <w:rPr>
                <w:rFonts w:ascii="Times New Roman" w:hAnsi="Times New Roman"/>
                <w:b w:val="0"/>
                <w:color w:val="000000"/>
                <w:sz w:val="28"/>
                <w:szCs w:val="28"/>
              </w:rPr>
            </w:pPr>
            <w:r>
              <w:rPr>
                <w:rFonts w:ascii="Times New Roman" w:hAnsi="Times New Roman"/>
                <w:b w:val="0"/>
                <w:color w:val="000000"/>
                <w:sz w:val="28"/>
                <w:szCs w:val="28"/>
              </w:rPr>
              <w:t xml:space="preserve"> </w:t>
            </w:r>
            <w:r w:rsidR="00435DB9">
              <w:rPr>
                <w:rFonts w:ascii="Times New Roman" w:hAnsi="Times New Roman"/>
                <w:b w:val="0"/>
                <w:color w:val="000000"/>
                <w:sz w:val="28"/>
                <w:szCs w:val="28"/>
              </w:rPr>
              <w:t>Hóa đơn bán hàng dự trữ quốc gia</w:t>
            </w:r>
          </w:p>
        </w:tc>
      </w:tr>
      <w:tr w:rsidR="008F498D" w:rsidRPr="00684CF0" w:rsidTr="00910DE0">
        <w:trPr>
          <w:tblCellSpacing w:w="0" w:type="dxa"/>
        </w:trPr>
        <w:tc>
          <w:tcPr>
            <w:tcW w:w="382" w:type="pct"/>
            <w:shd w:val="clear" w:color="auto" w:fill="FFFFFF"/>
            <w:vAlign w:val="center"/>
            <w:hideMark/>
          </w:tcPr>
          <w:p w:rsidR="008F498D" w:rsidRPr="00684CF0" w:rsidRDefault="00435DB9" w:rsidP="00655857">
            <w:pPr>
              <w:pStyle w:val="NormalWeb"/>
              <w:widowControl w:val="0"/>
              <w:spacing w:before="0" w:beforeAutospacing="0" w:after="0" w:afterAutospacing="0"/>
              <w:jc w:val="center"/>
              <w:rPr>
                <w:color w:val="000000"/>
                <w:sz w:val="28"/>
                <w:szCs w:val="28"/>
              </w:rPr>
            </w:pPr>
            <w:r>
              <w:rPr>
                <w:color w:val="000000"/>
                <w:sz w:val="28"/>
                <w:szCs w:val="28"/>
                <w:lang w:val="vi-VN"/>
              </w:rPr>
              <w:t>2</w:t>
            </w:r>
          </w:p>
        </w:tc>
        <w:tc>
          <w:tcPr>
            <w:tcW w:w="1411" w:type="pct"/>
            <w:shd w:val="clear" w:color="auto" w:fill="FFFFFF"/>
            <w:vAlign w:val="center"/>
          </w:tcPr>
          <w:p w:rsidR="003D081E" w:rsidRDefault="00435DB9" w:rsidP="00FF3BD2">
            <w:pPr>
              <w:widowControl w:val="0"/>
              <w:jc w:val="center"/>
              <w:rPr>
                <w:color w:val="000000"/>
                <w:kern w:val="28"/>
                <w:sz w:val="28"/>
                <w:szCs w:val="28"/>
                <w:lang w:val="nl-NL" w:eastAsia="zh-CN"/>
              </w:rPr>
            </w:pPr>
            <w:r>
              <w:rPr>
                <w:color w:val="000000"/>
                <w:sz w:val="28"/>
                <w:szCs w:val="28"/>
                <w:lang w:val="vi-VN"/>
              </w:rPr>
              <w:t>M</w:t>
            </w:r>
            <w:r>
              <w:rPr>
                <w:color w:val="000000"/>
                <w:sz w:val="28"/>
                <w:szCs w:val="28"/>
              </w:rPr>
              <w:t>ẫ</w:t>
            </w:r>
            <w:r>
              <w:rPr>
                <w:color w:val="000000"/>
                <w:sz w:val="28"/>
                <w:szCs w:val="28"/>
                <w:lang w:val="vi-VN"/>
              </w:rPr>
              <w:t xml:space="preserve">u </w:t>
            </w:r>
            <w:r>
              <w:rPr>
                <w:color w:val="000000"/>
                <w:sz w:val="28"/>
                <w:szCs w:val="28"/>
              </w:rPr>
              <w:t>tham khảo số 2</w:t>
            </w:r>
          </w:p>
        </w:tc>
        <w:tc>
          <w:tcPr>
            <w:tcW w:w="3207" w:type="pct"/>
            <w:shd w:val="clear" w:color="auto" w:fill="FFFFFF"/>
            <w:vAlign w:val="center"/>
          </w:tcPr>
          <w:p w:rsidR="008F498D" w:rsidRPr="00684CF0" w:rsidRDefault="00435DB9" w:rsidP="00A47C68">
            <w:pPr>
              <w:pStyle w:val="Heading3"/>
              <w:keepNext w:val="0"/>
              <w:widowControl w:val="0"/>
              <w:tabs>
                <w:tab w:val="left" w:pos="184"/>
              </w:tabs>
              <w:ind w:left="211"/>
              <w:jc w:val="left"/>
              <w:rPr>
                <w:rFonts w:ascii="Times New Roman" w:hAnsi="Times New Roman"/>
                <w:b w:val="0"/>
                <w:color w:val="000000"/>
                <w:sz w:val="28"/>
                <w:szCs w:val="28"/>
              </w:rPr>
            </w:pPr>
            <w:r>
              <w:rPr>
                <w:rFonts w:ascii="Times New Roman" w:hAnsi="Times New Roman"/>
                <w:b w:val="0"/>
                <w:color w:val="000000"/>
                <w:sz w:val="28"/>
                <w:szCs w:val="28"/>
              </w:rPr>
              <w:t xml:space="preserve"> Hóa đơn bán tài sản công</w:t>
            </w:r>
          </w:p>
        </w:tc>
      </w:tr>
      <w:tr w:rsidR="008F498D" w:rsidRPr="00684CF0" w:rsidTr="00910DE0">
        <w:trPr>
          <w:tblCellSpacing w:w="0" w:type="dxa"/>
        </w:trPr>
        <w:tc>
          <w:tcPr>
            <w:tcW w:w="382" w:type="pct"/>
            <w:shd w:val="clear" w:color="auto" w:fill="FFFFFF"/>
            <w:vAlign w:val="center"/>
            <w:hideMark/>
          </w:tcPr>
          <w:p w:rsidR="008F498D" w:rsidRPr="00684CF0" w:rsidRDefault="00435DB9" w:rsidP="00655857">
            <w:pPr>
              <w:pStyle w:val="NormalWeb"/>
              <w:widowControl w:val="0"/>
              <w:spacing w:before="0" w:beforeAutospacing="0" w:after="0" w:afterAutospacing="0"/>
              <w:jc w:val="center"/>
              <w:rPr>
                <w:color w:val="000000"/>
                <w:sz w:val="28"/>
                <w:szCs w:val="28"/>
              </w:rPr>
            </w:pPr>
            <w:r>
              <w:rPr>
                <w:color w:val="000000"/>
                <w:sz w:val="28"/>
                <w:szCs w:val="28"/>
              </w:rPr>
              <w:t>3</w:t>
            </w:r>
          </w:p>
        </w:tc>
        <w:tc>
          <w:tcPr>
            <w:tcW w:w="1411" w:type="pct"/>
            <w:shd w:val="clear" w:color="auto" w:fill="FFFFFF"/>
            <w:vAlign w:val="center"/>
          </w:tcPr>
          <w:p w:rsidR="003D081E" w:rsidRDefault="00435DB9" w:rsidP="00FF3BD2">
            <w:pPr>
              <w:widowControl w:val="0"/>
              <w:jc w:val="center"/>
              <w:rPr>
                <w:color w:val="000000"/>
                <w:kern w:val="28"/>
                <w:sz w:val="28"/>
                <w:szCs w:val="28"/>
                <w:lang w:val="nl-NL" w:eastAsia="zh-CN"/>
              </w:rPr>
            </w:pPr>
            <w:r>
              <w:rPr>
                <w:color w:val="000000"/>
                <w:sz w:val="28"/>
                <w:szCs w:val="28"/>
                <w:lang w:val="vi-VN"/>
              </w:rPr>
              <w:t>M</w:t>
            </w:r>
            <w:r>
              <w:rPr>
                <w:color w:val="000000"/>
                <w:sz w:val="28"/>
                <w:szCs w:val="28"/>
              </w:rPr>
              <w:t>ẫ</w:t>
            </w:r>
            <w:r>
              <w:rPr>
                <w:color w:val="000000"/>
                <w:sz w:val="28"/>
                <w:szCs w:val="28"/>
                <w:lang w:val="vi-VN"/>
              </w:rPr>
              <w:t xml:space="preserve">u </w:t>
            </w:r>
            <w:r>
              <w:rPr>
                <w:color w:val="000000"/>
                <w:sz w:val="28"/>
                <w:szCs w:val="28"/>
              </w:rPr>
              <w:t>tham khảo số 3</w:t>
            </w:r>
          </w:p>
        </w:tc>
        <w:tc>
          <w:tcPr>
            <w:tcW w:w="3207" w:type="pct"/>
            <w:shd w:val="clear" w:color="auto" w:fill="FFFFFF"/>
            <w:vAlign w:val="center"/>
          </w:tcPr>
          <w:p w:rsidR="008F498D" w:rsidRPr="00684CF0" w:rsidRDefault="00435DB9" w:rsidP="00A47C68">
            <w:pPr>
              <w:pStyle w:val="Heading3"/>
              <w:keepNext w:val="0"/>
              <w:widowControl w:val="0"/>
              <w:tabs>
                <w:tab w:val="left" w:pos="391"/>
              </w:tabs>
              <w:ind w:left="301"/>
              <w:jc w:val="left"/>
              <w:rPr>
                <w:rFonts w:ascii="Times New Roman" w:hAnsi="Times New Roman"/>
                <w:b w:val="0"/>
                <w:color w:val="000000"/>
                <w:sz w:val="28"/>
                <w:szCs w:val="28"/>
              </w:rPr>
            </w:pPr>
            <w:r>
              <w:rPr>
                <w:rFonts w:ascii="Times New Roman" w:hAnsi="Times New Roman"/>
                <w:b w:val="0"/>
                <w:color w:val="000000"/>
                <w:sz w:val="28"/>
                <w:szCs w:val="28"/>
              </w:rPr>
              <w:t>Hóa đơn điện tử giá trị gia tăng (dùng cho một số tổ chức, doanh nghiệp đặc thù)</w:t>
            </w:r>
          </w:p>
        </w:tc>
      </w:tr>
      <w:tr w:rsidR="008F498D" w:rsidRPr="00684CF0" w:rsidTr="00910DE0">
        <w:trPr>
          <w:tblCellSpacing w:w="0" w:type="dxa"/>
        </w:trPr>
        <w:tc>
          <w:tcPr>
            <w:tcW w:w="382" w:type="pct"/>
            <w:shd w:val="clear" w:color="auto" w:fill="FFFFFF"/>
            <w:vAlign w:val="center"/>
            <w:hideMark/>
          </w:tcPr>
          <w:p w:rsidR="008F498D" w:rsidRPr="00684CF0" w:rsidRDefault="00435DB9" w:rsidP="00655857">
            <w:pPr>
              <w:pStyle w:val="NormalWeb"/>
              <w:widowControl w:val="0"/>
              <w:spacing w:before="0" w:beforeAutospacing="0" w:after="0" w:afterAutospacing="0"/>
              <w:jc w:val="center"/>
              <w:rPr>
                <w:color w:val="000000"/>
                <w:sz w:val="28"/>
                <w:szCs w:val="28"/>
              </w:rPr>
            </w:pPr>
            <w:r>
              <w:rPr>
                <w:color w:val="000000"/>
                <w:sz w:val="28"/>
                <w:szCs w:val="28"/>
              </w:rPr>
              <w:t>4</w:t>
            </w:r>
          </w:p>
        </w:tc>
        <w:tc>
          <w:tcPr>
            <w:tcW w:w="1411" w:type="pct"/>
            <w:shd w:val="clear" w:color="auto" w:fill="FFFFFF"/>
            <w:vAlign w:val="center"/>
          </w:tcPr>
          <w:p w:rsidR="003D081E" w:rsidRDefault="00435DB9" w:rsidP="00FF3BD2">
            <w:pPr>
              <w:widowControl w:val="0"/>
              <w:jc w:val="center"/>
              <w:rPr>
                <w:color w:val="000000"/>
                <w:kern w:val="28"/>
                <w:sz w:val="28"/>
                <w:szCs w:val="28"/>
                <w:lang w:val="nl-NL" w:eastAsia="zh-CN"/>
              </w:rPr>
            </w:pPr>
            <w:r>
              <w:rPr>
                <w:color w:val="000000"/>
                <w:sz w:val="28"/>
                <w:szCs w:val="28"/>
                <w:lang w:val="vi-VN"/>
              </w:rPr>
              <w:t>M</w:t>
            </w:r>
            <w:r>
              <w:rPr>
                <w:color w:val="000000"/>
                <w:sz w:val="28"/>
                <w:szCs w:val="28"/>
              </w:rPr>
              <w:t>ẫ</w:t>
            </w:r>
            <w:r>
              <w:rPr>
                <w:color w:val="000000"/>
                <w:sz w:val="28"/>
                <w:szCs w:val="28"/>
                <w:lang w:val="vi-VN"/>
              </w:rPr>
              <w:t xml:space="preserve">u </w:t>
            </w:r>
            <w:r>
              <w:rPr>
                <w:color w:val="000000"/>
                <w:sz w:val="28"/>
                <w:szCs w:val="28"/>
              </w:rPr>
              <w:t>tham khảo số 4</w:t>
            </w:r>
          </w:p>
        </w:tc>
        <w:tc>
          <w:tcPr>
            <w:tcW w:w="3207" w:type="pct"/>
            <w:shd w:val="clear" w:color="auto" w:fill="FFFFFF"/>
            <w:vAlign w:val="center"/>
          </w:tcPr>
          <w:p w:rsidR="008F498D" w:rsidRPr="004764BC" w:rsidRDefault="00435DB9" w:rsidP="00A47C68">
            <w:pPr>
              <w:pStyle w:val="Heading3"/>
              <w:keepNext w:val="0"/>
              <w:widowControl w:val="0"/>
              <w:ind w:left="301"/>
              <w:jc w:val="left"/>
              <w:rPr>
                <w:rFonts w:ascii="Times New Roman" w:hAnsi="Times New Roman"/>
                <w:b w:val="0"/>
                <w:color w:val="000000"/>
                <w:sz w:val="28"/>
                <w:szCs w:val="28"/>
              </w:rPr>
            </w:pPr>
            <w:r>
              <w:rPr>
                <w:rFonts w:ascii="Times New Roman" w:hAnsi="Times New Roman"/>
                <w:b w:val="0"/>
                <w:color w:val="000000"/>
                <w:sz w:val="28"/>
                <w:szCs w:val="28"/>
              </w:rPr>
              <w:t xml:space="preserve">Hóa đơn điện tử giá trị gia tăng (dùng cho một số tổ </w:t>
            </w:r>
            <w:r w:rsidR="00554285">
              <w:rPr>
                <w:rFonts w:ascii="Times New Roman" w:hAnsi="Times New Roman"/>
                <w:b w:val="0"/>
                <w:color w:val="000000"/>
                <w:sz w:val="28"/>
                <w:szCs w:val="28"/>
              </w:rPr>
              <w:t xml:space="preserve"> </w:t>
            </w:r>
            <w:r w:rsidR="000407D7">
              <w:rPr>
                <w:rFonts w:ascii="Times New Roman" w:hAnsi="Times New Roman"/>
                <w:b w:val="0"/>
                <w:color w:val="000000"/>
                <w:sz w:val="28"/>
                <w:szCs w:val="28"/>
              </w:rPr>
              <w:t xml:space="preserve"> </w:t>
            </w:r>
            <w:r w:rsidR="008F498D" w:rsidRPr="00543930">
              <w:rPr>
                <w:rFonts w:ascii="Times New Roman" w:hAnsi="Times New Roman"/>
                <w:b w:val="0"/>
                <w:color w:val="000000"/>
                <w:sz w:val="28"/>
                <w:szCs w:val="28"/>
              </w:rPr>
              <w:t>chức, doa</w:t>
            </w:r>
            <w:r w:rsidR="008F498D" w:rsidRPr="002F20EF">
              <w:rPr>
                <w:rFonts w:ascii="Times New Roman" w:hAnsi="Times New Roman"/>
                <w:b w:val="0"/>
                <w:color w:val="000000"/>
                <w:sz w:val="28"/>
                <w:szCs w:val="28"/>
              </w:rPr>
              <w:t>nh nghiệp đặc thù thu bằng ngoại tệ</w:t>
            </w:r>
            <w:r w:rsidR="008F498D" w:rsidRPr="004764BC">
              <w:rPr>
                <w:rFonts w:ascii="Times New Roman" w:hAnsi="Times New Roman"/>
                <w:b w:val="0"/>
                <w:color w:val="000000"/>
                <w:sz w:val="28"/>
                <w:szCs w:val="28"/>
              </w:rPr>
              <w:t>)</w:t>
            </w:r>
          </w:p>
        </w:tc>
      </w:tr>
      <w:tr w:rsidR="008F498D" w:rsidRPr="00684CF0" w:rsidTr="00910DE0">
        <w:trPr>
          <w:tblCellSpacing w:w="0" w:type="dxa"/>
        </w:trPr>
        <w:tc>
          <w:tcPr>
            <w:tcW w:w="382" w:type="pct"/>
            <w:shd w:val="clear" w:color="auto" w:fill="FFFFFF"/>
            <w:vAlign w:val="center"/>
          </w:tcPr>
          <w:p w:rsidR="008F498D" w:rsidRPr="00684CF0" w:rsidRDefault="00435DB9" w:rsidP="00655857">
            <w:pPr>
              <w:pStyle w:val="NormalWeb"/>
              <w:widowControl w:val="0"/>
              <w:spacing w:before="0" w:beforeAutospacing="0" w:after="0" w:afterAutospacing="0"/>
              <w:jc w:val="center"/>
              <w:rPr>
                <w:color w:val="000000"/>
                <w:sz w:val="28"/>
                <w:szCs w:val="28"/>
              </w:rPr>
            </w:pPr>
            <w:r>
              <w:rPr>
                <w:color w:val="000000"/>
                <w:sz w:val="28"/>
                <w:szCs w:val="28"/>
              </w:rPr>
              <w:t>5</w:t>
            </w:r>
          </w:p>
        </w:tc>
        <w:tc>
          <w:tcPr>
            <w:tcW w:w="1411" w:type="pct"/>
            <w:shd w:val="clear" w:color="auto" w:fill="FFFFFF"/>
            <w:vAlign w:val="center"/>
          </w:tcPr>
          <w:p w:rsidR="003D081E" w:rsidRDefault="00435DB9" w:rsidP="00FF3BD2">
            <w:pPr>
              <w:widowControl w:val="0"/>
              <w:jc w:val="center"/>
              <w:rPr>
                <w:color w:val="000000"/>
                <w:kern w:val="28"/>
                <w:sz w:val="28"/>
                <w:szCs w:val="28"/>
                <w:lang w:val="nl-NL" w:eastAsia="zh-CN"/>
              </w:rPr>
            </w:pPr>
            <w:r>
              <w:rPr>
                <w:color w:val="000000"/>
                <w:sz w:val="28"/>
                <w:szCs w:val="28"/>
                <w:lang w:val="vi-VN"/>
              </w:rPr>
              <w:t>M</w:t>
            </w:r>
            <w:r>
              <w:rPr>
                <w:color w:val="000000"/>
                <w:sz w:val="28"/>
                <w:szCs w:val="28"/>
              </w:rPr>
              <w:t>ẫ</w:t>
            </w:r>
            <w:r>
              <w:rPr>
                <w:color w:val="000000"/>
                <w:sz w:val="28"/>
                <w:szCs w:val="28"/>
                <w:lang w:val="vi-VN"/>
              </w:rPr>
              <w:t xml:space="preserve">u </w:t>
            </w:r>
            <w:r>
              <w:rPr>
                <w:color w:val="000000"/>
                <w:sz w:val="28"/>
                <w:szCs w:val="28"/>
              </w:rPr>
              <w:t>tham khảo số 5</w:t>
            </w:r>
          </w:p>
        </w:tc>
        <w:tc>
          <w:tcPr>
            <w:tcW w:w="3207" w:type="pct"/>
            <w:shd w:val="clear" w:color="auto" w:fill="FFFFFF"/>
            <w:vAlign w:val="center"/>
          </w:tcPr>
          <w:p w:rsidR="008F498D" w:rsidRPr="00684CF0" w:rsidRDefault="00435DB9" w:rsidP="00A47C68">
            <w:pPr>
              <w:pStyle w:val="NormalWeb"/>
              <w:widowControl w:val="0"/>
              <w:tabs>
                <w:tab w:val="left" w:pos="184"/>
              </w:tabs>
              <w:spacing w:before="0" w:beforeAutospacing="0" w:after="0" w:afterAutospacing="0"/>
              <w:ind w:left="211"/>
              <w:rPr>
                <w:color w:val="000000"/>
                <w:sz w:val="28"/>
                <w:szCs w:val="28"/>
              </w:rPr>
            </w:pPr>
            <w:r>
              <w:rPr>
                <w:color w:val="000000"/>
                <w:sz w:val="28"/>
                <w:szCs w:val="28"/>
              </w:rPr>
              <w:t xml:space="preserve"> Phiếu xuất kho hàng gửi bán </w:t>
            </w:r>
            <w:r w:rsidR="00EA5947">
              <w:rPr>
                <w:color w:val="000000"/>
                <w:sz w:val="28"/>
                <w:szCs w:val="28"/>
              </w:rPr>
              <w:t xml:space="preserve">đại lý </w:t>
            </w:r>
            <w:r>
              <w:rPr>
                <w:color w:val="000000"/>
                <w:sz w:val="28"/>
                <w:szCs w:val="28"/>
              </w:rPr>
              <w:t>điện tử</w:t>
            </w:r>
          </w:p>
        </w:tc>
      </w:tr>
      <w:tr w:rsidR="008F498D" w:rsidRPr="00684CF0" w:rsidTr="00910DE0">
        <w:trPr>
          <w:tblCellSpacing w:w="0" w:type="dxa"/>
        </w:trPr>
        <w:tc>
          <w:tcPr>
            <w:tcW w:w="382" w:type="pct"/>
            <w:shd w:val="clear" w:color="auto" w:fill="FFFFFF"/>
            <w:vAlign w:val="center"/>
          </w:tcPr>
          <w:p w:rsidR="008F498D" w:rsidRPr="00684CF0" w:rsidRDefault="00435DB9" w:rsidP="00655857">
            <w:pPr>
              <w:pStyle w:val="NormalWeb"/>
              <w:widowControl w:val="0"/>
              <w:spacing w:before="0" w:beforeAutospacing="0" w:after="0" w:afterAutospacing="0"/>
              <w:jc w:val="center"/>
              <w:rPr>
                <w:color w:val="000000"/>
                <w:sz w:val="28"/>
                <w:szCs w:val="28"/>
              </w:rPr>
            </w:pPr>
            <w:r>
              <w:rPr>
                <w:color w:val="000000"/>
                <w:sz w:val="28"/>
                <w:szCs w:val="28"/>
              </w:rPr>
              <w:t>6</w:t>
            </w:r>
          </w:p>
        </w:tc>
        <w:tc>
          <w:tcPr>
            <w:tcW w:w="1411" w:type="pct"/>
            <w:shd w:val="clear" w:color="auto" w:fill="FFFFFF"/>
            <w:vAlign w:val="center"/>
          </w:tcPr>
          <w:p w:rsidR="003D081E" w:rsidRDefault="00435DB9" w:rsidP="00FF3BD2">
            <w:pPr>
              <w:jc w:val="center"/>
              <w:rPr>
                <w:color w:val="000000"/>
                <w:kern w:val="28"/>
                <w:sz w:val="28"/>
                <w:szCs w:val="28"/>
                <w:lang w:val="vi-VN" w:eastAsia="zh-CN"/>
              </w:rPr>
            </w:pPr>
            <w:r>
              <w:rPr>
                <w:sz w:val="28"/>
                <w:szCs w:val="28"/>
                <w:lang w:val="vi-VN"/>
              </w:rPr>
              <w:t>Mẫu</w:t>
            </w:r>
            <w:r>
              <w:rPr>
                <w:sz w:val="28"/>
                <w:szCs w:val="28"/>
              </w:rPr>
              <w:t xml:space="preserve"> tham khảo số 6</w:t>
            </w:r>
          </w:p>
        </w:tc>
        <w:tc>
          <w:tcPr>
            <w:tcW w:w="3207" w:type="pct"/>
            <w:shd w:val="clear" w:color="auto" w:fill="FFFFFF"/>
            <w:vAlign w:val="center"/>
          </w:tcPr>
          <w:p w:rsidR="008F498D" w:rsidRPr="00684CF0" w:rsidRDefault="00435DB9" w:rsidP="00A47C68">
            <w:pPr>
              <w:pStyle w:val="NormalWeb"/>
              <w:widowControl w:val="0"/>
              <w:tabs>
                <w:tab w:val="left" w:pos="184"/>
              </w:tabs>
              <w:spacing w:before="0" w:beforeAutospacing="0" w:after="0" w:afterAutospacing="0"/>
              <w:ind w:left="211"/>
              <w:rPr>
                <w:color w:val="000000"/>
                <w:sz w:val="28"/>
                <w:szCs w:val="28"/>
              </w:rPr>
            </w:pPr>
            <w:r>
              <w:rPr>
                <w:sz w:val="28"/>
                <w:szCs w:val="28"/>
              </w:rPr>
              <w:t xml:space="preserve"> </w:t>
            </w:r>
            <w:r>
              <w:rPr>
                <w:sz w:val="28"/>
                <w:szCs w:val="28"/>
                <w:lang w:val="vi-VN"/>
              </w:rPr>
              <w:t xml:space="preserve">Hóa đơn </w:t>
            </w:r>
            <w:r w:rsidR="00E95B78">
              <w:rPr>
                <w:sz w:val="28"/>
                <w:szCs w:val="28"/>
              </w:rPr>
              <w:t>g</w:t>
            </w:r>
            <w:r>
              <w:rPr>
                <w:sz w:val="28"/>
                <w:szCs w:val="28"/>
                <w:lang w:val="vi-VN"/>
              </w:rPr>
              <w:t>iá trị gia tăng do Cục Thuế phát hành</w:t>
            </w:r>
          </w:p>
        </w:tc>
      </w:tr>
      <w:tr w:rsidR="008F498D" w:rsidRPr="00684CF0" w:rsidTr="00910DE0">
        <w:trPr>
          <w:tblCellSpacing w:w="0" w:type="dxa"/>
        </w:trPr>
        <w:tc>
          <w:tcPr>
            <w:tcW w:w="382" w:type="pct"/>
            <w:shd w:val="clear" w:color="auto" w:fill="FFFFFF"/>
            <w:vAlign w:val="center"/>
          </w:tcPr>
          <w:p w:rsidR="008F498D" w:rsidRPr="00684CF0" w:rsidRDefault="00435DB9" w:rsidP="00655857">
            <w:pPr>
              <w:pStyle w:val="NormalWeb"/>
              <w:widowControl w:val="0"/>
              <w:spacing w:before="0" w:beforeAutospacing="0" w:after="0" w:afterAutospacing="0"/>
              <w:jc w:val="center"/>
              <w:rPr>
                <w:color w:val="000000"/>
                <w:sz w:val="28"/>
                <w:szCs w:val="28"/>
              </w:rPr>
            </w:pPr>
            <w:r>
              <w:rPr>
                <w:color w:val="000000"/>
                <w:sz w:val="28"/>
                <w:szCs w:val="28"/>
              </w:rPr>
              <w:t>7</w:t>
            </w:r>
          </w:p>
        </w:tc>
        <w:tc>
          <w:tcPr>
            <w:tcW w:w="1411" w:type="pct"/>
            <w:shd w:val="clear" w:color="auto" w:fill="FFFFFF"/>
            <w:vAlign w:val="center"/>
          </w:tcPr>
          <w:p w:rsidR="003D081E" w:rsidRDefault="00435DB9" w:rsidP="00FF3BD2">
            <w:pPr>
              <w:jc w:val="center"/>
              <w:rPr>
                <w:color w:val="000000"/>
                <w:kern w:val="28"/>
                <w:sz w:val="28"/>
                <w:szCs w:val="28"/>
                <w:lang w:val="vi-VN" w:eastAsia="zh-CN"/>
              </w:rPr>
            </w:pPr>
            <w:r>
              <w:rPr>
                <w:sz w:val="28"/>
                <w:szCs w:val="28"/>
              </w:rPr>
              <w:t>Mẫu tham khảo số 7</w:t>
            </w:r>
          </w:p>
        </w:tc>
        <w:tc>
          <w:tcPr>
            <w:tcW w:w="3207" w:type="pct"/>
            <w:shd w:val="clear" w:color="auto" w:fill="FFFFFF"/>
            <w:vAlign w:val="center"/>
          </w:tcPr>
          <w:p w:rsidR="008F498D" w:rsidRPr="00684CF0" w:rsidRDefault="00435DB9" w:rsidP="00A47C68">
            <w:pPr>
              <w:pStyle w:val="NormalWeb"/>
              <w:widowControl w:val="0"/>
              <w:tabs>
                <w:tab w:val="left" w:pos="184"/>
              </w:tabs>
              <w:spacing w:before="0" w:beforeAutospacing="0" w:after="0" w:afterAutospacing="0"/>
              <w:ind w:left="211"/>
              <w:rPr>
                <w:color w:val="000000"/>
                <w:sz w:val="28"/>
                <w:szCs w:val="28"/>
              </w:rPr>
            </w:pPr>
            <w:r>
              <w:rPr>
                <w:sz w:val="28"/>
                <w:szCs w:val="28"/>
              </w:rPr>
              <w:t xml:space="preserve"> Hóa đơn bán hàng do Cục Thuế phát hành</w:t>
            </w:r>
          </w:p>
        </w:tc>
      </w:tr>
    </w:tbl>
    <w:p w:rsidR="008F498D" w:rsidRPr="00684CF0" w:rsidRDefault="008F498D" w:rsidP="00655857">
      <w:pPr>
        <w:widowControl w:val="0"/>
        <w:jc w:val="center"/>
        <w:rPr>
          <w:i/>
          <w:color w:val="000000"/>
        </w:rPr>
      </w:pPr>
    </w:p>
    <w:p w:rsidR="008F498D" w:rsidRPr="00684CF0" w:rsidRDefault="008F498D" w:rsidP="00655857">
      <w:pPr>
        <w:widowControl w:val="0"/>
        <w:jc w:val="center"/>
        <w:rPr>
          <w:i/>
          <w:color w:val="000000"/>
        </w:rPr>
      </w:pPr>
    </w:p>
    <w:p w:rsidR="00D602B2" w:rsidRDefault="00D602B2" w:rsidP="00655857">
      <w:pPr>
        <w:pStyle w:val="Heading3"/>
        <w:keepNext w:val="0"/>
        <w:widowControl w:val="0"/>
        <w:rPr>
          <w:rFonts w:ascii="Times New Roman" w:hAnsi="Times New Roman"/>
          <w:color w:val="000000"/>
          <w:sz w:val="28"/>
          <w:szCs w:val="28"/>
        </w:rPr>
        <w:sectPr w:rsidR="00D602B2" w:rsidSect="00D602B2">
          <w:headerReference w:type="default" r:id="rId18"/>
          <w:footerReference w:type="default" r:id="rId19"/>
          <w:pgSz w:w="11907" w:h="16840" w:code="77"/>
          <w:pgMar w:top="1021" w:right="1134" w:bottom="1021" w:left="1418" w:header="454" w:footer="659" w:gutter="0"/>
          <w:pgNumType w:start="11"/>
          <w:cols w:space="720"/>
          <w:docGrid w:linePitch="381"/>
        </w:sectPr>
      </w:pPr>
      <w:bookmarkStart w:id="8" w:name="_Toc3810910"/>
    </w:p>
    <w:p w:rsidR="00FD01F2" w:rsidRPr="0025708E" w:rsidRDefault="00FD01F2" w:rsidP="0025708E">
      <w:pPr>
        <w:pStyle w:val="Heading3"/>
        <w:keepNext w:val="0"/>
        <w:widowControl w:val="0"/>
        <w:jc w:val="left"/>
        <w:rPr>
          <w:rFonts w:ascii="Times New Roman" w:hAnsi="Times New Roman"/>
          <w:color w:val="000000"/>
          <w:sz w:val="28"/>
          <w:szCs w:val="28"/>
          <w:lang w:val="vi-VN"/>
        </w:rPr>
      </w:pPr>
      <w:r w:rsidRPr="0025708E">
        <w:rPr>
          <w:rFonts w:ascii="Times New Roman" w:hAnsi="Times New Roman"/>
          <w:color w:val="000000"/>
          <w:sz w:val="28"/>
          <w:szCs w:val="28"/>
          <w:lang w:val="vi-VN"/>
        </w:rPr>
        <w:t>Mẫu tham khảo số 1</w:t>
      </w:r>
    </w:p>
    <w:p w:rsidR="00FD01F2" w:rsidRDefault="00FD01F2" w:rsidP="00655857">
      <w:pPr>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1558"/>
        <w:gridCol w:w="1558"/>
        <w:gridCol w:w="1559"/>
        <w:gridCol w:w="1558"/>
        <w:gridCol w:w="512"/>
        <w:gridCol w:w="1046"/>
        <w:gridCol w:w="1559"/>
      </w:tblGrid>
      <w:tr w:rsidR="00FD01F2" w:rsidRPr="00FD01F2" w:rsidTr="000C2D97">
        <w:tc>
          <w:tcPr>
            <w:tcW w:w="6745" w:type="dxa"/>
            <w:gridSpan w:val="5"/>
            <w:shd w:val="clear" w:color="auto" w:fill="auto"/>
          </w:tcPr>
          <w:p w:rsidR="009B6E18" w:rsidRDefault="009B6E18" w:rsidP="00FD01F2">
            <w:pPr>
              <w:rPr>
                <w:rFonts w:eastAsia="Calibri"/>
                <w:b/>
                <w:sz w:val="18"/>
              </w:rPr>
            </w:pPr>
          </w:p>
          <w:p w:rsidR="00FD01F2" w:rsidRPr="000C2D97" w:rsidRDefault="00560D3C" w:rsidP="00FD01F2">
            <w:pPr>
              <w:rPr>
                <w:rFonts w:eastAsia="Calibri"/>
                <w:b/>
                <w:sz w:val="26"/>
              </w:rPr>
            </w:pPr>
            <w:r>
              <w:rPr>
                <w:rFonts w:eastAsia="Calibri"/>
                <w:noProof/>
              </w:rPr>
              <mc:AlternateContent>
                <mc:Choice Requires="wps">
                  <w:drawing>
                    <wp:anchor distT="4294967295" distB="4294967295" distL="114300" distR="114300" simplePos="0" relativeHeight="251702784" behindDoc="0" locked="0" layoutInCell="1" allowOverlap="1">
                      <wp:simplePos x="0" y="0"/>
                      <wp:positionH relativeFrom="column">
                        <wp:posOffset>1282065</wp:posOffset>
                      </wp:positionH>
                      <wp:positionV relativeFrom="paragraph">
                        <wp:posOffset>109220</wp:posOffset>
                      </wp:positionV>
                      <wp:extent cx="2075180" cy="3810"/>
                      <wp:effectExtent l="10795" t="8255" r="9525" b="6985"/>
                      <wp:wrapNone/>
                      <wp:docPr id="272" name="AutoShape 4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5180" cy="3810"/>
                              </a:xfrm>
                              <a:prstGeom prst="bentConnector3">
                                <a:avLst>
                                  <a:gd name="adj1" fmla="val 50000"/>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92BE89" id="_x0000_t34" coordsize="21600,21600" o:spt="34" o:oned="t" adj="10800" path="m,l@0,0@0,21600,21600,21600e" filled="f">
                      <v:stroke joinstyle="miter"/>
                      <v:formulas>
                        <v:f eqn="val #0"/>
                      </v:formulas>
                      <v:path arrowok="t" fillok="f" o:connecttype="none"/>
                      <v:handles>
                        <v:h position="#0,center"/>
                      </v:handles>
                      <o:lock v:ext="edit" shapetype="t"/>
                    </v:shapetype>
                    <v:shape id="AutoShape 444" o:spid="_x0000_s1026" type="#_x0000_t34" style="position:absolute;margin-left:100.95pt;margin-top:8.6pt;width:163.4pt;height:.3pt;z-index:251702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">
                      <v:stroke dashstyle="1 1" joinstyle="round"/>
                    </v:shape>
                  </w:pict>
                </mc:Fallback>
              </mc:AlternateContent>
            </w:r>
            <w:r w:rsidR="00FD01F2" w:rsidRPr="000C2D97">
              <w:rPr>
                <w:rFonts w:eastAsia="Calibri"/>
                <w:b/>
                <w:sz w:val="18"/>
              </w:rPr>
              <w:t xml:space="preserve">TÊN ĐƠN VỊ DỰ TRỮ: </w:t>
            </w:r>
          </w:p>
          <w:p w:rsidR="009B6E18" w:rsidRDefault="009B6E18" w:rsidP="000C2D97">
            <w:pPr>
              <w:jc w:val="center"/>
              <w:rPr>
                <w:rFonts w:eastAsia="Calibri"/>
                <w:b/>
                <w:bCs/>
                <w:sz w:val="22"/>
              </w:rPr>
            </w:pPr>
          </w:p>
          <w:p w:rsidR="00FD01F2" w:rsidRPr="000C2D97" w:rsidRDefault="00FD01F2" w:rsidP="000C2D97">
            <w:pPr>
              <w:jc w:val="center"/>
              <w:rPr>
                <w:rFonts w:eastAsia="Calibri"/>
                <w:sz w:val="28"/>
              </w:rPr>
            </w:pPr>
            <w:r w:rsidRPr="000C2D97">
              <w:rPr>
                <w:rFonts w:eastAsia="Calibri"/>
                <w:b/>
                <w:bCs/>
                <w:sz w:val="22"/>
              </w:rPr>
              <w:t>HOÁ ĐƠN BÁN HÀNG DỰ TRỮ QUỐC GIA</w:t>
            </w:r>
          </w:p>
          <w:p w:rsidR="00FD01F2" w:rsidRPr="000C2D97" w:rsidRDefault="00FD01F2" w:rsidP="000C2D97">
            <w:pPr>
              <w:jc w:val="center"/>
              <w:rPr>
                <w:rFonts w:eastAsia="Calibri"/>
                <w:sz w:val="22"/>
              </w:rPr>
            </w:pPr>
            <w:r w:rsidRPr="000C2D97">
              <w:rPr>
                <w:rFonts w:eastAsia="Calibri"/>
                <w:sz w:val="22"/>
              </w:rPr>
              <w:t>(Chỉ sử dụng cho bán hàng dự trữ quốc gia)</w:t>
            </w:r>
          </w:p>
          <w:p w:rsidR="00FD01F2" w:rsidRDefault="00FD01F2" w:rsidP="000C2D97">
            <w:pPr>
              <w:jc w:val="center"/>
              <w:rPr>
                <w:rFonts w:eastAsia="Calibri"/>
              </w:rPr>
            </w:pPr>
            <w:r w:rsidRPr="000C2D97">
              <w:rPr>
                <w:rFonts w:eastAsia="Calibri"/>
              </w:rPr>
              <w:t>Ngày.......tháng .....năm ....</w:t>
            </w:r>
          </w:p>
          <w:p w:rsidR="009B6E18" w:rsidRPr="000C2D97" w:rsidRDefault="009B6E18" w:rsidP="000C2D97">
            <w:pPr>
              <w:jc w:val="center"/>
              <w:rPr>
                <w:rFonts w:eastAsia="Calibri"/>
              </w:rPr>
            </w:pPr>
          </w:p>
        </w:tc>
        <w:tc>
          <w:tcPr>
            <w:tcW w:w="2605" w:type="dxa"/>
            <w:gridSpan w:val="2"/>
            <w:shd w:val="clear" w:color="auto" w:fill="auto"/>
          </w:tcPr>
          <w:p w:rsidR="00FD01F2" w:rsidRPr="000C2D97" w:rsidRDefault="00FD01F2" w:rsidP="00FD01F2">
            <w:pPr>
              <w:rPr>
                <w:rFonts w:eastAsia="Calibri"/>
                <w:sz w:val="26"/>
              </w:rPr>
            </w:pPr>
            <w:r w:rsidRPr="000C2D97">
              <w:rPr>
                <w:rFonts w:eastAsia="Calibri"/>
                <w:sz w:val="26"/>
              </w:rPr>
              <w:t>Ký hiệu:…</w:t>
            </w:r>
            <w:r w:rsidRPr="000C2D97">
              <w:rPr>
                <w:rFonts w:eastAsia="Calibri"/>
                <w:sz w:val="26"/>
                <w:lang w:val="vi-VN"/>
              </w:rPr>
              <w:t>..........</w:t>
            </w:r>
            <w:r w:rsidRPr="000C2D97">
              <w:rPr>
                <w:rFonts w:eastAsia="Calibri"/>
                <w:sz w:val="26"/>
              </w:rPr>
              <w:t>.</w:t>
            </w:r>
          </w:p>
          <w:p w:rsidR="00FD01F2" w:rsidRPr="000C2D97" w:rsidRDefault="00FD01F2" w:rsidP="00FD01F2">
            <w:pPr>
              <w:rPr>
                <w:rFonts w:eastAsia="Calibri"/>
                <w:sz w:val="26"/>
              </w:rPr>
            </w:pPr>
            <w:r w:rsidRPr="000C2D97">
              <w:rPr>
                <w:rFonts w:eastAsia="Calibri"/>
                <w:sz w:val="26"/>
              </w:rPr>
              <w:t>Số…</w:t>
            </w:r>
            <w:r w:rsidRPr="000C2D97">
              <w:rPr>
                <w:rFonts w:eastAsia="Calibri"/>
                <w:sz w:val="26"/>
                <w:lang w:val="vi-VN"/>
              </w:rPr>
              <w:t>..........</w:t>
            </w:r>
            <w:r w:rsidRPr="000C2D97">
              <w:rPr>
                <w:rFonts w:eastAsia="Calibri"/>
                <w:sz w:val="26"/>
              </w:rPr>
              <w:t>...........</w:t>
            </w:r>
          </w:p>
          <w:p w:rsidR="00FD01F2" w:rsidRPr="000C2D97" w:rsidRDefault="00FD01F2" w:rsidP="00FD01F2">
            <w:pPr>
              <w:rPr>
                <w:rFonts w:eastAsia="Calibri"/>
              </w:rPr>
            </w:pPr>
          </w:p>
        </w:tc>
      </w:tr>
      <w:tr w:rsidR="00FD01F2" w:rsidRPr="00FD01F2" w:rsidTr="000C2D97">
        <w:tc>
          <w:tcPr>
            <w:tcW w:w="9350" w:type="dxa"/>
            <w:gridSpan w:val="7"/>
            <w:shd w:val="clear" w:color="auto" w:fill="auto"/>
          </w:tcPr>
          <w:p w:rsidR="00FD01F2" w:rsidRPr="000C2D97" w:rsidRDefault="00560D3C" w:rsidP="00FD01F2">
            <w:pPr>
              <w:rPr>
                <w:rFonts w:eastAsia="Calibri"/>
                <w:sz w:val="22"/>
              </w:rPr>
            </w:pPr>
            <w:r>
              <w:rPr>
                <w:rFonts w:eastAsia="Calibri"/>
                <w:noProof/>
              </w:rPr>
              <mc:AlternateContent>
                <mc:Choice Requires="wps">
                  <w:drawing>
                    <wp:anchor distT="4294967295" distB="4294967295" distL="114300" distR="114300" simplePos="0" relativeHeight="251687424" behindDoc="0" locked="0" layoutInCell="1" allowOverlap="1">
                      <wp:simplePos x="0" y="0"/>
                      <wp:positionH relativeFrom="column">
                        <wp:posOffset>1024890</wp:posOffset>
                      </wp:positionH>
                      <wp:positionV relativeFrom="paragraph">
                        <wp:posOffset>140334</wp:posOffset>
                      </wp:positionV>
                      <wp:extent cx="4415155" cy="0"/>
                      <wp:effectExtent l="0" t="0" r="0" b="0"/>
                      <wp:wrapNone/>
                      <wp:docPr id="271"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1515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56E673" id="Straight Arrow Connector 20" o:spid="_x0000_s1026" type="#_x0000_t32" style="position:absolute;margin-left:80.7pt;margin-top:11.05pt;width:347.65pt;height:0;z-index:2516874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">
                      <v:stroke dashstyle="1 1"/>
                    </v:shape>
                  </w:pict>
                </mc:Fallback>
              </mc:AlternateContent>
            </w:r>
            <w:r w:rsidR="00FD01F2" w:rsidRPr="000C2D97">
              <w:rPr>
                <w:rFonts w:eastAsia="Calibri"/>
                <w:sz w:val="22"/>
              </w:rPr>
              <w:t xml:space="preserve">Đơn vị bán hàng:  </w:t>
            </w:r>
          </w:p>
          <w:p w:rsidR="00FD01F2" w:rsidRPr="000C2D97" w:rsidRDefault="00560D3C" w:rsidP="00FD01F2">
            <w:pPr>
              <w:rPr>
                <w:rFonts w:eastAsia="Calibri"/>
                <w:sz w:val="22"/>
              </w:rPr>
            </w:pPr>
            <w:r>
              <w:rPr>
                <w:rFonts w:eastAsia="Calibri"/>
                <w:noProof/>
              </w:rPr>
              <mc:AlternateContent>
                <mc:Choice Requires="wps">
                  <w:drawing>
                    <wp:anchor distT="4294967293" distB="4294967293" distL="114300" distR="114300" simplePos="0" relativeHeight="251688448" behindDoc="0" locked="0" layoutInCell="1" allowOverlap="1">
                      <wp:simplePos x="0" y="0"/>
                      <wp:positionH relativeFrom="column">
                        <wp:posOffset>603885</wp:posOffset>
                      </wp:positionH>
                      <wp:positionV relativeFrom="paragraph">
                        <wp:posOffset>137159</wp:posOffset>
                      </wp:positionV>
                      <wp:extent cx="4815205" cy="0"/>
                      <wp:effectExtent l="0" t="0" r="4445" b="0"/>
                      <wp:wrapNone/>
                      <wp:docPr id="270"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15205" cy="0"/>
                              </a:xfrm>
                              <a:prstGeom prst="straightConnector1">
                                <a:avLst/>
                              </a:prstGeom>
                              <a:noFill/>
                              <a:ln w="9525">
                                <a:solidFill>
                                  <a:srgbClr val="000000"/>
                                </a:solidFill>
                                <a:prstDash val="sysDot"/>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6B3D5BD" id="Straight Arrow Connector 44" o:spid="_x0000_s1026" type="#_x0000_t32" style="position:absolute;margin-left:47.55pt;margin-top:10.8pt;width:379.15pt;height:0;z-index:2516884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">
                      <v:stroke dashstyle="1 1"/>
                    </v:shape>
                  </w:pict>
                </mc:Fallback>
              </mc:AlternateContent>
            </w:r>
            <w:r w:rsidR="00FD01F2" w:rsidRPr="000C2D97">
              <w:rPr>
                <w:rFonts w:eastAsia="Calibri"/>
                <w:sz w:val="22"/>
              </w:rPr>
              <w:t xml:space="preserve">Địa chỉ:                               </w:t>
            </w:r>
          </w:p>
          <w:p w:rsidR="00FD01F2" w:rsidRPr="000C2D97" w:rsidRDefault="00560D3C" w:rsidP="00FD01F2">
            <w:pPr>
              <w:rPr>
                <w:rFonts w:eastAsia="Calibri"/>
                <w:sz w:val="22"/>
              </w:rPr>
            </w:pPr>
            <w:r>
              <w:rPr>
                <w:rFonts w:eastAsia="Calibri"/>
                <w:noProof/>
              </w:rPr>
              <mc:AlternateContent>
                <mc:Choice Requires="wps">
                  <w:drawing>
                    <wp:anchor distT="4294967295" distB="4294967295" distL="114300" distR="114300" simplePos="0" relativeHeight="251689472" behindDoc="0" locked="0" layoutInCell="1" allowOverlap="1">
                      <wp:simplePos x="0" y="0"/>
                      <wp:positionH relativeFrom="column">
                        <wp:posOffset>751205</wp:posOffset>
                      </wp:positionH>
                      <wp:positionV relativeFrom="paragraph">
                        <wp:posOffset>141604</wp:posOffset>
                      </wp:positionV>
                      <wp:extent cx="4667885" cy="0"/>
                      <wp:effectExtent l="0" t="0" r="0" b="0"/>
                      <wp:wrapNone/>
                      <wp:docPr id="26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788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97B35E" id="Straight Arrow Connector 19" o:spid="_x0000_s1026" type="#_x0000_t32" style="position:absolute;margin-left:59.15pt;margin-top:11.15pt;width:367.55pt;height:0;z-index:2516894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">
                      <v:stroke dashstyle="1 1"/>
                    </v:shape>
                  </w:pict>
                </mc:Fallback>
              </mc:AlternateContent>
            </w:r>
            <w:r w:rsidR="00FD01F2" w:rsidRPr="000C2D97">
              <w:rPr>
                <w:rFonts w:eastAsia="Calibri"/>
                <w:sz w:val="22"/>
              </w:rPr>
              <w:t xml:space="preserve">Số tài khoản: </w:t>
            </w:r>
          </w:p>
          <w:p w:rsidR="00FD01F2" w:rsidRPr="000C2D97" w:rsidRDefault="00560D3C" w:rsidP="00FD01F2">
            <w:pPr>
              <w:rPr>
                <w:rFonts w:eastAsia="Calibri"/>
                <w:sz w:val="26"/>
              </w:rPr>
            </w:pPr>
            <w:r>
              <w:rPr>
                <w:rFonts w:eastAsia="Calibri"/>
                <w:noProof/>
              </w:rPr>
              <mc:AlternateContent>
                <mc:Choice Requires="wpg">
                  <w:drawing>
                    <wp:anchor distT="0" distB="0" distL="114300" distR="114300" simplePos="0" relativeHeight="251690496" behindDoc="0" locked="0" layoutInCell="1" allowOverlap="1">
                      <wp:simplePos x="0" y="0"/>
                      <wp:positionH relativeFrom="column">
                        <wp:posOffset>2995295</wp:posOffset>
                      </wp:positionH>
                      <wp:positionV relativeFrom="paragraph">
                        <wp:posOffset>39370</wp:posOffset>
                      </wp:positionV>
                      <wp:extent cx="2440305" cy="104140"/>
                      <wp:effectExtent l="0" t="0" r="0" b="0"/>
                      <wp:wrapNone/>
                      <wp:docPr id="25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0305" cy="104140"/>
                                <a:chOff x="6142" y="4301"/>
                                <a:chExt cx="3843" cy="284"/>
                              </a:xfrm>
                            </wpg:grpSpPr>
                            <wpg:grpSp>
                              <wpg:cNvPr id="253" name="Group 78"/>
                              <wpg:cNvGrpSpPr>
                                <a:grpSpLocks/>
                              </wpg:cNvGrpSpPr>
                              <wpg:grpSpPr bwMode="auto">
                                <a:xfrm>
                                  <a:off x="6732" y="4301"/>
                                  <a:ext cx="3253" cy="284"/>
                                  <a:chOff x="1" y="0"/>
                                  <a:chExt cx="19999" cy="20000"/>
                                </a:xfrm>
                              </wpg:grpSpPr>
                              <wps:wsp>
                                <wps:cNvPr id="254" name="Rectangle 79"/>
                                <wps:cNvSpPr>
                                  <a:spLocks noChangeArrowheads="1"/>
                                </wps:cNvSpPr>
                                <wps:spPr bwMode="auto">
                                  <a:xfrm>
                                    <a:off x="18629" y="915"/>
                                    <a:ext cx="1371" cy="19085"/>
                                  </a:xfrm>
                                  <a:prstGeom prst="rect">
                                    <a:avLst/>
                                  </a:prstGeom>
                                  <a:solidFill>
                                    <a:srgbClr val="FFFFFF"/>
                                  </a:solidFill>
                                  <a:ln w="9525">
                                    <a:solidFill>
                                      <a:srgbClr val="0000FF"/>
                                    </a:solidFill>
                                    <a:miter lim="800000"/>
                                    <a:headEnd/>
                                    <a:tailEnd/>
                                  </a:ln>
                                </wps:spPr>
                                <wps:txbx>
                                  <w:txbxContent>
                                    <w:p w:rsidR="00FD01F2" w:rsidRDefault="00FD01F2" w:rsidP="00FD01F2"/>
                                  </w:txbxContent>
                                </wps:txbx>
                                <wps:bodyPr rot="0" vert="horz" wrap="square" lIns="6350" tIns="6350" rIns="6350" bIns="6350" anchor="t" anchorCtr="0" upright="1">
                                  <a:noAutofit/>
                                </wps:bodyPr>
                              </wps:wsp>
                              <wps:wsp>
                                <wps:cNvPr id="255" name="Rectangle 80"/>
                                <wps:cNvSpPr>
                                  <a:spLocks noChangeArrowheads="1"/>
                                </wps:cNvSpPr>
                                <wps:spPr bwMode="auto">
                                  <a:xfrm>
                                    <a:off x="1" y="70"/>
                                    <a:ext cx="1371" cy="19085"/>
                                  </a:xfrm>
                                  <a:prstGeom prst="rect">
                                    <a:avLst/>
                                  </a:prstGeom>
                                  <a:solidFill>
                                    <a:srgbClr val="FFFFFF"/>
                                  </a:solidFill>
                                  <a:ln w="9525">
                                    <a:solidFill>
                                      <a:srgbClr val="0000FF"/>
                                    </a:solidFill>
                                    <a:miter lim="800000"/>
                                    <a:headEnd/>
                                    <a:tailEnd/>
                                  </a:ln>
                                </wps:spPr>
                                <wps:txbx>
                                  <w:txbxContent>
                                    <w:p w:rsidR="00FD01F2" w:rsidRDefault="00FD01F2" w:rsidP="00FD01F2"/>
                                  </w:txbxContent>
                                </wps:txbx>
                                <wps:bodyPr rot="0" vert="horz" wrap="square" lIns="6350" tIns="6350" rIns="6350" bIns="6350" anchor="t" anchorCtr="0" upright="1">
                                  <a:noAutofit/>
                                </wps:bodyPr>
                              </wps:wsp>
                              <wps:wsp>
                                <wps:cNvPr id="256" name="Rectangle 81"/>
                                <wps:cNvSpPr>
                                  <a:spLocks noChangeArrowheads="1"/>
                                </wps:cNvSpPr>
                                <wps:spPr bwMode="auto">
                                  <a:xfrm>
                                    <a:off x="2952" y="0"/>
                                    <a:ext cx="1371" cy="19084"/>
                                  </a:xfrm>
                                  <a:prstGeom prst="rect">
                                    <a:avLst/>
                                  </a:prstGeom>
                                  <a:solidFill>
                                    <a:srgbClr val="FFFFFF"/>
                                  </a:solidFill>
                                  <a:ln w="9525">
                                    <a:solidFill>
                                      <a:srgbClr val="0000FF"/>
                                    </a:solidFill>
                                    <a:miter lim="800000"/>
                                    <a:headEnd/>
                                    <a:tailEnd/>
                                  </a:ln>
                                </wps:spPr>
                                <wps:txbx>
                                  <w:txbxContent>
                                    <w:p w:rsidR="00FD01F2" w:rsidRDefault="00FD01F2" w:rsidP="00FD01F2"/>
                                  </w:txbxContent>
                                </wps:txbx>
                                <wps:bodyPr rot="0" vert="horz" wrap="square" lIns="6350" tIns="6350" rIns="6350" bIns="6350" anchor="t" anchorCtr="0" upright="1">
                                  <a:noAutofit/>
                                </wps:bodyPr>
                              </wps:wsp>
                              <wps:wsp>
                                <wps:cNvPr id="257" name="Rectangle 82"/>
                                <wps:cNvSpPr>
                                  <a:spLocks noChangeArrowheads="1"/>
                                </wps:cNvSpPr>
                                <wps:spPr bwMode="auto">
                                  <a:xfrm>
                                    <a:off x="1403" y="0"/>
                                    <a:ext cx="1371" cy="19085"/>
                                  </a:xfrm>
                                  <a:prstGeom prst="rect">
                                    <a:avLst/>
                                  </a:prstGeom>
                                  <a:solidFill>
                                    <a:srgbClr val="FFFFFF"/>
                                  </a:solidFill>
                                  <a:ln w="9525">
                                    <a:solidFill>
                                      <a:srgbClr val="0000FF"/>
                                    </a:solidFill>
                                    <a:miter lim="800000"/>
                                    <a:headEnd/>
                                    <a:tailEnd/>
                                  </a:ln>
                                </wps:spPr>
                                <wps:txbx>
                                  <w:txbxContent>
                                    <w:p w:rsidR="00FD01F2" w:rsidRDefault="00FD01F2" w:rsidP="00FD01F2"/>
                                  </w:txbxContent>
                                </wps:txbx>
                                <wps:bodyPr rot="0" vert="horz" wrap="square" lIns="6350" tIns="6350" rIns="6350" bIns="6350" anchor="t" anchorCtr="0" upright="1">
                                  <a:noAutofit/>
                                </wps:bodyPr>
                              </wps:wsp>
                              <wps:wsp>
                                <wps:cNvPr id="258" name="Rectangle 83"/>
                                <wps:cNvSpPr>
                                  <a:spLocks noChangeArrowheads="1"/>
                                </wps:cNvSpPr>
                                <wps:spPr bwMode="auto">
                                  <a:xfrm>
                                    <a:off x="16342" y="0"/>
                                    <a:ext cx="1371" cy="19085"/>
                                  </a:xfrm>
                                  <a:prstGeom prst="rect">
                                    <a:avLst/>
                                  </a:prstGeom>
                                  <a:solidFill>
                                    <a:srgbClr val="FFFFFF"/>
                                  </a:solidFill>
                                  <a:ln w="9525">
                                    <a:solidFill>
                                      <a:srgbClr val="0000FF"/>
                                    </a:solidFill>
                                    <a:miter lim="800000"/>
                                    <a:headEnd/>
                                    <a:tailEnd/>
                                  </a:ln>
                                </wps:spPr>
                                <wps:txbx>
                                  <w:txbxContent>
                                    <w:p w:rsidR="00FD01F2" w:rsidRDefault="00FD01F2" w:rsidP="00FD01F2"/>
                                  </w:txbxContent>
                                </wps:txbx>
                                <wps:bodyPr rot="0" vert="horz" wrap="square" lIns="6350" tIns="6350" rIns="6350" bIns="6350" anchor="t" anchorCtr="0" upright="1">
                                  <a:noAutofit/>
                                </wps:bodyPr>
                              </wps:wsp>
                              <wps:wsp>
                                <wps:cNvPr id="259" name="Rectangle 84"/>
                                <wps:cNvSpPr>
                                  <a:spLocks noChangeArrowheads="1"/>
                                </wps:cNvSpPr>
                                <wps:spPr bwMode="auto">
                                  <a:xfrm>
                                    <a:off x="14977" y="0"/>
                                    <a:ext cx="1371" cy="19085"/>
                                  </a:xfrm>
                                  <a:prstGeom prst="rect">
                                    <a:avLst/>
                                  </a:prstGeom>
                                  <a:solidFill>
                                    <a:srgbClr val="FFFFFF"/>
                                  </a:solidFill>
                                  <a:ln w="9525">
                                    <a:solidFill>
                                      <a:srgbClr val="0000FF"/>
                                    </a:solidFill>
                                    <a:miter lim="800000"/>
                                    <a:headEnd/>
                                    <a:tailEnd/>
                                  </a:ln>
                                </wps:spPr>
                                <wps:txbx>
                                  <w:txbxContent>
                                    <w:p w:rsidR="00FD01F2" w:rsidRDefault="00FD01F2" w:rsidP="00FD01F2"/>
                                  </w:txbxContent>
                                </wps:txbx>
                                <wps:bodyPr rot="0" vert="horz" wrap="square" lIns="6350" tIns="6350" rIns="6350" bIns="6350" anchor="t" anchorCtr="0" upright="1">
                                  <a:noAutofit/>
                                </wps:bodyPr>
                              </wps:wsp>
                              <wps:wsp>
                                <wps:cNvPr id="260" name="Rectangle 85"/>
                                <wps:cNvSpPr>
                                  <a:spLocks noChangeArrowheads="1"/>
                                </wps:cNvSpPr>
                                <wps:spPr bwMode="auto">
                                  <a:xfrm>
                                    <a:off x="13428" y="0"/>
                                    <a:ext cx="1371" cy="19085"/>
                                  </a:xfrm>
                                  <a:prstGeom prst="rect">
                                    <a:avLst/>
                                  </a:prstGeom>
                                  <a:solidFill>
                                    <a:srgbClr val="FFFFFF"/>
                                  </a:solidFill>
                                  <a:ln w="9525">
                                    <a:solidFill>
                                      <a:srgbClr val="0000FF"/>
                                    </a:solidFill>
                                    <a:miter lim="800000"/>
                                    <a:headEnd/>
                                    <a:tailEnd/>
                                  </a:ln>
                                </wps:spPr>
                                <wps:txbx>
                                  <w:txbxContent>
                                    <w:p w:rsidR="00FD01F2" w:rsidRDefault="00FD01F2" w:rsidP="00FD01F2"/>
                                  </w:txbxContent>
                                </wps:txbx>
                                <wps:bodyPr rot="0" vert="horz" wrap="square" lIns="6350" tIns="6350" rIns="6350" bIns="6350" anchor="t" anchorCtr="0" upright="1">
                                  <a:noAutofit/>
                                </wps:bodyPr>
                              </wps:wsp>
                              <wps:wsp>
                                <wps:cNvPr id="261" name="Rectangle 86"/>
                                <wps:cNvSpPr>
                                  <a:spLocks noChangeArrowheads="1"/>
                                </wps:cNvSpPr>
                                <wps:spPr bwMode="auto">
                                  <a:xfrm>
                                    <a:off x="10956" y="70"/>
                                    <a:ext cx="1371" cy="19085"/>
                                  </a:xfrm>
                                  <a:prstGeom prst="rect">
                                    <a:avLst/>
                                  </a:prstGeom>
                                  <a:solidFill>
                                    <a:srgbClr val="FFFFFF"/>
                                  </a:solidFill>
                                  <a:ln w="9525">
                                    <a:solidFill>
                                      <a:srgbClr val="0000FF"/>
                                    </a:solidFill>
                                    <a:miter lim="800000"/>
                                    <a:headEnd/>
                                    <a:tailEnd/>
                                  </a:ln>
                                </wps:spPr>
                                <wps:txbx>
                                  <w:txbxContent>
                                    <w:p w:rsidR="00FD01F2" w:rsidRDefault="00FD01F2" w:rsidP="00FD01F2"/>
                                  </w:txbxContent>
                                </wps:txbx>
                                <wps:bodyPr rot="0" vert="horz" wrap="square" lIns="6350" tIns="6350" rIns="6350" bIns="6350" anchor="t" anchorCtr="0" upright="1">
                                  <a:noAutofit/>
                                </wps:bodyPr>
                              </wps:wsp>
                              <wps:wsp>
                                <wps:cNvPr id="262" name="Rectangle 87"/>
                                <wps:cNvSpPr>
                                  <a:spLocks noChangeArrowheads="1"/>
                                </wps:cNvSpPr>
                                <wps:spPr bwMode="auto">
                                  <a:xfrm>
                                    <a:off x="7268" y="0"/>
                                    <a:ext cx="1371" cy="19085"/>
                                  </a:xfrm>
                                  <a:prstGeom prst="rect">
                                    <a:avLst/>
                                  </a:prstGeom>
                                  <a:solidFill>
                                    <a:srgbClr val="FFFFFF"/>
                                  </a:solidFill>
                                  <a:ln w="9525">
                                    <a:solidFill>
                                      <a:srgbClr val="0000FF"/>
                                    </a:solidFill>
                                    <a:miter lim="800000"/>
                                    <a:headEnd/>
                                    <a:tailEnd/>
                                  </a:ln>
                                </wps:spPr>
                                <wps:txbx>
                                  <w:txbxContent>
                                    <w:p w:rsidR="00FD01F2" w:rsidRDefault="00FD01F2" w:rsidP="00FD01F2"/>
                                  </w:txbxContent>
                                </wps:txbx>
                                <wps:bodyPr rot="0" vert="horz" wrap="square" lIns="6350" tIns="6350" rIns="6350" bIns="6350" anchor="t" anchorCtr="0" upright="1">
                                  <a:noAutofit/>
                                </wps:bodyPr>
                              </wps:wsp>
                              <wps:wsp>
                                <wps:cNvPr id="263" name="Rectangle 88"/>
                                <wps:cNvSpPr>
                                  <a:spLocks noChangeArrowheads="1"/>
                                </wps:cNvSpPr>
                                <wps:spPr bwMode="auto">
                                  <a:xfrm>
                                    <a:off x="8559" y="0"/>
                                    <a:ext cx="1371" cy="19085"/>
                                  </a:xfrm>
                                  <a:prstGeom prst="rect">
                                    <a:avLst/>
                                  </a:prstGeom>
                                  <a:solidFill>
                                    <a:srgbClr val="FFFFFF"/>
                                  </a:solidFill>
                                  <a:ln w="9525">
                                    <a:solidFill>
                                      <a:srgbClr val="0000FF"/>
                                    </a:solidFill>
                                    <a:miter lim="800000"/>
                                    <a:headEnd/>
                                    <a:tailEnd/>
                                  </a:ln>
                                </wps:spPr>
                                <wps:txbx>
                                  <w:txbxContent>
                                    <w:p w:rsidR="00FD01F2" w:rsidRDefault="00FD01F2" w:rsidP="00FD01F2"/>
                                  </w:txbxContent>
                                </wps:txbx>
                                <wps:bodyPr rot="0" vert="horz" wrap="square" lIns="6350" tIns="6350" rIns="6350" bIns="6350" anchor="t" anchorCtr="0" upright="1">
                                  <a:noAutofit/>
                                </wps:bodyPr>
                              </wps:wsp>
                              <wps:wsp>
                                <wps:cNvPr id="264" name="Rectangle 89"/>
                                <wps:cNvSpPr>
                                  <a:spLocks noChangeArrowheads="1"/>
                                </wps:cNvSpPr>
                                <wps:spPr bwMode="auto">
                                  <a:xfrm>
                                    <a:off x="5897" y="0"/>
                                    <a:ext cx="1371" cy="19085"/>
                                  </a:xfrm>
                                  <a:prstGeom prst="rect">
                                    <a:avLst/>
                                  </a:prstGeom>
                                  <a:solidFill>
                                    <a:srgbClr val="FFFFFF"/>
                                  </a:solidFill>
                                  <a:ln w="9525">
                                    <a:solidFill>
                                      <a:srgbClr val="0000FF"/>
                                    </a:solidFill>
                                    <a:miter lim="800000"/>
                                    <a:headEnd/>
                                    <a:tailEnd/>
                                  </a:ln>
                                </wps:spPr>
                                <wps:txbx>
                                  <w:txbxContent>
                                    <w:p w:rsidR="00FD01F2" w:rsidRDefault="00FD01F2" w:rsidP="00FD01F2"/>
                                  </w:txbxContent>
                                </wps:txbx>
                                <wps:bodyPr rot="0" vert="horz" wrap="square" lIns="6350" tIns="6350" rIns="6350" bIns="6350" anchor="t" anchorCtr="0" upright="1">
                                  <a:noAutofit/>
                                </wps:bodyPr>
                              </wps:wsp>
                              <wps:wsp>
                                <wps:cNvPr id="265" name="Rectangle 90"/>
                                <wps:cNvSpPr>
                                  <a:spLocks noChangeArrowheads="1"/>
                                </wps:cNvSpPr>
                                <wps:spPr bwMode="auto">
                                  <a:xfrm>
                                    <a:off x="4464" y="0"/>
                                    <a:ext cx="1371" cy="19085"/>
                                  </a:xfrm>
                                  <a:prstGeom prst="rect">
                                    <a:avLst/>
                                  </a:prstGeom>
                                  <a:solidFill>
                                    <a:srgbClr val="FFFFFF"/>
                                  </a:solidFill>
                                  <a:ln w="9525">
                                    <a:solidFill>
                                      <a:srgbClr val="0000FF"/>
                                    </a:solidFill>
                                    <a:miter lim="800000"/>
                                    <a:headEnd/>
                                    <a:tailEnd/>
                                  </a:ln>
                                </wps:spPr>
                                <wps:txbx>
                                  <w:txbxContent>
                                    <w:p w:rsidR="00FD01F2" w:rsidRDefault="00FD01F2" w:rsidP="00FD01F2"/>
                                  </w:txbxContent>
                                </wps:txbx>
                                <wps:bodyPr rot="0" vert="horz" wrap="square" lIns="6350" tIns="6350" rIns="6350" bIns="6350" anchor="t" anchorCtr="0" upright="1">
                                  <a:noAutofit/>
                                </wps:bodyPr>
                              </wps:wsp>
                            </wpg:grpSp>
                            <wpg:grpSp>
                              <wpg:cNvPr id="266" name="Group 91"/>
                              <wpg:cNvGrpSpPr>
                                <a:grpSpLocks/>
                              </wpg:cNvGrpSpPr>
                              <wpg:grpSpPr bwMode="auto">
                                <a:xfrm>
                                  <a:off x="6142" y="4314"/>
                                  <a:ext cx="475" cy="271"/>
                                  <a:chOff x="1" y="0"/>
                                  <a:chExt cx="19999" cy="20000"/>
                                </a:xfrm>
                              </wpg:grpSpPr>
                              <wps:wsp>
                                <wps:cNvPr id="267" name="Rectangle 92"/>
                                <wps:cNvSpPr>
                                  <a:spLocks noChangeArrowheads="1"/>
                                </wps:cNvSpPr>
                                <wps:spPr bwMode="auto">
                                  <a:xfrm>
                                    <a:off x="10611" y="0"/>
                                    <a:ext cx="9389" cy="20000"/>
                                  </a:xfrm>
                                  <a:prstGeom prst="rect">
                                    <a:avLst/>
                                  </a:prstGeom>
                                  <a:solidFill>
                                    <a:srgbClr val="FFFFFF"/>
                                  </a:solidFill>
                                  <a:ln w="9525">
                                    <a:solidFill>
                                      <a:srgbClr val="0000FF"/>
                                    </a:solidFill>
                                    <a:miter lim="800000"/>
                                    <a:headEnd/>
                                    <a:tailEnd/>
                                  </a:ln>
                                </wps:spPr>
                                <wps:txbx>
                                  <w:txbxContent>
                                    <w:p w:rsidR="00FD01F2" w:rsidRDefault="00FD01F2" w:rsidP="00FD01F2"/>
                                  </w:txbxContent>
                                </wps:txbx>
                                <wps:bodyPr rot="0" vert="horz" wrap="square" lIns="6350" tIns="6350" rIns="6350" bIns="6350" anchor="t" anchorCtr="0" upright="1">
                                  <a:noAutofit/>
                                </wps:bodyPr>
                              </wps:wsp>
                              <wps:wsp>
                                <wps:cNvPr id="268" name="Rectangle 93"/>
                                <wps:cNvSpPr>
                                  <a:spLocks noChangeArrowheads="1"/>
                                </wps:cNvSpPr>
                                <wps:spPr bwMode="auto">
                                  <a:xfrm>
                                    <a:off x="1" y="0"/>
                                    <a:ext cx="9389" cy="20000"/>
                                  </a:xfrm>
                                  <a:prstGeom prst="rect">
                                    <a:avLst/>
                                  </a:prstGeom>
                                  <a:solidFill>
                                    <a:srgbClr val="FFFFFF"/>
                                  </a:solidFill>
                                  <a:ln w="9525">
                                    <a:solidFill>
                                      <a:srgbClr val="0000FF"/>
                                    </a:solidFill>
                                    <a:miter lim="800000"/>
                                    <a:headEnd/>
                                    <a:tailEnd/>
                                  </a:ln>
                                </wps:spPr>
                                <wps:txbx>
                                  <w:txbxContent>
                                    <w:p w:rsidR="00FD01F2" w:rsidRDefault="00FD01F2" w:rsidP="00FD01F2"/>
                                  </w:txbxContent>
                                </wps:txbx>
                                <wps:bodyPr rot="0" vert="horz" wrap="square" lIns="6350" tIns="6350" rIns="6350" bIns="635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 o:spid="_x0000_s1043" style="position:absolute;margin-left:235.85pt;margin-top:3.1pt;width:192.15pt;height:8.2pt;z-index:251690496" coordorigin="6142,4301" coordsize="384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">
                      <v:group id="Group 78" o:spid="_x0000_s1044" style="position:absolute;left:6732;top:4301;width:3253;height:284" coordorigin="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">
                        <v:rect id="Rectangle 79" o:spid="_x0000_s1045" style="position:absolute;left:18629;top:915;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" strokecolor="blue">
                          <v:textbox inset=".5pt,.5pt,.5pt,.5pt">
                            <w:txbxContent>
                              <w:p w:rsidR="00FD01F2" w:rsidRDefault="00FD01F2" w:rsidP="00FD01F2"/>
                            </w:txbxContent>
                          </v:textbox>
                        </v:rect>
                        <v:rect id="Rectangle 80" o:spid="_x0000_s1046" style="position:absolute;left:1;top:70;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" strokecolor="blue">
                          <v:textbox inset=".5pt,.5pt,.5pt,.5pt">
                            <w:txbxContent>
                              <w:p w:rsidR="00FD01F2" w:rsidRDefault="00FD01F2" w:rsidP="00FD01F2"/>
                            </w:txbxContent>
                          </v:textbox>
                        </v:rect>
                        <v:rect id="Rectangle 81" o:spid="_x0000_s1047" style="position:absolute;left:2952;width:1371;height:19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" strokecolor="blue">
                          <v:textbox inset=".5pt,.5pt,.5pt,.5pt">
                            <w:txbxContent>
                              <w:p w:rsidR="00FD01F2" w:rsidRDefault="00FD01F2" w:rsidP="00FD01F2"/>
                            </w:txbxContent>
                          </v:textbox>
                        </v:rect>
                        <v:rect id="Rectangle 82" o:spid="_x0000_s1048" style="position:absolute;left:1403;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" strokecolor="blue">
                          <v:textbox inset=".5pt,.5pt,.5pt,.5pt">
                            <w:txbxContent>
                              <w:p w:rsidR="00FD01F2" w:rsidRDefault="00FD01F2" w:rsidP="00FD01F2"/>
                            </w:txbxContent>
                          </v:textbox>
                        </v:rect>
                        <v:rect id="Rectangle 83" o:spid="_x0000_s1049" style="position:absolute;left:16342;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" strokecolor="blue">
                          <v:textbox inset=".5pt,.5pt,.5pt,.5pt">
                            <w:txbxContent>
                              <w:p w:rsidR="00FD01F2" w:rsidRDefault="00FD01F2" w:rsidP="00FD01F2"/>
                            </w:txbxContent>
                          </v:textbox>
                        </v:rect>
                        <v:rect id="Rectangle 84" o:spid="_x0000_s1050" style="position:absolute;left:14977;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" strokecolor="blue">
                          <v:textbox inset=".5pt,.5pt,.5pt,.5pt">
                            <w:txbxContent>
                              <w:p w:rsidR="00FD01F2" w:rsidRDefault="00FD01F2" w:rsidP="00FD01F2"/>
                            </w:txbxContent>
                          </v:textbox>
                        </v:rect>
                        <v:rect id="Rectangle 85" o:spid="_x0000_s1051" style="position:absolute;left:13428;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" strokecolor="blue">
                          <v:textbox inset=".5pt,.5pt,.5pt,.5pt">
                            <w:txbxContent>
                              <w:p w:rsidR="00FD01F2" w:rsidRDefault="00FD01F2" w:rsidP="00FD01F2"/>
                            </w:txbxContent>
                          </v:textbox>
                        </v:rect>
                        <v:rect id="Rectangle 86" o:spid="_x0000_s1052" style="position:absolute;left:10956;top:70;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" strokecolor="blue">
                          <v:textbox inset=".5pt,.5pt,.5pt,.5pt">
                            <w:txbxContent>
                              <w:p w:rsidR="00FD01F2" w:rsidRDefault="00FD01F2" w:rsidP="00FD01F2"/>
                            </w:txbxContent>
                          </v:textbox>
                        </v:rect>
                        <v:rect id="Rectangle 87" o:spid="_x0000_s1053" style="position:absolute;left:7268;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" strokecolor="blue">
                          <v:textbox inset=".5pt,.5pt,.5pt,.5pt">
                            <w:txbxContent>
                              <w:p w:rsidR="00FD01F2" w:rsidRDefault="00FD01F2" w:rsidP="00FD01F2"/>
                            </w:txbxContent>
                          </v:textbox>
                        </v:rect>
                        <v:rect id="Rectangle 88" o:spid="_x0000_s1054" style="position:absolute;left:8559;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" strokecolor="blue">
                          <v:textbox inset=".5pt,.5pt,.5pt,.5pt">
                            <w:txbxContent>
                              <w:p w:rsidR="00FD01F2" w:rsidRDefault="00FD01F2" w:rsidP="00FD01F2"/>
                            </w:txbxContent>
                          </v:textbox>
                        </v:rect>
                        <v:rect id="Rectangle 89" o:spid="_x0000_s1055" style="position:absolute;left:5897;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" strokecolor="blue">
                          <v:textbox inset=".5pt,.5pt,.5pt,.5pt">
                            <w:txbxContent>
                              <w:p w:rsidR="00FD01F2" w:rsidRDefault="00FD01F2" w:rsidP="00FD01F2"/>
                            </w:txbxContent>
                          </v:textbox>
                        </v:rect>
                        <v:rect id="Rectangle 90" o:spid="_x0000_s1056" style="position:absolute;left:4464;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" strokecolor="blue">
                          <v:textbox inset=".5pt,.5pt,.5pt,.5pt">
                            <w:txbxContent>
                              <w:p w:rsidR="00FD01F2" w:rsidRDefault="00FD01F2" w:rsidP="00FD01F2"/>
                            </w:txbxContent>
                          </v:textbox>
                        </v:rect>
                      </v:group>
                      <v:group id="Group 91" o:spid="_x0000_s1057" style="position:absolute;left:6142;top:4314;width:475;height:271" coordorigin="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">
                        <v:rect id="Rectangle 92" o:spid="_x0000_s1058" style="position:absolute;left:10611;width:938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" strokecolor="blue">
                          <v:textbox inset=".5pt,.5pt,.5pt,.5pt">
                            <w:txbxContent>
                              <w:p w:rsidR="00FD01F2" w:rsidRDefault="00FD01F2" w:rsidP="00FD01F2"/>
                            </w:txbxContent>
                          </v:textbox>
                        </v:rect>
                        <v:rect id="Rectangle 93" o:spid="_x0000_s1059" style="position:absolute;left:1;width:938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" strokecolor="blue">
                          <v:textbox inset=".5pt,.5pt,.5pt,.5pt">
                            <w:txbxContent>
                              <w:p w:rsidR="00FD01F2" w:rsidRDefault="00FD01F2" w:rsidP="00FD01F2"/>
                            </w:txbxContent>
                          </v:textbox>
                        </v:rect>
                      </v:group>
                    </v:group>
                  </w:pict>
                </mc:Fallback>
              </mc:AlternateContent>
            </w:r>
            <w:r>
              <w:rPr>
                <w:rFonts w:eastAsia="Calibri"/>
                <w:noProof/>
              </w:rPr>
              <mc:AlternateContent>
                <mc:Choice Requires="wps">
                  <w:drawing>
                    <wp:anchor distT="4294967294" distB="4294967294" distL="114300" distR="114300" simplePos="0" relativeHeight="251691520" behindDoc="0" locked="0" layoutInCell="1" allowOverlap="1">
                      <wp:simplePos x="0" y="0"/>
                      <wp:positionH relativeFrom="column">
                        <wp:posOffset>672465</wp:posOffset>
                      </wp:positionH>
                      <wp:positionV relativeFrom="paragraph">
                        <wp:posOffset>116839</wp:posOffset>
                      </wp:positionV>
                      <wp:extent cx="1430655" cy="0"/>
                      <wp:effectExtent l="0" t="0" r="0" b="0"/>
                      <wp:wrapNone/>
                      <wp:docPr id="25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065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814C04" id="Straight Arrow Connector 1" o:spid="_x0000_s1026" type="#_x0000_t32" style="position:absolute;margin-left:52.95pt;margin-top:9.2pt;width:112.65pt;height:0;z-index:2516915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">
                      <v:stroke dashstyle="1 1"/>
                    </v:shape>
                  </w:pict>
                </mc:Fallback>
              </mc:AlternateContent>
            </w:r>
            <w:r w:rsidR="00FD01F2" w:rsidRPr="000C2D97">
              <w:rPr>
                <w:rFonts w:eastAsia="Calibri"/>
                <w:sz w:val="22"/>
              </w:rPr>
              <w:t xml:space="preserve">Điện thoại:                                            MST:  </w:t>
            </w:r>
          </w:p>
        </w:tc>
      </w:tr>
      <w:tr w:rsidR="00FD01F2" w:rsidRPr="00FD01F2" w:rsidTr="000C2D97">
        <w:tc>
          <w:tcPr>
            <w:tcW w:w="9350" w:type="dxa"/>
            <w:gridSpan w:val="7"/>
            <w:tcBorders>
              <w:bottom w:val="single" w:sz="4" w:space="0" w:color="auto"/>
            </w:tcBorders>
            <w:shd w:val="clear" w:color="auto" w:fill="auto"/>
          </w:tcPr>
          <w:p w:rsidR="00FD01F2" w:rsidRPr="000C2D97" w:rsidRDefault="00560D3C" w:rsidP="00FD01F2">
            <w:pPr>
              <w:rPr>
                <w:rFonts w:eastAsia="Calibri"/>
                <w:sz w:val="22"/>
              </w:rPr>
            </w:pPr>
            <w:r>
              <w:rPr>
                <w:rFonts w:eastAsia="Calibri"/>
                <w:noProof/>
              </w:rPr>
              <mc:AlternateContent>
                <mc:Choice Requires="wps">
                  <w:drawing>
                    <wp:anchor distT="4294967295" distB="4294967295" distL="114300" distR="114300" simplePos="0" relativeHeight="251692544" behindDoc="0" locked="0" layoutInCell="1" allowOverlap="1">
                      <wp:simplePos x="0" y="0"/>
                      <wp:positionH relativeFrom="column">
                        <wp:posOffset>1480820</wp:posOffset>
                      </wp:positionH>
                      <wp:positionV relativeFrom="paragraph">
                        <wp:posOffset>107314</wp:posOffset>
                      </wp:positionV>
                      <wp:extent cx="3950335" cy="0"/>
                      <wp:effectExtent l="0" t="0" r="0" b="0"/>
                      <wp:wrapNone/>
                      <wp:docPr id="250"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5033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E0A9AB" id="Straight Arrow Connector 26" o:spid="_x0000_s1026" type="#_x0000_t32" style="position:absolute;margin-left:116.6pt;margin-top:8.45pt;width:311.05pt;height:0;z-index:2516925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">
                      <v:stroke dashstyle="1 1"/>
                    </v:shape>
                  </w:pict>
                </mc:Fallback>
              </mc:AlternateContent>
            </w:r>
            <w:r w:rsidR="00FD01F2" w:rsidRPr="000C2D97">
              <w:rPr>
                <w:rFonts w:eastAsia="Calibri"/>
                <w:sz w:val="22"/>
              </w:rPr>
              <w:t xml:space="preserve">Tên người mua hàng: </w:t>
            </w:r>
          </w:p>
          <w:p w:rsidR="00FD01F2" w:rsidRPr="000C2D97" w:rsidRDefault="00560D3C" w:rsidP="00FD01F2">
            <w:pPr>
              <w:rPr>
                <w:rFonts w:eastAsia="Calibri"/>
                <w:sz w:val="22"/>
              </w:rPr>
            </w:pPr>
            <w:r>
              <w:rPr>
                <w:rFonts w:eastAsia="Calibri"/>
                <w:noProof/>
              </w:rPr>
              <mc:AlternateContent>
                <mc:Choice Requires="wps">
                  <w:drawing>
                    <wp:anchor distT="4294967293" distB="4294967293" distL="114300" distR="114300" simplePos="0" relativeHeight="251693568" behindDoc="0" locked="0" layoutInCell="1" allowOverlap="1">
                      <wp:simplePos x="0" y="0"/>
                      <wp:positionH relativeFrom="column">
                        <wp:posOffset>1910715</wp:posOffset>
                      </wp:positionH>
                      <wp:positionV relativeFrom="paragraph">
                        <wp:posOffset>137794</wp:posOffset>
                      </wp:positionV>
                      <wp:extent cx="3520440" cy="0"/>
                      <wp:effectExtent l="0" t="0" r="3810" b="0"/>
                      <wp:wrapNone/>
                      <wp:docPr id="249"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0440" cy="0"/>
                              </a:xfrm>
                              <a:prstGeom prst="straightConnector1">
                                <a:avLst/>
                              </a:prstGeom>
                              <a:noFill/>
                              <a:ln w="9525">
                                <a:solidFill>
                                  <a:srgbClr val="000000"/>
                                </a:solidFill>
                                <a:prstDash val="sysDot"/>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971E640" id="Straight Arrow Connector 25" o:spid="_x0000_s1026" type="#_x0000_t32" style="position:absolute;margin-left:150.45pt;margin-top:10.85pt;width:277.2pt;height:0;z-index:25169356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">
                      <v:stroke dashstyle="1 1"/>
                    </v:shape>
                  </w:pict>
                </mc:Fallback>
              </mc:AlternateContent>
            </w:r>
            <w:r w:rsidR="00FD01F2" w:rsidRPr="000C2D97">
              <w:rPr>
                <w:rFonts w:eastAsia="Calibri"/>
                <w:sz w:val="22"/>
              </w:rPr>
              <w:t>Số CMND/CCCD/ Hộ chiếu:</w:t>
            </w:r>
          </w:p>
          <w:p w:rsidR="00FD01F2" w:rsidRPr="000C2D97" w:rsidRDefault="00560D3C" w:rsidP="00FD01F2">
            <w:pPr>
              <w:rPr>
                <w:rFonts w:eastAsia="Calibri"/>
                <w:sz w:val="22"/>
              </w:rPr>
            </w:pPr>
            <w:r>
              <w:rPr>
                <w:rFonts w:eastAsia="Calibri"/>
                <w:noProof/>
              </w:rPr>
              <mc:AlternateContent>
                <mc:Choice Requires="wps">
                  <w:drawing>
                    <wp:anchor distT="4294967293" distB="4294967293" distL="114300" distR="114300" simplePos="0" relativeHeight="251694592" behindDoc="0" locked="0" layoutInCell="1" allowOverlap="1">
                      <wp:simplePos x="0" y="0"/>
                      <wp:positionH relativeFrom="column">
                        <wp:posOffset>582930</wp:posOffset>
                      </wp:positionH>
                      <wp:positionV relativeFrom="paragraph">
                        <wp:posOffset>138429</wp:posOffset>
                      </wp:positionV>
                      <wp:extent cx="4836160" cy="0"/>
                      <wp:effectExtent l="0" t="0" r="0" b="0"/>
                      <wp:wrapNone/>
                      <wp:docPr id="248"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36160" cy="0"/>
                              </a:xfrm>
                              <a:prstGeom prst="straightConnector1">
                                <a:avLst/>
                              </a:prstGeom>
                              <a:noFill/>
                              <a:ln w="9525">
                                <a:solidFill>
                                  <a:srgbClr val="000000"/>
                                </a:solidFill>
                                <a:prstDash val="sysDot"/>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B441016" id="Straight Arrow Connector 24" o:spid="_x0000_s1026" type="#_x0000_t32" style="position:absolute;margin-left:45.9pt;margin-top:10.9pt;width:380.8pt;height:0;z-index:2516945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">
                      <v:stroke dashstyle="1 1"/>
                    </v:shape>
                  </w:pict>
                </mc:Fallback>
              </mc:AlternateContent>
            </w:r>
            <w:r w:rsidR="00FD01F2" w:rsidRPr="000C2D97">
              <w:rPr>
                <w:rFonts w:eastAsia="Calibri"/>
                <w:sz w:val="22"/>
              </w:rPr>
              <w:t>Đơn vị:</w:t>
            </w:r>
          </w:p>
          <w:p w:rsidR="00FD01F2" w:rsidRPr="000C2D97" w:rsidRDefault="00560D3C" w:rsidP="00FD01F2">
            <w:pPr>
              <w:rPr>
                <w:rFonts w:eastAsia="Calibri"/>
                <w:sz w:val="22"/>
              </w:rPr>
            </w:pPr>
            <w:r>
              <w:rPr>
                <w:rFonts w:eastAsia="Calibri"/>
                <w:noProof/>
              </w:rPr>
              <mc:AlternateContent>
                <mc:Choice Requires="wps">
                  <w:drawing>
                    <wp:anchor distT="4294967293" distB="4294967293" distL="114300" distR="114300" simplePos="0" relativeHeight="251695616" behindDoc="0" locked="0" layoutInCell="1" allowOverlap="1">
                      <wp:simplePos x="0" y="0"/>
                      <wp:positionH relativeFrom="column">
                        <wp:posOffset>603885</wp:posOffset>
                      </wp:positionH>
                      <wp:positionV relativeFrom="paragraph">
                        <wp:posOffset>138429</wp:posOffset>
                      </wp:positionV>
                      <wp:extent cx="4836160" cy="0"/>
                      <wp:effectExtent l="0" t="0" r="0" b="0"/>
                      <wp:wrapNone/>
                      <wp:docPr id="247"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36160" cy="0"/>
                              </a:xfrm>
                              <a:prstGeom prst="straightConnector1">
                                <a:avLst/>
                              </a:prstGeom>
                              <a:noFill/>
                              <a:ln w="9525">
                                <a:solidFill>
                                  <a:srgbClr val="000000"/>
                                </a:solidFill>
                                <a:prstDash val="sysDot"/>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F81A834" id="Straight Arrow Connector 23" o:spid="_x0000_s1026" type="#_x0000_t32" style="position:absolute;margin-left:47.55pt;margin-top:10.9pt;width:380.8pt;height:0;z-index:2516956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">
                      <v:stroke dashstyle="1 1"/>
                    </v:shape>
                  </w:pict>
                </mc:Fallback>
              </mc:AlternateContent>
            </w:r>
            <w:r w:rsidR="00FD01F2" w:rsidRPr="000C2D97">
              <w:rPr>
                <w:rFonts w:eastAsia="Calibri"/>
                <w:sz w:val="22"/>
              </w:rPr>
              <w:t>Địa chỉ</w:t>
            </w:r>
          </w:p>
          <w:p w:rsidR="00FD01F2" w:rsidRPr="000C2D97" w:rsidRDefault="00560D3C" w:rsidP="00FD01F2">
            <w:pPr>
              <w:rPr>
                <w:rFonts w:eastAsia="Calibri"/>
                <w:sz w:val="22"/>
              </w:rPr>
            </w:pPr>
            <w:r>
              <w:rPr>
                <w:rFonts w:eastAsia="Calibri"/>
                <w:noProof/>
              </w:rPr>
              <mc:AlternateContent>
                <mc:Choice Requires="wps">
                  <w:drawing>
                    <wp:anchor distT="4294967294" distB="4294967294" distL="114300" distR="114300" simplePos="0" relativeHeight="251696640" behindDoc="0" locked="0" layoutInCell="1" allowOverlap="1">
                      <wp:simplePos x="0" y="0"/>
                      <wp:positionH relativeFrom="column">
                        <wp:posOffset>735330</wp:posOffset>
                      </wp:positionH>
                      <wp:positionV relativeFrom="paragraph">
                        <wp:posOffset>148589</wp:posOffset>
                      </wp:positionV>
                      <wp:extent cx="1318260" cy="0"/>
                      <wp:effectExtent l="0" t="0" r="0" b="0"/>
                      <wp:wrapNone/>
                      <wp:docPr id="246"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826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DDD39A" id="Straight Arrow Connector 22" o:spid="_x0000_s1026" type="#_x0000_t32" style="position:absolute;margin-left:57.9pt;margin-top:11.7pt;width:103.8pt;height:0;z-index:2516966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">
                      <v:stroke dashstyle="1 1"/>
                    </v:shape>
                  </w:pict>
                </mc:Fallback>
              </mc:AlternateContent>
            </w:r>
            <w:r>
              <w:rPr>
                <w:rFonts w:eastAsia="Calibri"/>
                <w:noProof/>
              </w:rPr>
              <mc:AlternateContent>
                <mc:Choice Requires="wps">
                  <w:drawing>
                    <wp:anchor distT="4294967294" distB="4294967294" distL="114300" distR="114300" simplePos="0" relativeHeight="251697664" behindDoc="0" locked="0" layoutInCell="1" allowOverlap="1">
                      <wp:simplePos x="0" y="0"/>
                      <wp:positionH relativeFrom="column">
                        <wp:posOffset>3005455</wp:posOffset>
                      </wp:positionH>
                      <wp:positionV relativeFrom="paragraph">
                        <wp:posOffset>142239</wp:posOffset>
                      </wp:positionV>
                      <wp:extent cx="2447290" cy="0"/>
                      <wp:effectExtent l="0" t="0" r="0" b="0"/>
                      <wp:wrapNone/>
                      <wp:docPr id="245"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4729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2DD889" id="Straight Arrow Connector 21" o:spid="_x0000_s1026" type="#_x0000_t32" style="position:absolute;margin-left:236.65pt;margin-top:11.2pt;width:192.7pt;height:0;z-index:2516976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">
                      <v:stroke dashstyle="1 1"/>
                    </v:shape>
                  </w:pict>
                </mc:Fallback>
              </mc:AlternateContent>
            </w:r>
            <w:r w:rsidR="00FD01F2" w:rsidRPr="000C2D97">
              <w:rPr>
                <w:rFonts w:eastAsia="Calibri"/>
                <w:sz w:val="22"/>
              </w:rPr>
              <w:t>Số tài khoản                                         tại ngân hàng:</w:t>
            </w:r>
          </w:p>
          <w:p w:rsidR="00FD01F2" w:rsidRPr="000C2D97" w:rsidRDefault="00560D3C" w:rsidP="00FD01F2">
            <w:pPr>
              <w:rPr>
                <w:rFonts w:eastAsia="Calibri"/>
                <w:sz w:val="22"/>
              </w:rPr>
            </w:pPr>
            <w:r>
              <w:rPr>
                <w:rFonts w:eastAsia="Calibri"/>
                <w:noProof/>
              </w:rPr>
              <mc:AlternateContent>
                <mc:Choice Requires="wpg">
                  <w:drawing>
                    <wp:anchor distT="0" distB="0" distL="114300" distR="114300" simplePos="0" relativeHeight="251701760" behindDoc="0" locked="0" layoutInCell="1" allowOverlap="1">
                      <wp:simplePos x="0" y="0"/>
                      <wp:positionH relativeFrom="column">
                        <wp:posOffset>2634615</wp:posOffset>
                      </wp:positionH>
                      <wp:positionV relativeFrom="paragraph">
                        <wp:posOffset>81915</wp:posOffset>
                      </wp:positionV>
                      <wp:extent cx="2440305" cy="113665"/>
                      <wp:effectExtent l="0" t="0" r="0" b="635"/>
                      <wp:wrapNone/>
                      <wp:docPr id="228"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0305" cy="113665"/>
                                <a:chOff x="6142" y="4301"/>
                                <a:chExt cx="3843" cy="284"/>
                              </a:xfrm>
                            </wpg:grpSpPr>
                            <wpg:grpSp>
                              <wpg:cNvPr id="229" name="Group 78"/>
                              <wpg:cNvGrpSpPr>
                                <a:grpSpLocks/>
                              </wpg:cNvGrpSpPr>
                              <wpg:grpSpPr bwMode="auto">
                                <a:xfrm>
                                  <a:off x="6732" y="4301"/>
                                  <a:ext cx="3253" cy="284"/>
                                  <a:chOff x="1" y="0"/>
                                  <a:chExt cx="19999" cy="20000"/>
                                </a:xfrm>
                              </wpg:grpSpPr>
                              <wps:wsp>
                                <wps:cNvPr id="230" name="Rectangle 79"/>
                                <wps:cNvSpPr>
                                  <a:spLocks noChangeArrowheads="1"/>
                                </wps:cNvSpPr>
                                <wps:spPr bwMode="auto">
                                  <a:xfrm>
                                    <a:off x="18629" y="915"/>
                                    <a:ext cx="1371" cy="19085"/>
                                  </a:xfrm>
                                  <a:prstGeom prst="rect">
                                    <a:avLst/>
                                  </a:prstGeom>
                                  <a:solidFill>
                                    <a:srgbClr val="FFFFFF"/>
                                  </a:solidFill>
                                  <a:ln w="9525">
                                    <a:solidFill>
                                      <a:srgbClr val="0000FF"/>
                                    </a:solidFill>
                                    <a:miter lim="800000"/>
                                    <a:headEnd/>
                                    <a:tailEnd/>
                                  </a:ln>
                                </wps:spPr>
                                <wps:txbx>
                                  <w:txbxContent>
                                    <w:p w:rsidR="00FD01F2" w:rsidRDefault="00FD01F2" w:rsidP="00FD01F2"/>
                                  </w:txbxContent>
                                </wps:txbx>
                                <wps:bodyPr rot="0" vert="horz" wrap="square" lIns="6350" tIns="6350" rIns="6350" bIns="6350" anchor="t" anchorCtr="0" upright="1">
                                  <a:noAutofit/>
                                </wps:bodyPr>
                              </wps:wsp>
                              <wps:wsp>
                                <wps:cNvPr id="231" name="Rectangle 80"/>
                                <wps:cNvSpPr>
                                  <a:spLocks noChangeArrowheads="1"/>
                                </wps:cNvSpPr>
                                <wps:spPr bwMode="auto">
                                  <a:xfrm>
                                    <a:off x="1" y="70"/>
                                    <a:ext cx="1371" cy="19085"/>
                                  </a:xfrm>
                                  <a:prstGeom prst="rect">
                                    <a:avLst/>
                                  </a:prstGeom>
                                  <a:solidFill>
                                    <a:srgbClr val="FFFFFF"/>
                                  </a:solidFill>
                                  <a:ln w="9525">
                                    <a:solidFill>
                                      <a:srgbClr val="0000FF"/>
                                    </a:solidFill>
                                    <a:miter lim="800000"/>
                                    <a:headEnd/>
                                    <a:tailEnd/>
                                  </a:ln>
                                </wps:spPr>
                                <wps:txbx>
                                  <w:txbxContent>
                                    <w:p w:rsidR="00FD01F2" w:rsidRDefault="00FD01F2" w:rsidP="00FD01F2"/>
                                  </w:txbxContent>
                                </wps:txbx>
                                <wps:bodyPr rot="0" vert="horz" wrap="square" lIns="6350" tIns="6350" rIns="6350" bIns="6350" anchor="t" anchorCtr="0" upright="1">
                                  <a:noAutofit/>
                                </wps:bodyPr>
                              </wps:wsp>
                              <wps:wsp>
                                <wps:cNvPr id="232" name="Rectangle 81"/>
                                <wps:cNvSpPr>
                                  <a:spLocks noChangeArrowheads="1"/>
                                </wps:cNvSpPr>
                                <wps:spPr bwMode="auto">
                                  <a:xfrm>
                                    <a:off x="2952" y="0"/>
                                    <a:ext cx="1371" cy="19084"/>
                                  </a:xfrm>
                                  <a:prstGeom prst="rect">
                                    <a:avLst/>
                                  </a:prstGeom>
                                  <a:solidFill>
                                    <a:srgbClr val="FFFFFF"/>
                                  </a:solidFill>
                                  <a:ln w="9525">
                                    <a:solidFill>
                                      <a:srgbClr val="0000FF"/>
                                    </a:solidFill>
                                    <a:miter lim="800000"/>
                                    <a:headEnd/>
                                    <a:tailEnd/>
                                  </a:ln>
                                </wps:spPr>
                                <wps:txbx>
                                  <w:txbxContent>
                                    <w:p w:rsidR="00FD01F2" w:rsidRDefault="00FD01F2" w:rsidP="00FD01F2"/>
                                  </w:txbxContent>
                                </wps:txbx>
                                <wps:bodyPr rot="0" vert="horz" wrap="square" lIns="6350" tIns="6350" rIns="6350" bIns="6350" anchor="t" anchorCtr="0" upright="1">
                                  <a:noAutofit/>
                                </wps:bodyPr>
                              </wps:wsp>
                              <wps:wsp>
                                <wps:cNvPr id="233" name="Rectangle 82"/>
                                <wps:cNvSpPr>
                                  <a:spLocks noChangeArrowheads="1"/>
                                </wps:cNvSpPr>
                                <wps:spPr bwMode="auto">
                                  <a:xfrm>
                                    <a:off x="1403" y="0"/>
                                    <a:ext cx="1371" cy="19085"/>
                                  </a:xfrm>
                                  <a:prstGeom prst="rect">
                                    <a:avLst/>
                                  </a:prstGeom>
                                  <a:solidFill>
                                    <a:srgbClr val="FFFFFF"/>
                                  </a:solidFill>
                                  <a:ln w="9525">
                                    <a:solidFill>
                                      <a:srgbClr val="0000FF"/>
                                    </a:solidFill>
                                    <a:miter lim="800000"/>
                                    <a:headEnd/>
                                    <a:tailEnd/>
                                  </a:ln>
                                </wps:spPr>
                                <wps:txbx>
                                  <w:txbxContent>
                                    <w:p w:rsidR="00FD01F2" w:rsidRDefault="00FD01F2" w:rsidP="00FD01F2"/>
                                  </w:txbxContent>
                                </wps:txbx>
                                <wps:bodyPr rot="0" vert="horz" wrap="square" lIns="6350" tIns="6350" rIns="6350" bIns="6350" anchor="t" anchorCtr="0" upright="1">
                                  <a:noAutofit/>
                                </wps:bodyPr>
                              </wps:wsp>
                              <wps:wsp>
                                <wps:cNvPr id="234" name="Rectangle 83"/>
                                <wps:cNvSpPr>
                                  <a:spLocks noChangeArrowheads="1"/>
                                </wps:cNvSpPr>
                                <wps:spPr bwMode="auto">
                                  <a:xfrm>
                                    <a:off x="16342" y="0"/>
                                    <a:ext cx="1371" cy="19085"/>
                                  </a:xfrm>
                                  <a:prstGeom prst="rect">
                                    <a:avLst/>
                                  </a:prstGeom>
                                  <a:solidFill>
                                    <a:srgbClr val="FFFFFF"/>
                                  </a:solidFill>
                                  <a:ln w="9525">
                                    <a:solidFill>
                                      <a:srgbClr val="0000FF"/>
                                    </a:solidFill>
                                    <a:miter lim="800000"/>
                                    <a:headEnd/>
                                    <a:tailEnd/>
                                  </a:ln>
                                </wps:spPr>
                                <wps:txbx>
                                  <w:txbxContent>
                                    <w:p w:rsidR="00FD01F2" w:rsidRDefault="00FD01F2" w:rsidP="00FD01F2"/>
                                  </w:txbxContent>
                                </wps:txbx>
                                <wps:bodyPr rot="0" vert="horz" wrap="square" lIns="6350" tIns="6350" rIns="6350" bIns="6350" anchor="t" anchorCtr="0" upright="1">
                                  <a:noAutofit/>
                                </wps:bodyPr>
                              </wps:wsp>
                              <wps:wsp>
                                <wps:cNvPr id="235" name="Rectangle 84"/>
                                <wps:cNvSpPr>
                                  <a:spLocks noChangeArrowheads="1"/>
                                </wps:cNvSpPr>
                                <wps:spPr bwMode="auto">
                                  <a:xfrm>
                                    <a:off x="14977" y="0"/>
                                    <a:ext cx="1371" cy="19085"/>
                                  </a:xfrm>
                                  <a:prstGeom prst="rect">
                                    <a:avLst/>
                                  </a:prstGeom>
                                  <a:solidFill>
                                    <a:srgbClr val="FFFFFF"/>
                                  </a:solidFill>
                                  <a:ln w="9525">
                                    <a:solidFill>
                                      <a:srgbClr val="0000FF"/>
                                    </a:solidFill>
                                    <a:miter lim="800000"/>
                                    <a:headEnd/>
                                    <a:tailEnd/>
                                  </a:ln>
                                </wps:spPr>
                                <wps:txbx>
                                  <w:txbxContent>
                                    <w:p w:rsidR="00FD01F2" w:rsidRDefault="00FD01F2" w:rsidP="00FD01F2"/>
                                  </w:txbxContent>
                                </wps:txbx>
                                <wps:bodyPr rot="0" vert="horz" wrap="square" lIns="6350" tIns="6350" rIns="6350" bIns="6350" anchor="t" anchorCtr="0" upright="1">
                                  <a:noAutofit/>
                                </wps:bodyPr>
                              </wps:wsp>
                              <wps:wsp>
                                <wps:cNvPr id="236" name="Rectangle 85"/>
                                <wps:cNvSpPr>
                                  <a:spLocks noChangeArrowheads="1"/>
                                </wps:cNvSpPr>
                                <wps:spPr bwMode="auto">
                                  <a:xfrm>
                                    <a:off x="13428" y="0"/>
                                    <a:ext cx="1371" cy="19085"/>
                                  </a:xfrm>
                                  <a:prstGeom prst="rect">
                                    <a:avLst/>
                                  </a:prstGeom>
                                  <a:solidFill>
                                    <a:srgbClr val="FFFFFF"/>
                                  </a:solidFill>
                                  <a:ln w="9525">
                                    <a:solidFill>
                                      <a:srgbClr val="0000FF"/>
                                    </a:solidFill>
                                    <a:miter lim="800000"/>
                                    <a:headEnd/>
                                    <a:tailEnd/>
                                  </a:ln>
                                </wps:spPr>
                                <wps:txbx>
                                  <w:txbxContent>
                                    <w:p w:rsidR="00FD01F2" w:rsidRDefault="00FD01F2" w:rsidP="00FD01F2"/>
                                  </w:txbxContent>
                                </wps:txbx>
                                <wps:bodyPr rot="0" vert="horz" wrap="square" lIns="6350" tIns="6350" rIns="6350" bIns="6350" anchor="t" anchorCtr="0" upright="1">
                                  <a:noAutofit/>
                                </wps:bodyPr>
                              </wps:wsp>
                              <wps:wsp>
                                <wps:cNvPr id="237" name="Rectangle 86"/>
                                <wps:cNvSpPr>
                                  <a:spLocks noChangeArrowheads="1"/>
                                </wps:cNvSpPr>
                                <wps:spPr bwMode="auto">
                                  <a:xfrm>
                                    <a:off x="10956" y="70"/>
                                    <a:ext cx="1371" cy="19085"/>
                                  </a:xfrm>
                                  <a:prstGeom prst="rect">
                                    <a:avLst/>
                                  </a:prstGeom>
                                  <a:solidFill>
                                    <a:srgbClr val="FFFFFF"/>
                                  </a:solidFill>
                                  <a:ln w="9525">
                                    <a:solidFill>
                                      <a:srgbClr val="0000FF"/>
                                    </a:solidFill>
                                    <a:miter lim="800000"/>
                                    <a:headEnd/>
                                    <a:tailEnd/>
                                  </a:ln>
                                </wps:spPr>
                                <wps:txbx>
                                  <w:txbxContent>
                                    <w:p w:rsidR="00FD01F2" w:rsidRDefault="00FD01F2" w:rsidP="00FD01F2"/>
                                  </w:txbxContent>
                                </wps:txbx>
                                <wps:bodyPr rot="0" vert="horz" wrap="square" lIns="6350" tIns="6350" rIns="6350" bIns="6350" anchor="t" anchorCtr="0" upright="1">
                                  <a:noAutofit/>
                                </wps:bodyPr>
                              </wps:wsp>
                              <wps:wsp>
                                <wps:cNvPr id="238" name="Rectangle 87"/>
                                <wps:cNvSpPr>
                                  <a:spLocks noChangeArrowheads="1"/>
                                </wps:cNvSpPr>
                                <wps:spPr bwMode="auto">
                                  <a:xfrm>
                                    <a:off x="7268" y="0"/>
                                    <a:ext cx="1371" cy="19085"/>
                                  </a:xfrm>
                                  <a:prstGeom prst="rect">
                                    <a:avLst/>
                                  </a:prstGeom>
                                  <a:solidFill>
                                    <a:srgbClr val="FFFFFF"/>
                                  </a:solidFill>
                                  <a:ln w="9525">
                                    <a:solidFill>
                                      <a:srgbClr val="0000FF"/>
                                    </a:solidFill>
                                    <a:miter lim="800000"/>
                                    <a:headEnd/>
                                    <a:tailEnd/>
                                  </a:ln>
                                </wps:spPr>
                                <wps:txbx>
                                  <w:txbxContent>
                                    <w:p w:rsidR="00FD01F2" w:rsidRDefault="00FD01F2" w:rsidP="00FD01F2"/>
                                  </w:txbxContent>
                                </wps:txbx>
                                <wps:bodyPr rot="0" vert="horz" wrap="square" lIns="6350" tIns="6350" rIns="6350" bIns="6350" anchor="t" anchorCtr="0" upright="1">
                                  <a:noAutofit/>
                                </wps:bodyPr>
                              </wps:wsp>
                              <wps:wsp>
                                <wps:cNvPr id="239" name="Rectangle 88"/>
                                <wps:cNvSpPr>
                                  <a:spLocks noChangeArrowheads="1"/>
                                </wps:cNvSpPr>
                                <wps:spPr bwMode="auto">
                                  <a:xfrm>
                                    <a:off x="8559" y="0"/>
                                    <a:ext cx="1371" cy="19085"/>
                                  </a:xfrm>
                                  <a:prstGeom prst="rect">
                                    <a:avLst/>
                                  </a:prstGeom>
                                  <a:solidFill>
                                    <a:srgbClr val="FFFFFF"/>
                                  </a:solidFill>
                                  <a:ln w="9525">
                                    <a:solidFill>
                                      <a:srgbClr val="0000FF"/>
                                    </a:solidFill>
                                    <a:miter lim="800000"/>
                                    <a:headEnd/>
                                    <a:tailEnd/>
                                  </a:ln>
                                </wps:spPr>
                                <wps:txbx>
                                  <w:txbxContent>
                                    <w:p w:rsidR="00FD01F2" w:rsidRDefault="00FD01F2" w:rsidP="00FD01F2"/>
                                  </w:txbxContent>
                                </wps:txbx>
                                <wps:bodyPr rot="0" vert="horz" wrap="square" lIns="6350" tIns="6350" rIns="6350" bIns="6350" anchor="t" anchorCtr="0" upright="1">
                                  <a:noAutofit/>
                                </wps:bodyPr>
                              </wps:wsp>
                              <wps:wsp>
                                <wps:cNvPr id="240" name="Rectangle 89"/>
                                <wps:cNvSpPr>
                                  <a:spLocks noChangeArrowheads="1"/>
                                </wps:cNvSpPr>
                                <wps:spPr bwMode="auto">
                                  <a:xfrm>
                                    <a:off x="5829" y="0"/>
                                    <a:ext cx="1371" cy="19085"/>
                                  </a:xfrm>
                                  <a:prstGeom prst="rect">
                                    <a:avLst/>
                                  </a:prstGeom>
                                  <a:solidFill>
                                    <a:srgbClr val="FFFFFF"/>
                                  </a:solidFill>
                                  <a:ln w="9525">
                                    <a:solidFill>
                                      <a:srgbClr val="0000FF"/>
                                    </a:solidFill>
                                    <a:miter lim="800000"/>
                                    <a:headEnd/>
                                    <a:tailEnd/>
                                  </a:ln>
                                </wps:spPr>
                                <wps:txbx>
                                  <w:txbxContent>
                                    <w:p w:rsidR="00FD01F2" w:rsidRDefault="00FD01F2" w:rsidP="00FD01F2"/>
                                  </w:txbxContent>
                                </wps:txbx>
                                <wps:bodyPr rot="0" vert="horz" wrap="square" lIns="6350" tIns="6350" rIns="6350" bIns="6350" anchor="t" anchorCtr="0" upright="1">
                                  <a:noAutofit/>
                                </wps:bodyPr>
                              </wps:wsp>
                              <wps:wsp>
                                <wps:cNvPr id="241" name="Rectangle 90"/>
                                <wps:cNvSpPr>
                                  <a:spLocks noChangeArrowheads="1"/>
                                </wps:cNvSpPr>
                                <wps:spPr bwMode="auto">
                                  <a:xfrm>
                                    <a:off x="4464" y="0"/>
                                    <a:ext cx="1371" cy="19085"/>
                                  </a:xfrm>
                                  <a:prstGeom prst="rect">
                                    <a:avLst/>
                                  </a:prstGeom>
                                  <a:solidFill>
                                    <a:srgbClr val="FFFFFF"/>
                                  </a:solidFill>
                                  <a:ln w="9525">
                                    <a:solidFill>
                                      <a:srgbClr val="0000FF"/>
                                    </a:solidFill>
                                    <a:miter lim="800000"/>
                                    <a:headEnd/>
                                    <a:tailEnd/>
                                  </a:ln>
                                </wps:spPr>
                                <wps:txbx>
                                  <w:txbxContent>
                                    <w:p w:rsidR="00FD01F2" w:rsidRDefault="00FD01F2" w:rsidP="00FD01F2"/>
                                  </w:txbxContent>
                                </wps:txbx>
                                <wps:bodyPr rot="0" vert="horz" wrap="square" lIns="6350" tIns="6350" rIns="6350" bIns="6350" anchor="t" anchorCtr="0" upright="1">
                                  <a:noAutofit/>
                                </wps:bodyPr>
                              </wps:wsp>
                            </wpg:grpSp>
                            <wpg:grpSp>
                              <wpg:cNvPr id="242" name="Group 91"/>
                              <wpg:cNvGrpSpPr>
                                <a:grpSpLocks/>
                              </wpg:cNvGrpSpPr>
                              <wpg:grpSpPr bwMode="auto">
                                <a:xfrm>
                                  <a:off x="6142" y="4314"/>
                                  <a:ext cx="475" cy="271"/>
                                  <a:chOff x="1" y="0"/>
                                  <a:chExt cx="19999" cy="20000"/>
                                </a:xfrm>
                              </wpg:grpSpPr>
                              <wps:wsp>
                                <wps:cNvPr id="243" name="Rectangle 92"/>
                                <wps:cNvSpPr>
                                  <a:spLocks noChangeArrowheads="1"/>
                                </wps:cNvSpPr>
                                <wps:spPr bwMode="auto">
                                  <a:xfrm>
                                    <a:off x="10611" y="0"/>
                                    <a:ext cx="9389" cy="20000"/>
                                  </a:xfrm>
                                  <a:prstGeom prst="rect">
                                    <a:avLst/>
                                  </a:prstGeom>
                                  <a:solidFill>
                                    <a:srgbClr val="FFFFFF"/>
                                  </a:solidFill>
                                  <a:ln w="9525">
                                    <a:solidFill>
                                      <a:srgbClr val="0000FF"/>
                                    </a:solidFill>
                                    <a:miter lim="800000"/>
                                    <a:headEnd/>
                                    <a:tailEnd/>
                                  </a:ln>
                                </wps:spPr>
                                <wps:txbx>
                                  <w:txbxContent>
                                    <w:p w:rsidR="00FD01F2" w:rsidRDefault="00FD01F2" w:rsidP="00FD01F2"/>
                                  </w:txbxContent>
                                </wps:txbx>
                                <wps:bodyPr rot="0" vert="horz" wrap="square" lIns="6350" tIns="6350" rIns="6350" bIns="6350" anchor="t" anchorCtr="0" upright="1">
                                  <a:noAutofit/>
                                </wps:bodyPr>
                              </wps:wsp>
                              <wps:wsp>
                                <wps:cNvPr id="244" name="Rectangle 93"/>
                                <wps:cNvSpPr>
                                  <a:spLocks noChangeArrowheads="1"/>
                                </wps:cNvSpPr>
                                <wps:spPr bwMode="auto">
                                  <a:xfrm>
                                    <a:off x="1" y="0"/>
                                    <a:ext cx="9389" cy="20000"/>
                                  </a:xfrm>
                                  <a:prstGeom prst="rect">
                                    <a:avLst/>
                                  </a:prstGeom>
                                  <a:solidFill>
                                    <a:srgbClr val="FFFFFF"/>
                                  </a:solidFill>
                                  <a:ln w="9525">
                                    <a:solidFill>
                                      <a:srgbClr val="0000FF"/>
                                    </a:solidFill>
                                    <a:miter lim="800000"/>
                                    <a:headEnd/>
                                    <a:tailEnd/>
                                  </a:ln>
                                </wps:spPr>
                                <wps:txbx>
                                  <w:txbxContent>
                                    <w:p w:rsidR="00FD01F2" w:rsidRDefault="00FD01F2" w:rsidP="00FD01F2"/>
                                  </w:txbxContent>
                                </wps:txbx>
                                <wps:bodyPr rot="0" vert="horz" wrap="square" lIns="6350" tIns="6350" rIns="6350" bIns="635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31" o:spid="_x0000_s1060" style="position:absolute;margin-left:207.45pt;margin-top:6.45pt;width:192.15pt;height:8.95pt;z-index:251701760" coordorigin="6142,4301" coordsize="384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">
                      <v:group id="Group 78" o:spid="_x0000_s1061" style="position:absolute;left:6732;top:4301;width:3253;height:284" coordorigin="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">
                        <v:rect id="Rectangle 79" o:spid="_x0000_s1062" style="position:absolute;left:18629;top:915;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" strokecolor="blue">
                          <v:textbox inset=".5pt,.5pt,.5pt,.5pt">
                            <w:txbxContent>
                              <w:p w:rsidR="00FD01F2" w:rsidRDefault="00FD01F2" w:rsidP="00FD01F2"/>
                            </w:txbxContent>
                          </v:textbox>
                        </v:rect>
                        <v:rect id="Rectangle 80" o:spid="_x0000_s1063" style="position:absolute;left:1;top:70;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" strokecolor="blue">
                          <v:textbox inset=".5pt,.5pt,.5pt,.5pt">
                            <w:txbxContent>
                              <w:p w:rsidR="00FD01F2" w:rsidRDefault="00FD01F2" w:rsidP="00FD01F2"/>
                            </w:txbxContent>
                          </v:textbox>
                        </v:rect>
                        <v:rect id="Rectangle 81" o:spid="_x0000_s1064" style="position:absolute;left:2952;width:1371;height:19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" strokecolor="blue">
                          <v:textbox inset=".5pt,.5pt,.5pt,.5pt">
                            <w:txbxContent>
                              <w:p w:rsidR="00FD01F2" w:rsidRDefault="00FD01F2" w:rsidP="00FD01F2"/>
                            </w:txbxContent>
                          </v:textbox>
                        </v:rect>
                        <v:rect id="Rectangle 82" o:spid="_x0000_s1065" style="position:absolute;left:1403;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" strokecolor="blue">
                          <v:textbox inset=".5pt,.5pt,.5pt,.5pt">
                            <w:txbxContent>
                              <w:p w:rsidR="00FD01F2" w:rsidRDefault="00FD01F2" w:rsidP="00FD01F2"/>
                            </w:txbxContent>
                          </v:textbox>
                        </v:rect>
                        <v:rect id="Rectangle 83" o:spid="_x0000_s1066" style="position:absolute;left:16342;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" strokecolor="blue">
                          <v:textbox inset=".5pt,.5pt,.5pt,.5pt">
                            <w:txbxContent>
                              <w:p w:rsidR="00FD01F2" w:rsidRDefault="00FD01F2" w:rsidP="00FD01F2"/>
                            </w:txbxContent>
                          </v:textbox>
                        </v:rect>
                        <v:rect id="Rectangle 84" o:spid="_x0000_s1067" style="position:absolute;left:14977;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" strokecolor="blue">
                          <v:textbox inset=".5pt,.5pt,.5pt,.5pt">
                            <w:txbxContent>
                              <w:p w:rsidR="00FD01F2" w:rsidRDefault="00FD01F2" w:rsidP="00FD01F2"/>
                            </w:txbxContent>
                          </v:textbox>
                        </v:rect>
                        <v:rect id="Rectangle 85" o:spid="_x0000_s1068" style="position:absolute;left:13428;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" strokecolor="blue">
                          <v:textbox inset=".5pt,.5pt,.5pt,.5pt">
                            <w:txbxContent>
                              <w:p w:rsidR="00FD01F2" w:rsidRDefault="00FD01F2" w:rsidP="00FD01F2"/>
                            </w:txbxContent>
                          </v:textbox>
                        </v:rect>
                        <v:rect id="Rectangle 86" o:spid="_x0000_s1069" style="position:absolute;left:10956;top:70;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" strokecolor="blue">
                          <v:textbox inset=".5pt,.5pt,.5pt,.5pt">
                            <w:txbxContent>
                              <w:p w:rsidR="00FD01F2" w:rsidRDefault="00FD01F2" w:rsidP="00FD01F2"/>
                            </w:txbxContent>
                          </v:textbox>
                        </v:rect>
                        <v:rect id="Rectangle 87" o:spid="_x0000_s1070" style="position:absolute;left:7268;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" strokecolor="blue">
                          <v:textbox inset=".5pt,.5pt,.5pt,.5pt">
                            <w:txbxContent>
                              <w:p w:rsidR="00FD01F2" w:rsidRDefault="00FD01F2" w:rsidP="00FD01F2"/>
                            </w:txbxContent>
                          </v:textbox>
                        </v:rect>
                        <v:rect id="Rectangle 88" o:spid="_x0000_s1071" style="position:absolute;left:8559;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" strokecolor="blue">
                          <v:textbox inset=".5pt,.5pt,.5pt,.5pt">
                            <w:txbxContent>
                              <w:p w:rsidR="00FD01F2" w:rsidRDefault="00FD01F2" w:rsidP="00FD01F2"/>
                            </w:txbxContent>
                          </v:textbox>
                        </v:rect>
                        <v:rect id="Rectangle 89" o:spid="_x0000_s1072" style="position:absolute;left:5829;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" strokecolor="blue">
                          <v:textbox inset=".5pt,.5pt,.5pt,.5pt">
                            <w:txbxContent>
                              <w:p w:rsidR="00FD01F2" w:rsidRDefault="00FD01F2" w:rsidP="00FD01F2"/>
                            </w:txbxContent>
                          </v:textbox>
                        </v:rect>
                        <v:rect id="Rectangle 90" o:spid="_x0000_s1073" style="position:absolute;left:4464;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" strokecolor="blue">
                          <v:textbox inset=".5pt,.5pt,.5pt,.5pt">
                            <w:txbxContent>
                              <w:p w:rsidR="00FD01F2" w:rsidRDefault="00FD01F2" w:rsidP="00FD01F2"/>
                            </w:txbxContent>
                          </v:textbox>
                        </v:rect>
                      </v:group>
                      <v:group id="Group 91" o:spid="_x0000_s1074" style="position:absolute;left:6142;top:4314;width:475;height:271" coordorigin="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">
                        <v:rect id="Rectangle 92" o:spid="_x0000_s1075" style="position:absolute;left:10611;width:938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" strokecolor="blue">
                          <v:textbox inset=".5pt,.5pt,.5pt,.5pt">
                            <w:txbxContent>
                              <w:p w:rsidR="00FD01F2" w:rsidRDefault="00FD01F2" w:rsidP="00FD01F2"/>
                            </w:txbxContent>
                          </v:textbox>
                        </v:rect>
                        <v:rect id="Rectangle 93" o:spid="_x0000_s1076" style="position:absolute;left:1;width:938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" strokecolor="blue">
                          <v:textbox inset=".5pt,.5pt,.5pt,.5pt">
                            <w:txbxContent>
                              <w:p w:rsidR="00FD01F2" w:rsidRDefault="00FD01F2" w:rsidP="00FD01F2"/>
                            </w:txbxContent>
                          </v:textbox>
                        </v:rect>
                      </v:group>
                    </v:group>
                  </w:pict>
                </mc:Fallback>
              </mc:AlternateContent>
            </w:r>
            <w:r>
              <w:rPr>
                <w:rFonts w:eastAsia="Calibri"/>
                <w:noProof/>
              </w:rPr>
              <mc:AlternateContent>
                <mc:Choice Requires="wps">
                  <w:drawing>
                    <wp:anchor distT="4294967294" distB="4294967294" distL="114300" distR="114300" simplePos="0" relativeHeight="251698688" behindDoc="0" locked="0" layoutInCell="1" allowOverlap="1">
                      <wp:simplePos x="0" y="0"/>
                      <wp:positionH relativeFrom="column">
                        <wp:posOffset>1330960</wp:posOffset>
                      </wp:positionH>
                      <wp:positionV relativeFrom="paragraph">
                        <wp:posOffset>144144</wp:posOffset>
                      </wp:positionV>
                      <wp:extent cx="635000" cy="0"/>
                      <wp:effectExtent l="0" t="0" r="0" b="0"/>
                      <wp:wrapNone/>
                      <wp:docPr id="2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0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D16A95" id="Straight Arrow Connector 27" o:spid="_x0000_s1026" type="#_x0000_t32" style="position:absolute;margin-left:104.8pt;margin-top:11.35pt;width:50pt;height:0;z-index:2516986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">
                      <v:stroke dashstyle="1 1"/>
                    </v:shape>
                  </w:pict>
                </mc:Fallback>
              </mc:AlternateContent>
            </w:r>
            <w:r w:rsidR="00FD01F2" w:rsidRPr="000C2D97">
              <w:rPr>
                <w:rFonts w:eastAsia="Calibri"/>
                <w:sz w:val="22"/>
              </w:rPr>
              <w:t xml:space="preserve">Hình thức thanh toán:                         MST: </w:t>
            </w:r>
          </w:p>
          <w:p w:rsidR="00FD01F2" w:rsidRPr="000C2D97" w:rsidRDefault="00FD01F2" w:rsidP="00FD01F2">
            <w:pPr>
              <w:rPr>
                <w:rFonts w:eastAsia="Calibri"/>
                <w:noProof/>
                <w:sz w:val="22"/>
              </w:rPr>
            </w:pPr>
          </w:p>
        </w:tc>
      </w:tr>
      <w:tr w:rsidR="00FD01F2" w:rsidRPr="00FD01F2" w:rsidTr="000C2D97">
        <w:tc>
          <w:tcPr>
            <w:tcW w:w="1558" w:type="dxa"/>
            <w:tcBorders>
              <w:right w:val="single" w:sz="4" w:space="0" w:color="auto"/>
            </w:tcBorders>
            <w:shd w:val="clear" w:color="auto" w:fill="auto"/>
            <w:vAlign w:val="center"/>
          </w:tcPr>
          <w:p w:rsidR="00FD01F2" w:rsidRPr="000C2D97" w:rsidRDefault="00FD01F2" w:rsidP="000C2D97">
            <w:pPr>
              <w:jc w:val="center"/>
              <w:rPr>
                <w:rFonts w:eastAsia="Calibri"/>
                <w:b/>
                <w:sz w:val="20"/>
                <w:szCs w:val="26"/>
              </w:rPr>
            </w:pPr>
            <w:r w:rsidRPr="000C2D97">
              <w:rPr>
                <w:rFonts w:eastAsia="Calibri"/>
                <w:b/>
                <w:sz w:val="20"/>
                <w:szCs w:val="26"/>
              </w:rPr>
              <w:t>Số TT</w:t>
            </w:r>
          </w:p>
        </w:tc>
        <w:tc>
          <w:tcPr>
            <w:tcW w:w="1558" w:type="dxa"/>
            <w:tcBorders>
              <w:left w:val="single" w:sz="4" w:space="0" w:color="auto"/>
              <w:right w:val="single" w:sz="4" w:space="0" w:color="auto"/>
            </w:tcBorders>
            <w:shd w:val="clear" w:color="auto" w:fill="auto"/>
            <w:vAlign w:val="center"/>
          </w:tcPr>
          <w:p w:rsidR="00FD01F2" w:rsidRPr="000C2D97" w:rsidRDefault="00FD01F2" w:rsidP="000C2D97">
            <w:pPr>
              <w:jc w:val="center"/>
              <w:rPr>
                <w:rFonts w:eastAsia="Calibri"/>
                <w:b/>
                <w:sz w:val="20"/>
                <w:szCs w:val="26"/>
              </w:rPr>
            </w:pPr>
            <w:r w:rsidRPr="000C2D97">
              <w:rPr>
                <w:rFonts w:eastAsia="Calibri"/>
                <w:b/>
                <w:sz w:val="20"/>
                <w:szCs w:val="26"/>
              </w:rPr>
              <w:t>Tên hàng hoá</w:t>
            </w:r>
          </w:p>
        </w:tc>
        <w:tc>
          <w:tcPr>
            <w:tcW w:w="1559" w:type="dxa"/>
            <w:tcBorders>
              <w:left w:val="single" w:sz="4" w:space="0" w:color="auto"/>
              <w:right w:val="single" w:sz="4" w:space="0" w:color="auto"/>
            </w:tcBorders>
            <w:shd w:val="clear" w:color="auto" w:fill="auto"/>
            <w:vAlign w:val="center"/>
          </w:tcPr>
          <w:p w:rsidR="00FD01F2" w:rsidRPr="000C2D97" w:rsidRDefault="00FD01F2" w:rsidP="000C2D97">
            <w:pPr>
              <w:jc w:val="center"/>
              <w:rPr>
                <w:rFonts w:eastAsia="Calibri"/>
                <w:b/>
                <w:sz w:val="20"/>
                <w:szCs w:val="26"/>
              </w:rPr>
            </w:pPr>
            <w:r w:rsidRPr="000C2D97">
              <w:rPr>
                <w:rFonts w:eastAsia="Calibri"/>
                <w:b/>
                <w:sz w:val="20"/>
                <w:szCs w:val="26"/>
              </w:rPr>
              <w:t>Đơn vị tính</w:t>
            </w:r>
          </w:p>
        </w:tc>
        <w:tc>
          <w:tcPr>
            <w:tcW w:w="1558" w:type="dxa"/>
            <w:tcBorders>
              <w:left w:val="single" w:sz="4" w:space="0" w:color="auto"/>
              <w:right w:val="single" w:sz="4" w:space="0" w:color="auto"/>
            </w:tcBorders>
            <w:shd w:val="clear" w:color="auto" w:fill="auto"/>
            <w:vAlign w:val="center"/>
          </w:tcPr>
          <w:p w:rsidR="00FD01F2" w:rsidRPr="000C2D97" w:rsidRDefault="00FD01F2" w:rsidP="000C2D97">
            <w:pPr>
              <w:jc w:val="center"/>
              <w:rPr>
                <w:rFonts w:eastAsia="Calibri"/>
                <w:b/>
                <w:sz w:val="20"/>
                <w:szCs w:val="26"/>
              </w:rPr>
            </w:pPr>
            <w:r w:rsidRPr="000C2D97">
              <w:rPr>
                <w:rFonts w:eastAsia="Calibri"/>
                <w:b/>
                <w:sz w:val="20"/>
                <w:szCs w:val="26"/>
              </w:rPr>
              <w:t>Số lượng</w:t>
            </w:r>
          </w:p>
        </w:tc>
        <w:tc>
          <w:tcPr>
            <w:tcW w:w="1558" w:type="dxa"/>
            <w:gridSpan w:val="2"/>
            <w:tcBorders>
              <w:left w:val="single" w:sz="4" w:space="0" w:color="auto"/>
              <w:right w:val="single" w:sz="4" w:space="0" w:color="auto"/>
            </w:tcBorders>
            <w:shd w:val="clear" w:color="auto" w:fill="auto"/>
            <w:vAlign w:val="center"/>
          </w:tcPr>
          <w:p w:rsidR="00FD01F2" w:rsidRPr="000C2D97" w:rsidRDefault="00FD01F2" w:rsidP="000C2D97">
            <w:pPr>
              <w:jc w:val="center"/>
              <w:rPr>
                <w:rFonts w:eastAsia="Calibri"/>
                <w:b/>
                <w:sz w:val="20"/>
                <w:szCs w:val="26"/>
              </w:rPr>
            </w:pPr>
            <w:r w:rsidRPr="000C2D97">
              <w:rPr>
                <w:rFonts w:eastAsia="Calibri"/>
                <w:b/>
                <w:sz w:val="20"/>
                <w:szCs w:val="26"/>
              </w:rPr>
              <w:t>Đơn giá</w:t>
            </w:r>
          </w:p>
        </w:tc>
        <w:tc>
          <w:tcPr>
            <w:tcW w:w="1559" w:type="dxa"/>
            <w:tcBorders>
              <w:left w:val="single" w:sz="4" w:space="0" w:color="auto"/>
            </w:tcBorders>
            <w:shd w:val="clear" w:color="auto" w:fill="auto"/>
            <w:vAlign w:val="center"/>
          </w:tcPr>
          <w:p w:rsidR="00FD01F2" w:rsidRPr="000C2D97" w:rsidRDefault="00FD01F2" w:rsidP="000C2D97">
            <w:pPr>
              <w:jc w:val="center"/>
              <w:rPr>
                <w:rFonts w:eastAsia="Calibri"/>
                <w:b/>
                <w:sz w:val="20"/>
                <w:szCs w:val="26"/>
              </w:rPr>
            </w:pPr>
            <w:r w:rsidRPr="000C2D97">
              <w:rPr>
                <w:rFonts w:eastAsia="Calibri"/>
                <w:b/>
                <w:sz w:val="20"/>
                <w:szCs w:val="26"/>
              </w:rPr>
              <w:t>Thành tiền</w:t>
            </w:r>
          </w:p>
        </w:tc>
      </w:tr>
      <w:tr w:rsidR="00FD01F2" w:rsidRPr="00FD01F2" w:rsidTr="000C2D97">
        <w:tc>
          <w:tcPr>
            <w:tcW w:w="1558" w:type="dxa"/>
            <w:tcBorders>
              <w:right w:val="single" w:sz="4" w:space="0" w:color="auto"/>
            </w:tcBorders>
            <w:shd w:val="clear" w:color="auto" w:fill="auto"/>
            <w:vAlign w:val="center"/>
          </w:tcPr>
          <w:p w:rsidR="00FD01F2" w:rsidRPr="000C2D97" w:rsidRDefault="00FD01F2" w:rsidP="000C2D97">
            <w:pPr>
              <w:jc w:val="center"/>
              <w:rPr>
                <w:rFonts w:eastAsia="Calibri"/>
                <w:sz w:val="22"/>
                <w:szCs w:val="26"/>
              </w:rPr>
            </w:pPr>
            <w:r w:rsidRPr="000C2D97">
              <w:rPr>
                <w:rFonts w:eastAsia="Calibri"/>
                <w:sz w:val="22"/>
                <w:szCs w:val="26"/>
              </w:rPr>
              <w:t>a</w:t>
            </w:r>
          </w:p>
        </w:tc>
        <w:tc>
          <w:tcPr>
            <w:tcW w:w="1558" w:type="dxa"/>
            <w:tcBorders>
              <w:left w:val="single" w:sz="4" w:space="0" w:color="auto"/>
              <w:right w:val="single" w:sz="4" w:space="0" w:color="auto"/>
            </w:tcBorders>
            <w:shd w:val="clear" w:color="auto" w:fill="auto"/>
            <w:vAlign w:val="center"/>
          </w:tcPr>
          <w:p w:rsidR="00FD01F2" w:rsidRPr="000C2D97" w:rsidRDefault="00FD01F2" w:rsidP="000C2D97">
            <w:pPr>
              <w:jc w:val="center"/>
              <w:rPr>
                <w:rFonts w:eastAsia="Calibri"/>
                <w:sz w:val="22"/>
                <w:szCs w:val="26"/>
              </w:rPr>
            </w:pPr>
            <w:r w:rsidRPr="000C2D97">
              <w:rPr>
                <w:rFonts w:eastAsia="Calibri"/>
                <w:sz w:val="22"/>
                <w:szCs w:val="26"/>
              </w:rPr>
              <w:t>b</w:t>
            </w:r>
          </w:p>
        </w:tc>
        <w:tc>
          <w:tcPr>
            <w:tcW w:w="1559" w:type="dxa"/>
            <w:tcBorders>
              <w:left w:val="single" w:sz="4" w:space="0" w:color="auto"/>
              <w:right w:val="single" w:sz="4" w:space="0" w:color="auto"/>
            </w:tcBorders>
            <w:shd w:val="clear" w:color="auto" w:fill="auto"/>
            <w:vAlign w:val="center"/>
          </w:tcPr>
          <w:p w:rsidR="00FD01F2" w:rsidRPr="000C2D97" w:rsidRDefault="00FD01F2" w:rsidP="000C2D97">
            <w:pPr>
              <w:jc w:val="center"/>
              <w:rPr>
                <w:rFonts w:eastAsia="Calibri"/>
                <w:sz w:val="22"/>
                <w:szCs w:val="26"/>
              </w:rPr>
            </w:pPr>
            <w:r w:rsidRPr="000C2D97">
              <w:rPr>
                <w:rFonts w:eastAsia="Calibri"/>
                <w:sz w:val="22"/>
                <w:szCs w:val="26"/>
              </w:rPr>
              <w:t>c</w:t>
            </w:r>
          </w:p>
        </w:tc>
        <w:tc>
          <w:tcPr>
            <w:tcW w:w="1558" w:type="dxa"/>
            <w:tcBorders>
              <w:left w:val="single" w:sz="4" w:space="0" w:color="auto"/>
              <w:right w:val="single" w:sz="4" w:space="0" w:color="auto"/>
            </w:tcBorders>
            <w:shd w:val="clear" w:color="auto" w:fill="auto"/>
            <w:vAlign w:val="center"/>
          </w:tcPr>
          <w:p w:rsidR="00FD01F2" w:rsidRPr="000C2D97" w:rsidRDefault="00FD01F2" w:rsidP="000C2D97">
            <w:pPr>
              <w:jc w:val="center"/>
              <w:rPr>
                <w:rFonts w:eastAsia="Calibri"/>
                <w:sz w:val="22"/>
                <w:szCs w:val="26"/>
              </w:rPr>
            </w:pPr>
            <w:r w:rsidRPr="000C2D97">
              <w:rPr>
                <w:rFonts w:eastAsia="Calibri"/>
                <w:sz w:val="22"/>
                <w:szCs w:val="26"/>
              </w:rPr>
              <w:t>1</w:t>
            </w:r>
          </w:p>
        </w:tc>
        <w:tc>
          <w:tcPr>
            <w:tcW w:w="1558" w:type="dxa"/>
            <w:gridSpan w:val="2"/>
            <w:tcBorders>
              <w:left w:val="single" w:sz="4" w:space="0" w:color="auto"/>
              <w:right w:val="single" w:sz="4" w:space="0" w:color="auto"/>
            </w:tcBorders>
            <w:shd w:val="clear" w:color="auto" w:fill="auto"/>
            <w:vAlign w:val="center"/>
          </w:tcPr>
          <w:p w:rsidR="00FD01F2" w:rsidRPr="000C2D97" w:rsidRDefault="00FD01F2" w:rsidP="000C2D97">
            <w:pPr>
              <w:jc w:val="center"/>
              <w:rPr>
                <w:rFonts w:eastAsia="Calibri"/>
                <w:sz w:val="22"/>
                <w:szCs w:val="26"/>
              </w:rPr>
            </w:pPr>
            <w:r w:rsidRPr="000C2D97">
              <w:rPr>
                <w:rFonts w:eastAsia="Calibri"/>
                <w:sz w:val="22"/>
                <w:szCs w:val="26"/>
              </w:rPr>
              <w:t>2</w:t>
            </w:r>
          </w:p>
        </w:tc>
        <w:tc>
          <w:tcPr>
            <w:tcW w:w="1559" w:type="dxa"/>
            <w:tcBorders>
              <w:left w:val="single" w:sz="4" w:space="0" w:color="auto"/>
            </w:tcBorders>
            <w:shd w:val="clear" w:color="auto" w:fill="auto"/>
            <w:vAlign w:val="center"/>
          </w:tcPr>
          <w:p w:rsidR="00FD01F2" w:rsidRPr="000C2D97" w:rsidRDefault="00FD01F2" w:rsidP="000C2D97">
            <w:pPr>
              <w:jc w:val="center"/>
              <w:rPr>
                <w:rFonts w:eastAsia="Calibri"/>
                <w:sz w:val="22"/>
                <w:szCs w:val="26"/>
              </w:rPr>
            </w:pPr>
            <w:r w:rsidRPr="000C2D97">
              <w:rPr>
                <w:rFonts w:eastAsia="Calibri"/>
                <w:sz w:val="22"/>
                <w:szCs w:val="26"/>
              </w:rPr>
              <w:t>3</w:t>
            </w:r>
            <w:r w:rsidRPr="000C2D97">
              <w:rPr>
                <w:rFonts w:eastAsia="Calibri"/>
                <w:sz w:val="22"/>
                <w:szCs w:val="26"/>
                <w:lang w:val="vi-VN"/>
              </w:rPr>
              <w:t xml:space="preserve"> </w:t>
            </w:r>
            <w:r w:rsidRPr="000C2D97">
              <w:rPr>
                <w:rFonts w:eastAsia="Calibri"/>
                <w:sz w:val="22"/>
                <w:szCs w:val="26"/>
              </w:rPr>
              <w:t>=</w:t>
            </w:r>
            <w:r w:rsidRPr="000C2D97">
              <w:rPr>
                <w:rFonts w:eastAsia="Calibri"/>
                <w:sz w:val="22"/>
                <w:szCs w:val="26"/>
                <w:lang w:val="vi-VN"/>
              </w:rPr>
              <w:t xml:space="preserve"> </w:t>
            </w:r>
            <w:r w:rsidRPr="000C2D97">
              <w:rPr>
                <w:rFonts w:eastAsia="Calibri"/>
                <w:sz w:val="22"/>
                <w:szCs w:val="26"/>
              </w:rPr>
              <w:t>1x2</w:t>
            </w:r>
          </w:p>
        </w:tc>
      </w:tr>
      <w:tr w:rsidR="00FD01F2" w:rsidRPr="00FD01F2" w:rsidTr="000C2D97">
        <w:tc>
          <w:tcPr>
            <w:tcW w:w="1558" w:type="dxa"/>
            <w:tcBorders>
              <w:right w:val="single" w:sz="4" w:space="0" w:color="auto"/>
            </w:tcBorders>
            <w:shd w:val="clear" w:color="auto" w:fill="auto"/>
            <w:vAlign w:val="center"/>
          </w:tcPr>
          <w:p w:rsidR="00FD01F2" w:rsidRPr="000C2D97" w:rsidRDefault="00FD01F2" w:rsidP="000C2D97">
            <w:pPr>
              <w:jc w:val="center"/>
              <w:rPr>
                <w:rFonts w:eastAsia="Calibri"/>
                <w:sz w:val="22"/>
                <w:szCs w:val="26"/>
              </w:rPr>
            </w:pPr>
          </w:p>
        </w:tc>
        <w:tc>
          <w:tcPr>
            <w:tcW w:w="1558" w:type="dxa"/>
            <w:tcBorders>
              <w:left w:val="single" w:sz="4" w:space="0" w:color="auto"/>
              <w:right w:val="single" w:sz="4" w:space="0" w:color="auto"/>
            </w:tcBorders>
            <w:shd w:val="clear" w:color="auto" w:fill="auto"/>
            <w:vAlign w:val="center"/>
          </w:tcPr>
          <w:p w:rsidR="00FD01F2" w:rsidRPr="000C2D97" w:rsidRDefault="00FD01F2" w:rsidP="000C2D97">
            <w:pPr>
              <w:jc w:val="center"/>
              <w:rPr>
                <w:rFonts w:eastAsia="Calibri"/>
                <w:sz w:val="22"/>
                <w:szCs w:val="26"/>
              </w:rPr>
            </w:pPr>
          </w:p>
        </w:tc>
        <w:tc>
          <w:tcPr>
            <w:tcW w:w="1559" w:type="dxa"/>
            <w:tcBorders>
              <w:left w:val="single" w:sz="4" w:space="0" w:color="auto"/>
              <w:right w:val="single" w:sz="4" w:space="0" w:color="auto"/>
            </w:tcBorders>
            <w:shd w:val="clear" w:color="auto" w:fill="auto"/>
            <w:vAlign w:val="center"/>
          </w:tcPr>
          <w:p w:rsidR="00FD01F2" w:rsidRPr="000C2D97" w:rsidRDefault="00FD01F2" w:rsidP="000C2D97">
            <w:pPr>
              <w:jc w:val="center"/>
              <w:rPr>
                <w:rFonts w:eastAsia="Calibri"/>
                <w:sz w:val="22"/>
                <w:szCs w:val="26"/>
              </w:rPr>
            </w:pPr>
          </w:p>
        </w:tc>
        <w:tc>
          <w:tcPr>
            <w:tcW w:w="1558" w:type="dxa"/>
            <w:tcBorders>
              <w:left w:val="single" w:sz="4" w:space="0" w:color="auto"/>
              <w:right w:val="single" w:sz="4" w:space="0" w:color="auto"/>
            </w:tcBorders>
            <w:shd w:val="clear" w:color="auto" w:fill="auto"/>
            <w:vAlign w:val="center"/>
          </w:tcPr>
          <w:p w:rsidR="00FD01F2" w:rsidRPr="000C2D97" w:rsidRDefault="00FD01F2" w:rsidP="000C2D97">
            <w:pPr>
              <w:jc w:val="center"/>
              <w:rPr>
                <w:rFonts w:eastAsia="Calibri"/>
                <w:sz w:val="22"/>
                <w:szCs w:val="26"/>
              </w:rPr>
            </w:pPr>
          </w:p>
        </w:tc>
        <w:tc>
          <w:tcPr>
            <w:tcW w:w="1558" w:type="dxa"/>
            <w:gridSpan w:val="2"/>
            <w:tcBorders>
              <w:left w:val="single" w:sz="4" w:space="0" w:color="auto"/>
              <w:right w:val="single" w:sz="4" w:space="0" w:color="auto"/>
            </w:tcBorders>
            <w:shd w:val="clear" w:color="auto" w:fill="auto"/>
            <w:vAlign w:val="center"/>
          </w:tcPr>
          <w:p w:rsidR="00FD01F2" w:rsidRPr="000C2D97" w:rsidRDefault="00FD01F2" w:rsidP="000C2D97">
            <w:pPr>
              <w:jc w:val="center"/>
              <w:rPr>
                <w:rFonts w:eastAsia="Calibri"/>
                <w:sz w:val="22"/>
                <w:szCs w:val="26"/>
              </w:rPr>
            </w:pPr>
          </w:p>
        </w:tc>
        <w:tc>
          <w:tcPr>
            <w:tcW w:w="1559" w:type="dxa"/>
            <w:tcBorders>
              <w:left w:val="single" w:sz="4" w:space="0" w:color="auto"/>
            </w:tcBorders>
            <w:shd w:val="clear" w:color="auto" w:fill="auto"/>
            <w:vAlign w:val="center"/>
          </w:tcPr>
          <w:p w:rsidR="00FD01F2" w:rsidRPr="000C2D97" w:rsidRDefault="00FD01F2" w:rsidP="000C2D97">
            <w:pPr>
              <w:jc w:val="center"/>
              <w:rPr>
                <w:rFonts w:eastAsia="Calibri"/>
                <w:sz w:val="22"/>
                <w:szCs w:val="26"/>
              </w:rPr>
            </w:pPr>
          </w:p>
        </w:tc>
      </w:tr>
      <w:tr w:rsidR="00FD01F2" w:rsidRPr="00FD01F2" w:rsidTr="000C2D97">
        <w:tc>
          <w:tcPr>
            <w:tcW w:w="1558" w:type="dxa"/>
            <w:tcBorders>
              <w:right w:val="single" w:sz="4" w:space="0" w:color="auto"/>
            </w:tcBorders>
            <w:shd w:val="clear" w:color="auto" w:fill="auto"/>
            <w:vAlign w:val="center"/>
          </w:tcPr>
          <w:p w:rsidR="00FD01F2" w:rsidRPr="000C2D97" w:rsidRDefault="00FD01F2" w:rsidP="000C2D97">
            <w:pPr>
              <w:jc w:val="center"/>
              <w:rPr>
                <w:rFonts w:eastAsia="Calibri"/>
                <w:sz w:val="22"/>
                <w:szCs w:val="26"/>
              </w:rPr>
            </w:pPr>
          </w:p>
        </w:tc>
        <w:tc>
          <w:tcPr>
            <w:tcW w:w="1558" w:type="dxa"/>
            <w:tcBorders>
              <w:left w:val="single" w:sz="4" w:space="0" w:color="auto"/>
              <w:right w:val="single" w:sz="4" w:space="0" w:color="auto"/>
            </w:tcBorders>
            <w:shd w:val="clear" w:color="auto" w:fill="auto"/>
            <w:vAlign w:val="center"/>
          </w:tcPr>
          <w:p w:rsidR="00FD01F2" w:rsidRPr="000C2D97" w:rsidRDefault="00FD01F2" w:rsidP="000C2D97">
            <w:pPr>
              <w:jc w:val="center"/>
              <w:rPr>
                <w:rFonts w:eastAsia="Calibri"/>
                <w:sz w:val="22"/>
                <w:szCs w:val="26"/>
              </w:rPr>
            </w:pPr>
          </w:p>
        </w:tc>
        <w:tc>
          <w:tcPr>
            <w:tcW w:w="1559" w:type="dxa"/>
            <w:tcBorders>
              <w:left w:val="single" w:sz="4" w:space="0" w:color="auto"/>
              <w:right w:val="single" w:sz="4" w:space="0" w:color="auto"/>
            </w:tcBorders>
            <w:shd w:val="clear" w:color="auto" w:fill="auto"/>
            <w:vAlign w:val="center"/>
          </w:tcPr>
          <w:p w:rsidR="00FD01F2" w:rsidRPr="000C2D97" w:rsidRDefault="00FD01F2" w:rsidP="000C2D97">
            <w:pPr>
              <w:jc w:val="center"/>
              <w:rPr>
                <w:rFonts w:eastAsia="Calibri"/>
                <w:sz w:val="22"/>
                <w:szCs w:val="26"/>
              </w:rPr>
            </w:pPr>
          </w:p>
        </w:tc>
        <w:tc>
          <w:tcPr>
            <w:tcW w:w="1558" w:type="dxa"/>
            <w:tcBorders>
              <w:left w:val="single" w:sz="4" w:space="0" w:color="auto"/>
              <w:right w:val="single" w:sz="4" w:space="0" w:color="auto"/>
            </w:tcBorders>
            <w:shd w:val="clear" w:color="auto" w:fill="auto"/>
            <w:vAlign w:val="center"/>
          </w:tcPr>
          <w:p w:rsidR="00FD01F2" w:rsidRPr="000C2D97" w:rsidRDefault="00FD01F2" w:rsidP="000C2D97">
            <w:pPr>
              <w:jc w:val="center"/>
              <w:rPr>
                <w:rFonts w:eastAsia="Calibri"/>
                <w:sz w:val="22"/>
                <w:szCs w:val="26"/>
              </w:rPr>
            </w:pPr>
          </w:p>
        </w:tc>
        <w:tc>
          <w:tcPr>
            <w:tcW w:w="1558" w:type="dxa"/>
            <w:gridSpan w:val="2"/>
            <w:tcBorders>
              <w:left w:val="single" w:sz="4" w:space="0" w:color="auto"/>
              <w:right w:val="single" w:sz="4" w:space="0" w:color="auto"/>
            </w:tcBorders>
            <w:shd w:val="clear" w:color="auto" w:fill="auto"/>
            <w:vAlign w:val="center"/>
          </w:tcPr>
          <w:p w:rsidR="00FD01F2" w:rsidRPr="000C2D97" w:rsidRDefault="00FD01F2" w:rsidP="000C2D97">
            <w:pPr>
              <w:jc w:val="center"/>
              <w:rPr>
                <w:rFonts w:eastAsia="Calibri"/>
                <w:sz w:val="22"/>
                <w:szCs w:val="26"/>
              </w:rPr>
            </w:pPr>
          </w:p>
        </w:tc>
        <w:tc>
          <w:tcPr>
            <w:tcW w:w="1559" w:type="dxa"/>
            <w:tcBorders>
              <w:left w:val="single" w:sz="4" w:space="0" w:color="auto"/>
            </w:tcBorders>
            <w:shd w:val="clear" w:color="auto" w:fill="auto"/>
            <w:vAlign w:val="center"/>
          </w:tcPr>
          <w:p w:rsidR="00FD01F2" w:rsidRPr="000C2D97" w:rsidRDefault="00FD01F2" w:rsidP="000C2D97">
            <w:pPr>
              <w:jc w:val="center"/>
              <w:rPr>
                <w:rFonts w:eastAsia="Calibri"/>
                <w:sz w:val="22"/>
                <w:szCs w:val="26"/>
              </w:rPr>
            </w:pPr>
          </w:p>
        </w:tc>
      </w:tr>
      <w:tr w:rsidR="00FD01F2" w:rsidRPr="00FD01F2" w:rsidTr="000C2D97">
        <w:tc>
          <w:tcPr>
            <w:tcW w:w="1558" w:type="dxa"/>
            <w:tcBorders>
              <w:right w:val="single" w:sz="4" w:space="0" w:color="auto"/>
            </w:tcBorders>
            <w:shd w:val="clear" w:color="auto" w:fill="auto"/>
            <w:vAlign w:val="center"/>
          </w:tcPr>
          <w:p w:rsidR="00FD01F2" w:rsidRPr="000C2D97" w:rsidRDefault="00FD01F2" w:rsidP="000C2D97">
            <w:pPr>
              <w:jc w:val="center"/>
              <w:rPr>
                <w:rFonts w:eastAsia="Calibri"/>
                <w:sz w:val="22"/>
                <w:szCs w:val="26"/>
              </w:rPr>
            </w:pPr>
          </w:p>
        </w:tc>
        <w:tc>
          <w:tcPr>
            <w:tcW w:w="1558" w:type="dxa"/>
            <w:tcBorders>
              <w:left w:val="single" w:sz="4" w:space="0" w:color="auto"/>
              <w:right w:val="single" w:sz="4" w:space="0" w:color="auto"/>
            </w:tcBorders>
            <w:shd w:val="clear" w:color="auto" w:fill="auto"/>
            <w:vAlign w:val="center"/>
          </w:tcPr>
          <w:p w:rsidR="00FD01F2" w:rsidRPr="000C2D97" w:rsidRDefault="00FD01F2" w:rsidP="000C2D97">
            <w:pPr>
              <w:jc w:val="center"/>
              <w:rPr>
                <w:rFonts w:eastAsia="Calibri"/>
                <w:sz w:val="22"/>
                <w:szCs w:val="26"/>
              </w:rPr>
            </w:pPr>
          </w:p>
        </w:tc>
        <w:tc>
          <w:tcPr>
            <w:tcW w:w="1559" w:type="dxa"/>
            <w:tcBorders>
              <w:left w:val="single" w:sz="4" w:space="0" w:color="auto"/>
              <w:right w:val="single" w:sz="4" w:space="0" w:color="auto"/>
            </w:tcBorders>
            <w:shd w:val="clear" w:color="auto" w:fill="auto"/>
            <w:vAlign w:val="center"/>
          </w:tcPr>
          <w:p w:rsidR="00FD01F2" w:rsidRPr="000C2D97" w:rsidRDefault="00FD01F2" w:rsidP="000C2D97">
            <w:pPr>
              <w:jc w:val="center"/>
              <w:rPr>
                <w:rFonts w:eastAsia="Calibri"/>
                <w:sz w:val="22"/>
                <w:szCs w:val="26"/>
              </w:rPr>
            </w:pPr>
          </w:p>
        </w:tc>
        <w:tc>
          <w:tcPr>
            <w:tcW w:w="1558" w:type="dxa"/>
            <w:tcBorders>
              <w:left w:val="single" w:sz="4" w:space="0" w:color="auto"/>
              <w:right w:val="single" w:sz="4" w:space="0" w:color="auto"/>
            </w:tcBorders>
            <w:shd w:val="clear" w:color="auto" w:fill="auto"/>
            <w:vAlign w:val="center"/>
          </w:tcPr>
          <w:p w:rsidR="00FD01F2" w:rsidRPr="000C2D97" w:rsidRDefault="00FD01F2" w:rsidP="000C2D97">
            <w:pPr>
              <w:jc w:val="center"/>
              <w:rPr>
                <w:rFonts w:eastAsia="Calibri"/>
                <w:sz w:val="22"/>
                <w:szCs w:val="26"/>
              </w:rPr>
            </w:pPr>
          </w:p>
        </w:tc>
        <w:tc>
          <w:tcPr>
            <w:tcW w:w="1558" w:type="dxa"/>
            <w:gridSpan w:val="2"/>
            <w:tcBorders>
              <w:left w:val="single" w:sz="4" w:space="0" w:color="auto"/>
              <w:right w:val="single" w:sz="4" w:space="0" w:color="auto"/>
            </w:tcBorders>
            <w:shd w:val="clear" w:color="auto" w:fill="auto"/>
            <w:vAlign w:val="center"/>
          </w:tcPr>
          <w:p w:rsidR="00FD01F2" w:rsidRPr="000C2D97" w:rsidRDefault="00FD01F2" w:rsidP="000C2D97">
            <w:pPr>
              <w:jc w:val="center"/>
              <w:rPr>
                <w:rFonts w:eastAsia="Calibri"/>
                <w:sz w:val="22"/>
                <w:szCs w:val="26"/>
              </w:rPr>
            </w:pPr>
          </w:p>
        </w:tc>
        <w:tc>
          <w:tcPr>
            <w:tcW w:w="1559" w:type="dxa"/>
            <w:tcBorders>
              <w:left w:val="single" w:sz="4" w:space="0" w:color="auto"/>
            </w:tcBorders>
            <w:shd w:val="clear" w:color="auto" w:fill="auto"/>
            <w:vAlign w:val="center"/>
          </w:tcPr>
          <w:p w:rsidR="00FD01F2" w:rsidRPr="000C2D97" w:rsidRDefault="00FD01F2" w:rsidP="000C2D97">
            <w:pPr>
              <w:jc w:val="center"/>
              <w:rPr>
                <w:rFonts w:eastAsia="Calibri"/>
                <w:sz w:val="22"/>
                <w:szCs w:val="26"/>
              </w:rPr>
            </w:pPr>
          </w:p>
        </w:tc>
      </w:tr>
      <w:tr w:rsidR="00FD01F2" w:rsidRPr="00FD01F2" w:rsidTr="000C2D97">
        <w:tc>
          <w:tcPr>
            <w:tcW w:w="1558" w:type="dxa"/>
            <w:tcBorders>
              <w:right w:val="single" w:sz="4" w:space="0" w:color="auto"/>
            </w:tcBorders>
            <w:shd w:val="clear" w:color="auto" w:fill="auto"/>
            <w:vAlign w:val="center"/>
          </w:tcPr>
          <w:p w:rsidR="00FD01F2" w:rsidRPr="000C2D97" w:rsidRDefault="00FD01F2" w:rsidP="000C2D97">
            <w:pPr>
              <w:jc w:val="center"/>
              <w:rPr>
                <w:rFonts w:eastAsia="Calibri"/>
                <w:sz w:val="22"/>
                <w:szCs w:val="26"/>
              </w:rPr>
            </w:pPr>
          </w:p>
        </w:tc>
        <w:tc>
          <w:tcPr>
            <w:tcW w:w="1558" w:type="dxa"/>
            <w:tcBorders>
              <w:left w:val="single" w:sz="4" w:space="0" w:color="auto"/>
              <w:right w:val="single" w:sz="4" w:space="0" w:color="auto"/>
            </w:tcBorders>
            <w:shd w:val="clear" w:color="auto" w:fill="auto"/>
            <w:vAlign w:val="center"/>
          </w:tcPr>
          <w:p w:rsidR="00FD01F2" w:rsidRPr="000C2D97" w:rsidRDefault="00FD01F2" w:rsidP="000C2D97">
            <w:pPr>
              <w:jc w:val="center"/>
              <w:rPr>
                <w:rFonts w:eastAsia="Calibri"/>
                <w:sz w:val="22"/>
                <w:szCs w:val="26"/>
              </w:rPr>
            </w:pPr>
          </w:p>
        </w:tc>
        <w:tc>
          <w:tcPr>
            <w:tcW w:w="1559" w:type="dxa"/>
            <w:tcBorders>
              <w:left w:val="single" w:sz="4" w:space="0" w:color="auto"/>
              <w:right w:val="single" w:sz="4" w:space="0" w:color="auto"/>
            </w:tcBorders>
            <w:shd w:val="clear" w:color="auto" w:fill="auto"/>
            <w:vAlign w:val="center"/>
          </w:tcPr>
          <w:p w:rsidR="00FD01F2" w:rsidRPr="000C2D97" w:rsidRDefault="00FD01F2" w:rsidP="000C2D97">
            <w:pPr>
              <w:jc w:val="center"/>
              <w:rPr>
                <w:rFonts w:eastAsia="Calibri"/>
                <w:sz w:val="22"/>
                <w:szCs w:val="26"/>
              </w:rPr>
            </w:pPr>
          </w:p>
        </w:tc>
        <w:tc>
          <w:tcPr>
            <w:tcW w:w="1558" w:type="dxa"/>
            <w:tcBorders>
              <w:left w:val="single" w:sz="4" w:space="0" w:color="auto"/>
              <w:right w:val="single" w:sz="4" w:space="0" w:color="auto"/>
            </w:tcBorders>
            <w:shd w:val="clear" w:color="auto" w:fill="auto"/>
            <w:vAlign w:val="center"/>
          </w:tcPr>
          <w:p w:rsidR="00FD01F2" w:rsidRPr="000C2D97" w:rsidRDefault="00FD01F2" w:rsidP="000C2D97">
            <w:pPr>
              <w:jc w:val="center"/>
              <w:rPr>
                <w:rFonts w:eastAsia="Calibri"/>
                <w:sz w:val="22"/>
                <w:szCs w:val="26"/>
              </w:rPr>
            </w:pPr>
          </w:p>
        </w:tc>
        <w:tc>
          <w:tcPr>
            <w:tcW w:w="1558" w:type="dxa"/>
            <w:gridSpan w:val="2"/>
            <w:tcBorders>
              <w:left w:val="single" w:sz="4" w:space="0" w:color="auto"/>
              <w:right w:val="single" w:sz="4" w:space="0" w:color="auto"/>
            </w:tcBorders>
            <w:shd w:val="clear" w:color="auto" w:fill="auto"/>
            <w:vAlign w:val="center"/>
          </w:tcPr>
          <w:p w:rsidR="00FD01F2" w:rsidRPr="000C2D97" w:rsidRDefault="00FD01F2" w:rsidP="000C2D97">
            <w:pPr>
              <w:jc w:val="center"/>
              <w:rPr>
                <w:rFonts w:eastAsia="Calibri"/>
                <w:sz w:val="22"/>
                <w:szCs w:val="26"/>
              </w:rPr>
            </w:pPr>
          </w:p>
        </w:tc>
        <w:tc>
          <w:tcPr>
            <w:tcW w:w="1559" w:type="dxa"/>
            <w:tcBorders>
              <w:left w:val="single" w:sz="4" w:space="0" w:color="auto"/>
            </w:tcBorders>
            <w:shd w:val="clear" w:color="auto" w:fill="auto"/>
            <w:vAlign w:val="center"/>
          </w:tcPr>
          <w:p w:rsidR="00FD01F2" w:rsidRPr="000C2D97" w:rsidRDefault="00FD01F2" w:rsidP="000C2D97">
            <w:pPr>
              <w:jc w:val="center"/>
              <w:rPr>
                <w:rFonts w:eastAsia="Calibri"/>
                <w:sz w:val="22"/>
                <w:szCs w:val="26"/>
              </w:rPr>
            </w:pPr>
          </w:p>
        </w:tc>
      </w:tr>
      <w:tr w:rsidR="00FD01F2" w:rsidRPr="00FD01F2" w:rsidTr="000C2D97">
        <w:tc>
          <w:tcPr>
            <w:tcW w:w="9350" w:type="dxa"/>
            <w:gridSpan w:val="7"/>
            <w:shd w:val="clear" w:color="auto" w:fill="auto"/>
            <w:vAlign w:val="center"/>
          </w:tcPr>
          <w:p w:rsidR="00FD01F2" w:rsidRPr="000C2D97" w:rsidRDefault="00FD01F2" w:rsidP="00FD01F2">
            <w:pPr>
              <w:rPr>
                <w:rFonts w:eastAsia="Calibri"/>
                <w:sz w:val="22"/>
                <w:szCs w:val="26"/>
              </w:rPr>
            </w:pPr>
          </w:p>
          <w:p w:rsidR="00FD01F2" w:rsidRPr="000C2D97" w:rsidRDefault="00560D3C" w:rsidP="00FD01F2">
            <w:pPr>
              <w:rPr>
                <w:rFonts w:eastAsia="Calibri"/>
                <w:sz w:val="22"/>
                <w:szCs w:val="26"/>
              </w:rPr>
            </w:pPr>
            <w:r>
              <w:rPr>
                <w:rFonts w:eastAsia="Calibri"/>
                <w:noProof/>
              </w:rPr>
              <mc:AlternateContent>
                <mc:Choice Requires="wps">
                  <w:drawing>
                    <wp:anchor distT="4294967294" distB="4294967294" distL="114300" distR="114300" simplePos="0" relativeHeight="251699712" behindDoc="0" locked="0" layoutInCell="1" allowOverlap="1">
                      <wp:simplePos x="0" y="0"/>
                      <wp:positionH relativeFrom="column">
                        <wp:posOffset>1217295</wp:posOffset>
                      </wp:positionH>
                      <wp:positionV relativeFrom="paragraph">
                        <wp:posOffset>157479</wp:posOffset>
                      </wp:positionV>
                      <wp:extent cx="4222750" cy="0"/>
                      <wp:effectExtent l="0" t="0" r="0" b="0"/>
                      <wp:wrapNone/>
                      <wp:docPr id="226"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275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56D288" id="Straight Arrow Connector 30" o:spid="_x0000_s1026" type="#_x0000_t32" style="position:absolute;margin-left:95.85pt;margin-top:12.4pt;width:332.5pt;height:0;z-index:2516997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">
                      <v:stroke dashstyle="1 1"/>
                    </v:shape>
                  </w:pict>
                </mc:Fallback>
              </mc:AlternateContent>
            </w:r>
            <w:r w:rsidR="00FD01F2" w:rsidRPr="000C2D97">
              <w:rPr>
                <w:rFonts w:eastAsia="Calibri"/>
                <w:sz w:val="22"/>
                <w:szCs w:val="26"/>
              </w:rPr>
              <w:t>Cộng tiền bán hàng:</w:t>
            </w:r>
          </w:p>
          <w:p w:rsidR="004F394A" w:rsidRPr="000C2D97" w:rsidRDefault="00560D3C" w:rsidP="004F394A">
            <w:pPr>
              <w:rPr>
                <w:rFonts w:eastAsia="Calibri"/>
                <w:sz w:val="22"/>
                <w:szCs w:val="26"/>
              </w:rPr>
            </w:pPr>
            <w:r>
              <w:rPr>
                <w:rFonts w:eastAsia="Calibri"/>
                <w:noProof/>
                <w:sz w:val="22"/>
                <w:szCs w:val="26"/>
              </w:rPr>
              <mc:AlternateContent>
                <mc:Choice Requires="wps">
                  <w:drawing>
                    <wp:anchor distT="4294967295" distB="4294967295" distL="114300" distR="114300" simplePos="0" relativeHeight="251703808" behindDoc="0" locked="0" layoutInCell="1" allowOverlap="1">
                      <wp:simplePos x="0" y="0"/>
                      <wp:positionH relativeFrom="column">
                        <wp:posOffset>1336040</wp:posOffset>
                      </wp:positionH>
                      <wp:positionV relativeFrom="paragraph">
                        <wp:posOffset>148590</wp:posOffset>
                      </wp:positionV>
                      <wp:extent cx="4222750" cy="0"/>
                      <wp:effectExtent l="7620" t="10160" r="8255" b="8890"/>
                      <wp:wrapNone/>
                      <wp:docPr id="225" name="AutoShape 4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275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1A2A41" id="AutoShape 493" o:spid="_x0000_s1026" type="#_x0000_t32" style="position:absolute;margin-left:105.2pt;margin-top:11.7pt;width:332.5pt;height:0;z-index:251703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">
                      <v:stroke dashstyle="1 1"/>
                    </v:shape>
                  </w:pict>
                </mc:Fallback>
              </mc:AlternateContent>
            </w:r>
            <w:r w:rsidR="004F394A" w:rsidRPr="000C2D97">
              <w:rPr>
                <w:rFonts w:eastAsia="Calibri"/>
                <w:sz w:val="22"/>
                <w:szCs w:val="26"/>
              </w:rPr>
              <w:t>Số tiền viết bằng chữ:..............................................................................................................................</w:t>
            </w:r>
          </w:p>
          <w:p w:rsidR="004F394A" w:rsidRPr="000C2D97" w:rsidRDefault="004F394A" w:rsidP="00FD01F2">
            <w:pPr>
              <w:rPr>
                <w:rFonts w:eastAsia="Calibri"/>
                <w:sz w:val="22"/>
                <w:szCs w:val="26"/>
              </w:rPr>
            </w:pPr>
          </w:p>
          <w:p w:rsidR="00FD01F2" w:rsidRPr="000C2D97" w:rsidRDefault="00560D3C" w:rsidP="000C2D97">
            <w:pPr>
              <w:jc w:val="center"/>
              <w:rPr>
                <w:rFonts w:eastAsia="Calibri"/>
                <w:sz w:val="22"/>
                <w:szCs w:val="26"/>
              </w:rPr>
            </w:pPr>
            <w:r>
              <w:rPr>
                <w:rFonts w:eastAsia="Calibri"/>
                <w:b/>
                <w:bCs/>
                <w:noProof/>
                <w:szCs w:val="26"/>
              </w:rPr>
              <mc:AlternateContent>
                <mc:Choice Requires="wps">
                  <w:drawing>
                    <wp:anchor distT="4294967295" distB="4294967295" distL="114300" distR="114300" simplePos="0" relativeHeight="251700736" behindDoc="0" locked="0" layoutInCell="1" allowOverlap="1">
                      <wp:simplePos x="0" y="0"/>
                      <wp:positionH relativeFrom="column">
                        <wp:posOffset>144780</wp:posOffset>
                      </wp:positionH>
                      <wp:positionV relativeFrom="paragraph">
                        <wp:posOffset>65405</wp:posOffset>
                      </wp:positionV>
                      <wp:extent cx="5453380" cy="635"/>
                      <wp:effectExtent l="6985" t="10160" r="6985" b="8255"/>
                      <wp:wrapNone/>
                      <wp:docPr id="224" name="AutoShap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3380" cy="635"/>
                              </a:xfrm>
                              <a:prstGeom prst="bentConnector3">
                                <a:avLst>
                                  <a:gd name="adj1" fmla="val 50000"/>
                                </a:avLst>
                              </a:prstGeom>
                              <a:noFill/>
                              <a:ln w="9525">
                                <a:solidFill>
                                  <a:srgbClr val="000000"/>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362BD1" id="AutoShape 396" o:spid="_x0000_s1026" type="#_x0000_t34" style="position:absolute;margin-left:11.4pt;margin-top:5.15pt;width:429.4pt;height:.05pt;z-index:2517007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">
                      <v:stroke dashstyle="1 1"/>
                    </v:shape>
                  </w:pict>
                </mc:Fallback>
              </mc:AlternateContent>
            </w:r>
          </w:p>
        </w:tc>
      </w:tr>
      <w:tr w:rsidR="00FD01F2" w:rsidRPr="00FD01F2" w:rsidTr="000C2D97">
        <w:tc>
          <w:tcPr>
            <w:tcW w:w="4675" w:type="dxa"/>
            <w:gridSpan w:val="3"/>
            <w:shd w:val="clear" w:color="auto" w:fill="auto"/>
          </w:tcPr>
          <w:p w:rsidR="00FD01F2" w:rsidRPr="00483179" w:rsidRDefault="00FD01F2" w:rsidP="000C2D97">
            <w:pPr>
              <w:widowControl w:val="0"/>
              <w:jc w:val="center"/>
              <w:rPr>
                <w:rFonts w:eastAsia="Calibri"/>
                <w:b/>
                <w:color w:val="000000"/>
              </w:rPr>
            </w:pPr>
          </w:p>
          <w:p w:rsidR="00FD01F2" w:rsidRPr="00483179" w:rsidRDefault="00483179" w:rsidP="000C2D97">
            <w:pPr>
              <w:widowControl w:val="0"/>
              <w:jc w:val="center"/>
              <w:rPr>
                <w:rFonts w:eastAsia="Calibri"/>
                <w:b/>
                <w:color w:val="000000"/>
              </w:rPr>
            </w:pPr>
            <w:r w:rsidRPr="00483179">
              <w:rPr>
                <w:rFonts w:eastAsia="Calibri"/>
                <w:b/>
                <w:color w:val="000000"/>
              </w:rPr>
              <w:t xml:space="preserve">NGƯỜI MUA HÀNG </w:t>
            </w:r>
          </w:p>
          <w:p w:rsidR="00FD01F2" w:rsidRPr="000C2D97" w:rsidRDefault="00FD01F2" w:rsidP="000C2D97">
            <w:pPr>
              <w:jc w:val="center"/>
              <w:rPr>
                <w:rFonts w:eastAsia="Calibri"/>
                <w:i/>
                <w:sz w:val="22"/>
                <w:szCs w:val="26"/>
              </w:rPr>
            </w:pPr>
            <w:r w:rsidRPr="000C2D97">
              <w:rPr>
                <w:rFonts w:eastAsia="Calibri"/>
                <w:i/>
                <w:sz w:val="22"/>
                <w:szCs w:val="26"/>
              </w:rPr>
              <w:t>(Chữ ký số (nếu có))</w:t>
            </w:r>
          </w:p>
          <w:p w:rsidR="00FD01F2" w:rsidRPr="000C2D97" w:rsidRDefault="00FD01F2" w:rsidP="000C2D97">
            <w:pPr>
              <w:jc w:val="center"/>
              <w:rPr>
                <w:rFonts w:eastAsia="Calibri"/>
                <w:i/>
                <w:sz w:val="22"/>
                <w:szCs w:val="26"/>
              </w:rPr>
            </w:pPr>
          </w:p>
          <w:p w:rsidR="00FD01F2" w:rsidRPr="000C2D97" w:rsidRDefault="00FD01F2" w:rsidP="000C2D97">
            <w:pPr>
              <w:jc w:val="center"/>
              <w:rPr>
                <w:rFonts w:eastAsia="Calibri"/>
                <w:i/>
                <w:sz w:val="22"/>
                <w:szCs w:val="26"/>
              </w:rPr>
            </w:pPr>
          </w:p>
          <w:p w:rsidR="00FD01F2" w:rsidRPr="000C2D97" w:rsidRDefault="00FD01F2" w:rsidP="000C2D97">
            <w:pPr>
              <w:jc w:val="center"/>
              <w:rPr>
                <w:rFonts w:eastAsia="Calibri"/>
                <w:i/>
                <w:sz w:val="22"/>
                <w:szCs w:val="26"/>
              </w:rPr>
            </w:pPr>
          </w:p>
          <w:p w:rsidR="00FD01F2" w:rsidRPr="000C2D97" w:rsidRDefault="00FD01F2" w:rsidP="000C2D97">
            <w:pPr>
              <w:jc w:val="center"/>
              <w:rPr>
                <w:rFonts w:eastAsia="Calibri"/>
                <w:i/>
                <w:sz w:val="22"/>
                <w:szCs w:val="26"/>
              </w:rPr>
            </w:pPr>
          </w:p>
          <w:p w:rsidR="00FD01F2" w:rsidRPr="000C2D97" w:rsidRDefault="00FD01F2" w:rsidP="000C2D97">
            <w:pPr>
              <w:jc w:val="center"/>
              <w:rPr>
                <w:rFonts w:eastAsia="Calibri"/>
                <w:i/>
                <w:szCs w:val="26"/>
              </w:rPr>
            </w:pPr>
          </w:p>
        </w:tc>
        <w:tc>
          <w:tcPr>
            <w:tcW w:w="4675" w:type="dxa"/>
            <w:gridSpan w:val="4"/>
            <w:shd w:val="clear" w:color="auto" w:fill="auto"/>
          </w:tcPr>
          <w:p w:rsidR="00FD01F2" w:rsidRPr="000C2D97" w:rsidRDefault="00FD01F2" w:rsidP="000C2D97">
            <w:pPr>
              <w:jc w:val="center"/>
              <w:rPr>
                <w:rFonts w:eastAsia="Calibri"/>
                <w:bCs/>
                <w:szCs w:val="26"/>
              </w:rPr>
            </w:pPr>
          </w:p>
          <w:p w:rsidR="00FD01F2" w:rsidRPr="00483179" w:rsidRDefault="00483179" w:rsidP="000C2D97">
            <w:pPr>
              <w:jc w:val="center"/>
              <w:rPr>
                <w:rFonts w:eastAsia="Calibri"/>
                <w:b/>
                <w:szCs w:val="26"/>
              </w:rPr>
            </w:pPr>
            <w:r w:rsidRPr="00483179">
              <w:rPr>
                <w:rFonts w:eastAsia="Calibri"/>
                <w:b/>
                <w:bCs/>
                <w:szCs w:val="26"/>
              </w:rPr>
              <w:t xml:space="preserve">THỦ TRƯỞNG ĐƠN VỊ </w:t>
            </w:r>
          </w:p>
          <w:p w:rsidR="00FD01F2" w:rsidRPr="000C2D97" w:rsidRDefault="00FD01F2" w:rsidP="000C2D97">
            <w:pPr>
              <w:jc w:val="center"/>
              <w:rPr>
                <w:rFonts w:eastAsia="Calibri"/>
                <w:b/>
                <w:bCs/>
                <w:szCs w:val="26"/>
              </w:rPr>
            </w:pPr>
            <w:r w:rsidRPr="000C2D97">
              <w:rPr>
                <w:rFonts w:eastAsia="Calibri"/>
                <w:i/>
                <w:sz w:val="22"/>
                <w:szCs w:val="26"/>
              </w:rPr>
              <w:t>(Chữ ký điện tử,</w:t>
            </w:r>
            <w:r w:rsidRPr="000C2D97">
              <w:rPr>
                <w:rFonts w:eastAsia="Calibri"/>
                <w:i/>
                <w:sz w:val="22"/>
                <w:szCs w:val="26"/>
                <w:lang w:val="vi-VN"/>
              </w:rPr>
              <w:t xml:space="preserve"> c</w:t>
            </w:r>
            <w:r w:rsidRPr="000C2D97">
              <w:rPr>
                <w:rFonts w:eastAsia="Calibri"/>
                <w:i/>
                <w:sz w:val="22"/>
                <w:szCs w:val="26"/>
              </w:rPr>
              <w:t>hữ ký số)</w:t>
            </w:r>
          </w:p>
        </w:tc>
      </w:tr>
    </w:tbl>
    <w:p w:rsidR="00FD01F2" w:rsidRDefault="00FD01F2" w:rsidP="00655857">
      <w:pPr>
        <w:rPr>
          <w:color w:val="000000"/>
        </w:rPr>
      </w:pPr>
    </w:p>
    <w:p w:rsidR="00FD01F2" w:rsidRDefault="00FD01F2" w:rsidP="00655857">
      <w:pPr>
        <w:rPr>
          <w:color w:val="000000"/>
        </w:rPr>
      </w:pPr>
    </w:p>
    <w:p w:rsidR="00FD01F2" w:rsidRDefault="00FD01F2" w:rsidP="00655857">
      <w:pPr>
        <w:rPr>
          <w:color w:val="000000"/>
        </w:rPr>
      </w:pPr>
    </w:p>
    <w:bookmarkEnd w:id="8"/>
    <w:p w:rsidR="008F498D" w:rsidRPr="00684CF0" w:rsidRDefault="008F498D" w:rsidP="00FD01F2">
      <w:pPr>
        <w:rPr>
          <w:color w:val="000000"/>
          <w:u w:val="single"/>
          <w:lang w:val="vi-VN"/>
        </w:rPr>
        <w:sectPr w:rsidR="008F498D" w:rsidRPr="00684CF0" w:rsidSect="00D602B2">
          <w:pgSz w:w="11907" w:h="16840" w:code="77"/>
          <w:pgMar w:top="1021" w:right="1134" w:bottom="1021" w:left="1418" w:header="454" w:footer="659" w:gutter="0"/>
          <w:pgNumType w:start="11"/>
          <w:cols w:space="720"/>
          <w:docGrid w:linePitch="381"/>
        </w:sectPr>
      </w:pPr>
    </w:p>
    <w:tbl>
      <w:tblPr>
        <w:tblpPr w:leftFromText="180" w:rightFromText="180" w:vertAnchor="page" w:horzAnchor="margin" w:tblpX="-279" w:tblpY="2080"/>
        <w:tblW w:w="50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124"/>
        <w:gridCol w:w="2522"/>
        <w:gridCol w:w="1668"/>
        <w:gridCol w:w="1672"/>
        <w:gridCol w:w="1666"/>
        <w:gridCol w:w="1541"/>
      </w:tblGrid>
      <w:tr w:rsidR="008F498D" w:rsidRPr="00684CF0" w:rsidTr="00A47C68">
        <w:tc>
          <w:tcPr>
            <w:tcW w:w="5000" w:type="pct"/>
            <w:gridSpan w:val="6"/>
          </w:tcPr>
          <w:p w:rsidR="008F498D" w:rsidRPr="00684CF0" w:rsidRDefault="00435DB9" w:rsidP="00655857">
            <w:pPr>
              <w:jc w:val="center"/>
              <w:rPr>
                <w:sz w:val="26"/>
              </w:rPr>
            </w:pPr>
            <w:r>
              <w:rPr>
                <w:sz w:val="26"/>
              </w:rPr>
              <w:t xml:space="preserve">                                                                                       </w:t>
            </w:r>
          </w:p>
          <w:p w:rsidR="008F498D" w:rsidRPr="00A47C68" w:rsidRDefault="00560D3C" w:rsidP="00655857">
            <w:pPr>
              <w:rPr>
                <w:sz w:val="22"/>
              </w:rPr>
            </w:pPr>
            <w:r>
              <w:rPr>
                <w:noProof/>
                <w:sz w:val="26"/>
              </w:rPr>
              <mc:AlternateContent>
                <mc:Choice Requires="wps">
                  <w:drawing>
                    <wp:anchor distT="4294967295" distB="4294967295" distL="114300" distR="114300" simplePos="0" relativeHeight="251674112" behindDoc="0" locked="0" layoutInCell="1" allowOverlap="1">
                      <wp:simplePos x="0" y="0"/>
                      <wp:positionH relativeFrom="column">
                        <wp:posOffset>4737735</wp:posOffset>
                      </wp:positionH>
                      <wp:positionV relativeFrom="paragraph">
                        <wp:posOffset>140970</wp:posOffset>
                      </wp:positionV>
                      <wp:extent cx="711835" cy="635"/>
                      <wp:effectExtent l="9525" t="9525" r="12065" b="8890"/>
                      <wp:wrapNone/>
                      <wp:docPr id="223"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835" cy="635"/>
                              </a:xfrm>
                              <a:prstGeom prst="bentConnector3">
                                <a:avLst>
                                  <a:gd name="adj1" fmla="val 49954"/>
                                </a:avLst>
                              </a:prstGeom>
                              <a:noFill/>
                              <a:ln w="9525">
                                <a:solidFill>
                                  <a:srgbClr val="000000"/>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1AA62D" id="AutoShape 155" o:spid="_x0000_s1026" type="#_x0000_t34" style="position:absolute;margin-left:373.05pt;margin-top:11.1pt;width:56.05pt;height:.05pt;z-index:2516741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" adj="10790">
                      <v:stroke dashstyle="1 1"/>
                    </v:shape>
                  </w:pict>
                </mc:Fallback>
              </mc:AlternateContent>
            </w:r>
            <w:r w:rsidR="00435DB9" w:rsidRPr="00A47C68">
              <w:rPr>
                <w:b/>
                <w:lang w:val="vi-VN"/>
              </w:rPr>
              <w:t xml:space="preserve">                                    </w:t>
            </w:r>
            <w:r w:rsidR="00435DB9" w:rsidRPr="00A47C68">
              <w:rPr>
                <w:b/>
                <w:sz w:val="22"/>
              </w:rPr>
              <w:t xml:space="preserve">HÓA ĐƠN BÁN TÀI SẢN CÔNG  </w:t>
            </w:r>
            <w:r w:rsidR="00435DB9" w:rsidRPr="00A47C68">
              <w:rPr>
                <w:b/>
                <w:sz w:val="22"/>
                <w:lang w:val="vi-VN"/>
              </w:rPr>
              <w:t xml:space="preserve">   </w:t>
            </w:r>
            <w:r w:rsidR="00435DB9" w:rsidRPr="00A47C68">
              <w:rPr>
                <w:b/>
                <w:sz w:val="22"/>
              </w:rPr>
              <w:t xml:space="preserve">    </w:t>
            </w:r>
            <w:r w:rsidR="00862781" w:rsidRPr="00A47C68">
              <w:t xml:space="preserve">       </w:t>
            </w:r>
            <w:r w:rsidR="00862781">
              <w:rPr>
                <w:sz w:val="26"/>
              </w:rPr>
              <w:t xml:space="preserve">      </w:t>
            </w:r>
            <w:r w:rsidR="00435DB9" w:rsidRPr="00A47C68">
              <w:rPr>
                <w:sz w:val="22"/>
              </w:rPr>
              <w:t xml:space="preserve">Ký hiệu: </w:t>
            </w:r>
          </w:p>
          <w:p w:rsidR="00862781" w:rsidRDefault="00560D3C" w:rsidP="00655857">
            <w:pPr>
              <w:jc w:val="center"/>
              <w:rPr>
                <w:i/>
              </w:rPr>
            </w:pPr>
            <w:r>
              <w:rPr>
                <w:noProof/>
                <w:sz w:val="22"/>
                <w:szCs w:val="26"/>
              </w:rPr>
              <mc:AlternateContent>
                <mc:Choice Requires="wps">
                  <w:drawing>
                    <wp:anchor distT="4294967295" distB="4294967295" distL="114300" distR="114300" simplePos="0" relativeHeight="251673088" behindDoc="0" locked="0" layoutInCell="1" allowOverlap="1">
                      <wp:simplePos x="0" y="0"/>
                      <wp:positionH relativeFrom="column">
                        <wp:posOffset>4442460</wp:posOffset>
                      </wp:positionH>
                      <wp:positionV relativeFrom="paragraph">
                        <wp:posOffset>151765</wp:posOffset>
                      </wp:positionV>
                      <wp:extent cx="711835" cy="635"/>
                      <wp:effectExtent l="9525" t="9525" r="12065" b="8890"/>
                      <wp:wrapNone/>
                      <wp:docPr id="222" name="AutoShap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835" cy="635"/>
                              </a:xfrm>
                              <a:prstGeom prst="bentConnector3">
                                <a:avLst>
                                  <a:gd name="adj1" fmla="val 49954"/>
                                </a:avLst>
                              </a:prstGeom>
                              <a:noFill/>
                              <a:ln w="9525">
                                <a:solidFill>
                                  <a:srgbClr val="000000"/>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5AA5EE" id="AutoShape 154" o:spid="_x0000_s1026" type="#_x0000_t34" style="position:absolute;margin-left:349.8pt;margin-top:11.95pt;width:56.05pt;height:.05pt;z-index:251673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" adj="10790">
                      <v:stroke dashstyle="1 1"/>
                    </v:shape>
                  </w:pict>
                </mc:Fallback>
              </mc:AlternateContent>
            </w:r>
            <w:r w:rsidR="00435DB9" w:rsidRPr="00A47C68">
              <w:rPr>
                <w:sz w:val="22"/>
              </w:rPr>
              <w:t xml:space="preserve">                                                                       </w:t>
            </w:r>
            <w:r w:rsidR="002A4788">
              <w:rPr>
                <w:sz w:val="22"/>
              </w:rPr>
              <w:t xml:space="preserve">    </w:t>
            </w:r>
            <w:r w:rsidR="00435DB9" w:rsidRPr="00A47C68">
              <w:rPr>
                <w:sz w:val="22"/>
              </w:rPr>
              <w:t>Số:</w:t>
            </w:r>
          </w:p>
          <w:p w:rsidR="008F498D" w:rsidRPr="00684CF0" w:rsidRDefault="00862781" w:rsidP="00A47C68">
            <w:pPr>
              <w:rPr>
                <w:i/>
                <w:sz w:val="26"/>
              </w:rPr>
            </w:pPr>
            <w:r>
              <w:rPr>
                <w:i/>
              </w:rPr>
              <w:t xml:space="preserve">                                           </w:t>
            </w:r>
            <w:r w:rsidR="00435DB9" w:rsidRPr="00A47C68">
              <w:rPr>
                <w:i/>
              </w:rPr>
              <w:t>Ngày... tháng …. năm ………</w:t>
            </w:r>
          </w:p>
          <w:p w:rsidR="008F498D" w:rsidRPr="00684CF0" w:rsidRDefault="00435DB9" w:rsidP="00655857">
            <w:pPr>
              <w:jc w:val="center"/>
              <w:rPr>
                <w:b/>
                <w:sz w:val="26"/>
              </w:rPr>
            </w:pPr>
            <w:r>
              <w:rPr>
                <w:sz w:val="26"/>
              </w:rPr>
              <w:t xml:space="preserve">                                                                                                           </w:t>
            </w:r>
          </w:p>
        </w:tc>
      </w:tr>
      <w:tr w:rsidR="008F498D" w:rsidRPr="00684CF0" w:rsidTr="00A47C68">
        <w:tc>
          <w:tcPr>
            <w:tcW w:w="5000" w:type="pct"/>
            <w:gridSpan w:val="6"/>
          </w:tcPr>
          <w:p w:rsidR="008F498D" w:rsidRPr="00A47C68" w:rsidRDefault="00560D3C" w:rsidP="001E3D70">
            <w:pPr>
              <w:tabs>
                <w:tab w:val="left" w:leader="dot" w:pos="8445"/>
              </w:tabs>
              <w:ind w:firstLine="189"/>
              <w:jc w:val="both"/>
            </w:pPr>
            <w:r>
              <w:rPr>
                <w:noProof/>
                <w:sz w:val="22"/>
                <w:szCs w:val="26"/>
              </w:rPr>
              <mc:AlternateContent>
                <mc:Choice Requires="wps">
                  <w:drawing>
                    <wp:anchor distT="4294967295" distB="4294967295" distL="114300" distR="114300" simplePos="0" relativeHeight="251590144" behindDoc="0" locked="0" layoutInCell="1" allowOverlap="1">
                      <wp:simplePos x="0" y="0"/>
                      <wp:positionH relativeFrom="column">
                        <wp:posOffset>1948180</wp:posOffset>
                      </wp:positionH>
                      <wp:positionV relativeFrom="paragraph">
                        <wp:posOffset>180340</wp:posOffset>
                      </wp:positionV>
                      <wp:extent cx="4034790" cy="0"/>
                      <wp:effectExtent l="10795" t="8255" r="12065" b="10795"/>
                      <wp:wrapNone/>
                      <wp:docPr id="221"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479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CCB0B5" id="AutoShape 115" o:spid="_x0000_s1026" type="#_x0000_t32" style="position:absolute;margin-left:153.4pt;margin-top:14.2pt;width:317.7pt;height:0;z-index:251590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">
                      <v:stroke dashstyle="1 1"/>
                    </v:shape>
                  </w:pict>
                </mc:Fallback>
              </mc:AlternateContent>
            </w:r>
            <w:r w:rsidR="00435DB9" w:rsidRPr="00A47C68">
              <w:t xml:space="preserve">Đơn vị bán tài sản </w:t>
            </w:r>
            <w:r w:rsidR="001E3D70">
              <w:t>Nhà nước</w:t>
            </w:r>
            <w:r w:rsidR="00435DB9" w:rsidRPr="00A47C68">
              <w:t xml:space="preserve">: </w:t>
            </w:r>
          </w:p>
          <w:p w:rsidR="008F498D" w:rsidRPr="00A47C68" w:rsidRDefault="00560D3C" w:rsidP="001E3D70">
            <w:pPr>
              <w:tabs>
                <w:tab w:val="left" w:leader="dot" w:pos="8445"/>
              </w:tabs>
              <w:ind w:firstLine="189"/>
              <w:jc w:val="both"/>
            </w:pPr>
            <w:r>
              <w:rPr>
                <w:noProof/>
                <w:sz w:val="22"/>
                <w:szCs w:val="26"/>
              </w:rPr>
              <mc:AlternateContent>
                <mc:Choice Requires="wps">
                  <w:drawing>
                    <wp:anchor distT="4294967295" distB="4294967295" distL="114300" distR="114300" simplePos="0" relativeHeight="251672064" behindDoc="0" locked="0" layoutInCell="1" allowOverlap="1">
                      <wp:simplePos x="0" y="0"/>
                      <wp:positionH relativeFrom="column">
                        <wp:posOffset>4547235</wp:posOffset>
                      </wp:positionH>
                      <wp:positionV relativeFrom="paragraph">
                        <wp:posOffset>161925</wp:posOffset>
                      </wp:positionV>
                      <wp:extent cx="1350010" cy="635"/>
                      <wp:effectExtent l="9525" t="12700" r="12065" b="5715"/>
                      <wp:wrapNone/>
                      <wp:docPr id="220" name="AutoShap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0010" cy="635"/>
                              </a:xfrm>
                              <a:prstGeom prst="bentConnector3">
                                <a:avLst>
                                  <a:gd name="adj1" fmla="val 50000"/>
                                </a:avLst>
                              </a:prstGeom>
                              <a:noFill/>
                              <a:ln w="9525">
                                <a:solidFill>
                                  <a:srgbClr val="000000"/>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FA24DC" id="AutoShape 153" o:spid="_x0000_s1026" type="#_x0000_t34" style="position:absolute;margin-left:358.05pt;margin-top:12.75pt;width:106.3pt;height:.05pt;z-index:251672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">
                      <v:stroke dashstyle="1 1"/>
                    </v:shape>
                  </w:pict>
                </mc:Fallback>
              </mc:AlternateContent>
            </w:r>
            <w:r>
              <w:rPr>
                <w:noProof/>
                <w:sz w:val="22"/>
                <w:szCs w:val="26"/>
              </w:rPr>
              <mc:AlternateContent>
                <mc:Choice Requires="wps">
                  <w:drawing>
                    <wp:anchor distT="4294967295" distB="4294967295" distL="114300" distR="114300" simplePos="0" relativeHeight="251591168" behindDoc="0" locked="0" layoutInCell="1" allowOverlap="1">
                      <wp:simplePos x="0" y="0"/>
                      <wp:positionH relativeFrom="column">
                        <wp:posOffset>640080</wp:posOffset>
                      </wp:positionH>
                      <wp:positionV relativeFrom="paragraph">
                        <wp:posOffset>142875</wp:posOffset>
                      </wp:positionV>
                      <wp:extent cx="3153410" cy="0"/>
                      <wp:effectExtent l="7620" t="12700" r="10795" b="6350"/>
                      <wp:wrapNone/>
                      <wp:docPr id="219"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5341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92C189" id="AutoShape 58" o:spid="_x0000_s1026" type="#_x0000_t32" style="position:absolute;margin-left:50.4pt;margin-top:11.25pt;width:248.3pt;height:0;z-index:251591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">
                      <v:stroke dashstyle="1 1"/>
                    </v:shape>
                  </w:pict>
                </mc:Fallback>
              </mc:AlternateContent>
            </w:r>
            <w:r w:rsidR="00435DB9" w:rsidRPr="00A47C68">
              <w:t xml:space="preserve">Địa chỉ: </w:t>
            </w:r>
            <w:r w:rsidR="001E3D70">
              <w:t xml:space="preserve">                                                                                    </w:t>
            </w:r>
            <w:r w:rsidR="00435DB9" w:rsidRPr="00A47C68">
              <w:t>Điện thoại</w:t>
            </w:r>
            <w:r w:rsidR="001E3D70">
              <w:t>:</w:t>
            </w:r>
            <w:r w:rsidR="00435DB9" w:rsidRPr="00A47C68">
              <w:t xml:space="preserve"> </w:t>
            </w:r>
            <w:r w:rsidR="001E3D70">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0"/>
              <w:gridCol w:w="376"/>
              <w:gridCol w:w="377"/>
              <w:gridCol w:w="377"/>
              <w:gridCol w:w="377"/>
              <w:gridCol w:w="376"/>
              <w:gridCol w:w="377"/>
              <w:gridCol w:w="377"/>
              <w:gridCol w:w="377"/>
              <w:gridCol w:w="377"/>
              <w:gridCol w:w="376"/>
              <w:gridCol w:w="377"/>
              <w:gridCol w:w="377"/>
              <w:gridCol w:w="377"/>
              <w:gridCol w:w="377"/>
            </w:tblGrid>
            <w:tr w:rsidR="008F498D" w:rsidRPr="00A47C68" w:rsidTr="00DD1954">
              <w:tc>
                <w:tcPr>
                  <w:tcW w:w="3130" w:type="dxa"/>
                  <w:tcBorders>
                    <w:top w:val="nil"/>
                    <w:left w:val="nil"/>
                    <w:bottom w:val="nil"/>
                    <w:right w:val="single" w:sz="4" w:space="0" w:color="auto"/>
                  </w:tcBorders>
                </w:tcPr>
                <w:p w:rsidR="008F498D" w:rsidRPr="00A47C68" w:rsidRDefault="001E3D70" w:rsidP="00560D3C">
                  <w:pPr>
                    <w:framePr w:hSpace="180" w:wrap="around" w:vAnchor="page" w:hAnchor="margin" w:x="-279" w:y="2080"/>
                    <w:jc w:val="both"/>
                    <w:rPr>
                      <w:spacing w:val="-14"/>
                    </w:rPr>
                  </w:pPr>
                  <w:r>
                    <w:rPr>
                      <w:spacing w:val="-14"/>
                    </w:rPr>
                    <w:t xml:space="preserve">  </w:t>
                  </w:r>
                  <w:r w:rsidR="00435DB9" w:rsidRPr="00A47C68">
                    <w:rPr>
                      <w:spacing w:val="-14"/>
                    </w:rPr>
                    <w:t>MST/MSĐVCQHVNS:</w:t>
                  </w:r>
                </w:p>
              </w:tc>
              <w:tc>
                <w:tcPr>
                  <w:tcW w:w="376" w:type="dxa"/>
                  <w:tcBorders>
                    <w:top w:val="single" w:sz="4" w:space="0" w:color="auto"/>
                    <w:left w:val="nil"/>
                    <w:bottom w:val="single" w:sz="4" w:space="0" w:color="auto"/>
                    <w:right w:val="single" w:sz="4" w:space="0" w:color="auto"/>
                  </w:tcBorders>
                </w:tcPr>
                <w:p w:rsidR="008F498D" w:rsidRPr="00A47C68" w:rsidRDefault="008F498D" w:rsidP="00560D3C">
                  <w:pPr>
                    <w:framePr w:hSpace="180" w:wrap="around" w:vAnchor="page" w:hAnchor="margin" w:x="-279" w:y="2080"/>
                    <w:ind w:firstLine="189"/>
                    <w:jc w:val="both"/>
                  </w:pPr>
                </w:p>
              </w:tc>
              <w:tc>
                <w:tcPr>
                  <w:tcW w:w="377" w:type="dxa"/>
                  <w:tcBorders>
                    <w:top w:val="single" w:sz="4" w:space="0" w:color="auto"/>
                    <w:left w:val="single" w:sz="4" w:space="0" w:color="auto"/>
                    <w:bottom w:val="single" w:sz="4" w:space="0" w:color="auto"/>
                  </w:tcBorders>
                </w:tcPr>
                <w:p w:rsidR="008F498D" w:rsidRPr="00A47C68" w:rsidRDefault="008F498D" w:rsidP="00560D3C">
                  <w:pPr>
                    <w:framePr w:hSpace="180" w:wrap="around" w:vAnchor="page" w:hAnchor="margin" w:x="-279" w:y="2080"/>
                    <w:ind w:firstLine="189"/>
                    <w:jc w:val="both"/>
                  </w:pPr>
                </w:p>
              </w:tc>
              <w:tc>
                <w:tcPr>
                  <w:tcW w:w="377" w:type="dxa"/>
                  <w:tcBorders>
                    <w:top w:val="single" w:sz="4" w:space="0" w:color="auto"/>
                    <w:bottom w:val="single" w:sz="4" w:space="0" w:color="auto"/>
                  </w:tcBorders>
                </w:tcPr>
                <w:p w:rsidR="008F498D" w:rsidRPr="00A47C68" w:rsidRDefault="008F498D" w:rsidP="00560D3C">
                  <w:pPr>
                    <w:framePr w:hSpace="180" w:wrap="around" w:vAnchor="page" w:hAnchor="margin" w:x="-279" w:y="2080"/>
                    <w:ind w:firstLine="189"/>
                    <w:jc w:val="both"/>
                  </w:pPr>
                </w:p>
              </w:tc>
              <w:tc>
                <w:tcPr>
                  <w:tcW w:w="377" w:type="dxa"/>
                  <w:tcBorders>
                    <w:top w:val="single" w:sz="4" w:space="0" w:color="auto"/>
                    <w:bottom w:val="single" w:sz="4" w:space="0" w:color="auto"/>
                  </w:tcBorders>
                </w:tcPr>
                <w:p w:rsidR="008F498D" w:rsidRPr="00A47C68" w:rsidRDefault="008F498D" w:rsidP="00560D3C">
                  <w:pPr>
                    <w:framePr w:hSpace="180" w:wrap="around" w:vAnchor="page" w:hAnchor="margin" w:x="-279" w:y="2080"/>
                    <w:ind w:firstLine="189"/>
                    <w:jc w:val="both"/>
                  </w:pPr>
                </w:p>
              </w:tc>
              <w:tc>
                <w:tcPr>
                  <w:tcW w:w="376" w:type="dxa"/>
                  <w:tcBorders>
                    <w:top w:val="single" w:sz="4" w:space="0" w:color="auto"/>
                    <w:bottom w:val="single" w:sz="4" w:space="0" w:color="auto"/>
                  </w:tcBorders>
                </w:tcPr>
                <w:p w:rsidR="008F498D" w:rsidRPr="00A47C68" w:rsidRDefault="008F498D" w:rsidP="00560D3C">
                  <w:pPr>
                    <w:framePr w:hSpace="180" w:wrap="around" w:vAnchor="page" w:hAnchor="margin" w:x="-279" w:y="2080"/>
                    <w:ind w:firstLine="189"/>
                    <w:jc w:val="both"/>
                  </w:pPr>
                </w:p>
              </w:tc>
              <w:tc>
                <w:tcPr>
                  <w:tcW w:w="377" w:type="dxa"/>
                  <w:tcBorders>
                    <w:top w:val="single" w:sz="4" w:space="0" w:color="auto"/>
                    <w:bottom w:val="single" w:sz="4" w:space="0" w:color="auto"/>
                  </w:tcBorders>
                </w:tcPr>
                <w:p w:rsidR="008F498D" w:rsidRPr="00A47C68" w:rsidRDefault="008F498D" w:rsidP="00560D3C">
                  <w:pPr>
                    <w:framePr w:hSpace="180" w:wrap="around" w:vAnchor="page" w:hAnchor="margin" w:x="-279" w:y="2080"/>
                    <w:ind w:firstLine="189"/>
                    <w:jc w:val="both"/>
                  </w:pPr>
                </w:p>
              </w:tc>
              <w:tc>
                <w:tcPr>
                  <w:tcW w:w="377" w:type="dxa"/>
                  <w:tcBorders>
                    <w:top w:val="single" w:sz="4" w:space="0" w:color="auto"/>
                    <w:bottom w:val="single" w:sz="4" w:space="0" w:color="auto"/>
                  </w:tcBorders>
                </w:tcPr>
                <w:p w:rsidR="008F498D" w:rsidRPr="00A47C68" w:rsidRDefault="008F498D" w:rsidP="00560D3C">
                  <w:pPr>
                    <w:framePr w:hSpace="180" w:wrap="around" w:vAnchor="page" w:hAnchor="margin" w:x="-279" w:y="2080"/>
                    <w:ind w:firstLine="189"/>
                    <w:jc w:val="both"/>
                  </w:pPr>
                </w:p>
              </w:tc>
              <w:tc>
                <w:tcPr>
                  <w:tcW w:w="377" w:type="dxa"/>
                  <w:tcBorders>
                    <w:top w:val="single" w:sz="4" w:space="0" w:color="auto"/>
                    <w:bottom w:val="single" w:sz="4" w:space="0" w:color="auto"/>
                  </w:tcBorders>
                </w:tcPr>
                <w:p w:rsidR="008F498D" w:rsidRPr="00A47C68" w:rsidRDefault="008F498D" w:rsidP="00560D3C">
                  <w:pPr>
                    <w:framePr w:hSpace="180" w:wrap="around" w:vAnchor="page" w:hAnchor="margin" w:x="-279" w:y="2080"/>
                    <w:ind w:firstLine="189"/>
                    <w:jc w:val="both"/>
                  </w:pPr>
                </w:p>
              </w:tc>
              <w:tc>
                <w:tcPr>
                  <w:tcW w:w="377" w:type="dxa"/>
                  <w:tcBorders>
                    <w:top w:val="single" w:sz="4" w:space="0" w:color="auto"/>
                    <w:bottom w:val="single" w:sz="4" w:space="0" w:color="auto"/>
                  </w:tcBorders>
                </w:tcPr>
                <w:p w:rsidR="008F498D" w:rsidRPr="00A47C68" w:rsidRDefault="008F498D" w:rsidP="00560D3C">
                  <w:pPr>
                    <w:framePr w:hSpace="180" w:wrap="around" w:vAnchor="page" w:hAnchor="margin" w:x="-279" w:y="2080"/>
                    <w:ind w:firstLine="189"/>
                    <w:jc w:val="both"/>
                  </w:pPr>
                </w:p>
              </w:tc>
              <w:tc>
                <w:tcPr>
                  <w:tcW w:w="376" w:type="dxa"/>
                  <w:tcBorders>
                    <w:top w:val="single" w:sz="4" w:space="0" w:color="auto"/>
                    <w:bottom w:val="single" w:sz="4" w:space="0" w:color="auto"/>
                  </w:tcBorders>
                </w:tcPr>
                <w:p w:rsidR="008F498D" w:rsidRPr="00A47C68" w:rsidRDefault="008F498D" w:rsidP="00560D3C">
                  <w:pPr>
                    <w:framePr w:hSpace="180" w:wrap="around" w:vAnchor="page" w:hAnchor="margin" w:x="-279" w:y="2080"/>
                    <w:ind w:firstLine="189"/>
                    <w:jc w:val="both"/>
                  </w:pPr>
                </w:p>
              </w:tc>
              <w:tc>
                <w:tcPr>
                  <w:tcW w:w="377" w:type="dxa"/>
                  <w:tcBorders>
                    <w:top w:val="single" w:sz="4" w:space="0" w:color="auto"/>
                    <w:bottom w:val="single" w:sz="4" w:space="0" w:color="auto"/>
                  </w:tcBorders>
                </w:tcPr>
                <w:p w:rsidR="008F498D" w:rsidRPr="00A47C68" w:rsidRDefault="008F498D" w:rsidP="00560D3C">
                  <w:pPr>
                    <w:framePr w:hSpace="180" w:wrap="around" w:vAnchor="page" w:hAnchor="margin" w:x="-279" w:y="2080"/>
                    <w:ind w:firstLine="189"/>
                    <w:jc w:val="both"/>
                  </w:pPr>
                </w:p>
              </w:tc>
              <w:tc>
                <w:tcPr>
                  <w:tcW w:w="377" w:type="dxa"/>
                  <w:tcBorders>
                    <w:top w:val="single" w:sz="4" w:space="0" w:color="auto"/>
                    <w:bottom w:val="single" w:sz="4" w:space="0" w:color="auto"/>
                  </w:tcBorders>
                </w:tcPr>
                <w:p w:rsidR="008F498D" w:rsidRPr="00A47C68" w:rsidRDefault="008F498D" w:rsidP="00560D3C">
                  <w:pPr>
                    <w:framePr w:hSpace="180" w:wrap="around" w:vAnchor="page" w:hAnchor="margin" w:x="-279" w:y="2080"/>
                    <w:ind w:firstLine="189"/>
                    <w:jc w:val="both"/>
                  </w:pPr>
                </w:p>
              </w:tc>
              <w:tc>
                <w:tcPr>
                  <w:tcW w:w="377" w:type="dxa"/>
                  <w:tcBorders>
                    <w:top w:val="single" w:sz="4" w:space="0" w:color="auto"/>
                    <w:bottom w:val="single" w:sz="4" w:space="0" w:color="auto"/>
                  </w:tcBorders>
                </w:tcPr>
                <w:p w:rsidR="008F498D" w:rsidRPr="00A47C68" w:rsidRDefault="008F498D" w:rsidP="00560D3C">
                  <w:pPr>
                    <w:framePr w:hSpace="180" w:wrap="around" w:vAnchor="page" w:hAnchor="margin" w:x="-279" w:y="2080"/>
                    <w:ind w:firstLine="189"/>
                    <w:jc w:val="both"/>
                  </w:pPr>
                </w:p>
              </w:tc>
              <w:tc>
                <w:tcPr>
                  <w:tcW w:w="377" w:type="dxa"/>
                  <w:tcBorders>
                    <w:top w:val="single" w:sz="4" w:space="0" w:color="auto"/>
                    <w:bottom w:val="single" w:sz="4" w:space="0" w:color="auto"/>
                  </w:tcBorders>
                </w:tcPr>
                <w:p w:rsidR="008F498D" w:rsidRPr="00A47C68" w:rsidRDefault="008F498D" w:rsidP="00560D3C">
                  <w:pPr>
                    <w:framePr w:hSpace="180" w:wrap="around" w:vAnchor="page" w:hAnchor="margin" w:x="-279" w:y="2080"/>
                    <w:ind w:firstLine="189"/>
                    <w:jc w:val="both"/>
                  </w:pPr>
                </w:p>
              </w:tc>
            </w:tr>
          </w:tbl>
          <w:p w:rsidR="008F498D" w:rsidRPr="00A47C68" w:rsidRDefault="00560D3C" w:rsidP="001E3D70">
            <w:pPr>
              <w:tabs>
                <w:tab w:val="left" w:leader="dot" w:pos="8490"/>
              </w:tabs>
              <w:ind w:firstLine="189"/>
              <w:jc w:val="both"/>
              <w:rPr>
                <w:lang w:val="vi-VN"/>
              </w:rPr>
            </w:pPr>
            <w:r>
              <w:rPr>
                <w:noProof/>
                <w:sz w:val="22"/>
                <w:szCs w:val="26"/>
              </w:rPr>
              <mc:AlternateContent>
                <mc:Choice Requires="wps">
                  <w:drawing>
                    <wp:anchor distT="4294967295" distB="4294967295" distL="114300" distR="114300" simplePos="0" relativeHeight="251594240" behindDoc="0" locked="0" layoutInCell="1" allowOverlap="1">
                      <wp:simplePos x="0" y="0"/>
                      <wp:positionH relativeFrom="column">
                        <wp:posOffset>2783205</wp:posOffset>
                      </wp:positionH>
                      <wp:positionV relativeFrom="paragraph">
                        <wp:posOffset>133985</wp:posOffset>
                      </wp:positionV>
                      <wp:extent cx="3144520" cy="635"/>
                      <wp:effectExtent l="7620" t="5080" r="10160" b="13335"/>
                      <wp:wrapNone/>
                      <wp:docPr id="218"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4520" cy="635"/>
                              </a:xfrm>
                              <a:prstGeom prst="bentConnector3">
                                <a:avLst>
                                  <a:gd name="adj1" fmla="val 50000"/>
                                </a:avLst>
                              </a:prstGeom>
                              <a:noFill/>
                              <a:ln w="9525">
                                <a:solidFill>
                                  <a:srgbClr val="000000"/>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AFF724" id="AutoShape 61" o:spid="_x0000_s1026" type="#_x0000_t34" style="position:absolute;margin-left:219.15pt;margin-top:10.55pt;width:247.6pt;height:.05pt;z-index:251594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">
                      <v:stroke dashstyle="1 1"/>
                    </v:shape>
                  </w:pict>
                </mc:Fallback>
              </mc:AlternateContent>
            </w:r>
            <w:r>
              <w:rPr>
                <w:noProof/>
                <w:sz w:val="22"/>
                <w:szCs w:val="26"/>
              </w:rPr>
              <mc:AlternateContent>
                <mc:Choice Requires="wps">
                  <w:drawing>
                    <wp:anchor distT="4294967295" distB="4294967295" distL="114300" distR="114300" simplePos="0" relativeHeight="251593216" behindDoc="0" locked="0" layoutInCell="1" allowOverlap="1">
                      <wp:simplePos x="0" y="0"/>
                      <wp:positionH relativeFrom="column">
                        <wp:posOffset>960120</wp:posOffset>
                      </wp:positionH>
                      <wp:positionV relativeFrom="paragraph">
                        <wp:posOffset>133985</wp:posOffset>
                      </wp:positionV>
                      <wp:extent cx="1515110" cy="635"/>
                      <wp:effectExtent l="13335" t="5080" r="5080" b="13335"/>
                      <wp:wrapNone/>
                      <wp:docPr id="217"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5110" cy="635"/>
                              </a:xfrm>
                              <a:prstGeom prst="bentConnector3">
                                <a:avLst>
                                  <a:gd name="adj1" fmla="val 50000"/>
                                </a:avLst>
                              </a:prstGeom>
                              <a:noFill/>
                              <a:ln w="9525">
                                <a:solidFill>
                                  <a:srgbClr val="000000"/>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E6953A" id="AutoShape 60" o:spid="_x0000_s1026" type="#_x0000_t34" style="position:absolute;margin-left:75.6pt;margin-top:10.55pt;width:119.3pt;height:.05pt;z-index:251593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">
                      <v:stroke dashstyle="1 1"/>
                    </v:shape>
                  </w:pict>
                </mc:Fallback>
              </mc:AlternateContent>
            </w:r>
            <w:r w:rsidR="00435DB9" w:rsidRPr="00A47C68">
              <w:t>Số tài khoản:</w:t>
            </w:r>
            <w:r w:rsidR="001E3D70">
              <w:t xml:space="preserve">                                          </w:t>
            </w:r>
            <w:r w:rsidR="00435DB9" w:rsidRPr="00A47C68">
              <w:rPr>
                <w:lang w:val="vi-VN"/>
              </w:rPr>
              <w:t xml:space="preserve"> </w:t>
            </w:r>
            <w:r w:rsidR="00435DB9" w:rsidRPr="00A47C68">
              <w:t>tại</w:t>
            </w:r>
            <w:r w:rsidR="001E3D70">
              <w:t>:</w:t>
            </w:r>
            <w:r w:rsidR="00435DB9" w:rsidRPr="00A47C68">
              <w:t xml:space="preserve"> </w:t>
            </w:r>
          </w:p>
          <w:p w:rsidR="008F498D" w:rsidRPr="00A47C68" w:rsidRDefault="00560D3C" w:rsidP="001E3D70">
            <w:pPr>
              <w:tabs>
                <w:tab w:val="left" w:leader="dot" w:pos="8490"/>
              </w:tabs>
              <w:ind w:firstLine="189"/>
              <w:jc w:val="both"/>
              <w:rPr>
                <w:lang w:val="vi-VN"/>
              </w:rPr>
            </w:pPr>
            <w:r>
              <w:rPr>
                <w:noProof/>
                <w:sz w:val="22"/>
                <w:szCs w:val="26"/>
              </w:rPr>
              <mc:AlternateContent>
                <mc:Choice Requires="wps">
                  <w:drawing>
                    <wp:anchor distT="4294967295" distB="4294967295" distL="114300" distR="114300" simplePos="0" relativeHeight="251595264" behindDoc="0" locked="0" layoutInCell="1" allowOverlap="1">
                      <wp:simplePos x="0" y="0"/>
                      <wp:positionH relativeFrom="column">
                        <wp:posOffset>4204335</wp:posOffset>
                      </wp:positionH>
                      <wp:positionV relativeFrom="paragraph">
                        <wp:posOffset>131445</wp:posOffset>
                      </wp:positionV>
                      <wp:extent cx="1723390" cy="635"/>
                      <wp:effectExtent l="9525" t="6350" r="10160" b="12065"/>
                      <wp:wrapNone/>
                      <wp:docPr id="216"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3390" cy="635"/>
                              </a:xfrm>
                              <a:prstGeom prst="bentConnector3">
                                <a:avLst>
                                  <a:gd name="adj1" fmla="val 50000"/>
                                </a:avLst>
                              </a:prstGeom>
                              <a:noFill/>
                              <a:ln w="9525">
                                <a:solidFill>
                                  <a:srgbClr val="000000"/>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D3BBF7" id="AutoShape 62" o:spid="_x0000_s1026" type="#_x0000_t34" style="position:absolute;margin-left:331.05pt;margin-top:10.35pt;width:135.7pt;height:.05pt;z-index:251595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">
                      <v:stroke dashstyle="1 1"/>
                    </v:shape>
                  </w:pict>
                </mc:Fallback>
              </mc:AlternateContent>
            </w:r>
            <w:r w:rsidR="00435DB9" w:rsidRPr="00A47C68">
              <w:t>Bán theo Quyết định số</w:t>
            </w:r>
            <w:r w:rsidR="001E3D70">
              <w:t xml:space="preserve"> ………….</w:t>
            </w:r>
            <w:r w:rsidR="00435DB9" w:rsidRPr="00A47C68">
              <w:t>ngày …. tháng … năm ….</w:t>
            </w:r>
            <w:r w:rsidR="00435DB9" w:rsidRPr="00A47C68">
              <w:rPr>
                <w:lang w:val="vi-VN"/>
              </w:rPr>
              <w:t xml:space="preserve"> </w:t>
            </w:r>
            <w:r w:rsidR="00435DB9" w:rsidRPr="00A47C68">
              <w:t>của</w:t>
            </w:r>
            <w:r w:rsidR="001E3D70">
              <w:t>:</w:t>
            </w:r>
            <w:r w:rsidR="00435DB9" w:rsidRPr="00A47C68">
              <w:t xml:space="preserve"> </w:t>
            </w:r>
          </w:p>
          <w:p w:rsidR="008F498D" w:rsidRPr="00A47C68" w:rsidRDefault="00560D3C" w:rsidP="001E3D70">
            <w:pPr>
              <w:tabs>
                <w:tab w:val="left" w:leader="dot" w:pos="8490"/>
              </w:tabs>
              <w:ind w:firstLine="189"/>
              <w:jc w:val="both"/>
              <w:rPr>
                <w:lang w:val="vi-VN"/>
              </w:rPr>
            </w:pPr>
            <w:r>
              <w:rPr>
                <w:noProof/>
                <w:sz w:val="22"/>
                <w:szCs w:val="26"/>
              </w:rPr>
              <mc:AlternateContent>
                <mc:Choice Requires="wps">
                  <w:drawing>
                    <wp:anchor distT="4294967295" distB="4294967295" distL="114300" distR="114300" simplePos="0" relativeHeight="251592192" behindDoc="0" locked="0" layoutInCell="1" allowOverlap="1">
                      <wp:simplePos x="0" y="0"/>
                      <wp:positionH relativeFrom="column">
                        <wp:posOffset>1100455</wp:posOffset>
                      </wp:positionH>
                      <wp:positionV relativeFrom="paragraph">
                        <wp:posOffset>149225</wp:posOffset>
                      </wp:positionV>
                      <wp:extent cx="4871720" cy="0"/>
                      <wp:effectExtent l="10795" t="8890" r="13335" b="10160"/>
                      <wp:wrapNone/>
                      <wp:docPr id="215"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172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4C0A57" id="AutoShape 59" o:spid="_x0000_s1026" type="#_x0000_t32" style="position:absolute;margin-left:86.65pt;margin-top:11.75pt;width:383.6pt;height:0;z-index:251592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">
                      <v:stroke dashstyle="1 1"/>
                    </v:shape>
                  </w:pict>
                </mc:Fallback>
              </mc:AlternateContent>
            </w:r>
            <w:r w:rsidR="00435DB9" w:rsidRPr="00A47C68">
              <w:t>Hình thức bán:</w:t>
            </w:r>
          </w:p>
          <w:p w:rsidR="009B6E18" w:rsidRDefault="009B6E18" w:rsidP="001E3D70">
            <w:pPr>
              <w:tabs>
                <w:tab w:val="left" w:leader="dot" w:pos="8490"/>
              </w:tabs>
              <w:ind w:firstLine="189"/>
              <w:jc w:val="both"/>
            </w:pPr>
          </w:p>
          <w:p w:rsidR="008F498D" w:rsidRPr="00A47C68" w:rsidRDefault="00560D3C" w:rsidP="001E3D70">
            <w:pPr>
              <w:tabs>
                <w:tab w:val="left" w:leader="dot" w:pos="8490"/>
              </w:tabs>
              <w:ind w:firstLine="189"/>
              <w:jc w:val="both"/>
              <w:rPr>
                <w:lang w:val="vi-VN"/>
              </w:rPr>
            </w:pPr>
            <w:r>
              <w:rPr>
                <w:noProof/>
                <w:sz w:val="22"/>
                <w:szCs w:val="26"/>
              </w:rPr>
              <mc:AlternateContent>
                <mc:Choice Requires="wps">
                  <w:drawing>
                    <wp:anchor distT="4294967295" distB="4294967295" distL="114300" distR="114300" simplePos="0" relativeHeight="251677184" behindDoc="0" locked="0" layoutInCell="1" allowOverlap="1">
                      <wp:simplePos x="0" y="0"/>
                      <wp:positionH relativeFrom="column">
                        <wp:posOffset>1948180</wp:posOffset>
                      </wp:positionH>
                      <wp:positionV relativeFrom="paragraph">
                        <wp:posOffset>165100</wp:posOffset>
                      </wp:positionV>
                      <wp:extent cx="4034790" cy="0"/>
                      <wp:effectExtent l="10795" t="13335" r="12065" b="5715"/>
                      <wp:wrapNone/>
                      <wp:docPr id="214" name="AutoShap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479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67D0CC" id="AutoShape 194" o:spid="_x0000_s1026" type="#_x0000_t32" style="position:absolute;margin-left:153.4pt;margin-top:13pt;width:317.7pt;height:0;z-index:2516771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">
                      <v:stroke dashstyle="1 1"/>
                    </v:shape>
                  </w:pict>
                </mc:Fallback>
              </mc:AlternateContent>
            </w:r>
            <w:r w:rsidR="00435DB9" w:rsidRPr="00A47C68">
              <w:t xml:space="preserve">Người mua tài sản </w:t>
            </w:r>
            <w:r w:rsidR="001E3D70">
              <w:t>Nhà nước</w:t>
            </w:r>
            <w:r w:rsidR="00435DB9" w:rsidRPr="00A47C68">
              <w:t>:</w:t>
            </w:r>
          </w:p>
          <w:p w:rsidR="008F498D" w:rsidRPr="00A47C68" w:rsidRDefault="00560D3C" w:rsidP="001E3D70">
            <w:pPr>
              <w:tabs>
                <w:tab w:val="left" w:leader="dot" w:pos="8490"/>
              </w:tabs>
              <w:ind w:firstLine="189"/>
              <w:jc w:val="both"/>
              <w:rPr>
                <w:lang w:val="vi-VN"/>
              </w:rPr>
            </w:pPr>
            <w:r>
              <w:rPr>
                <w:noProof/>
                <w:sz w:val="22"/>
                <w:szCs w:val="26"/>
              </w:rPr>
              <mc:AlternateContent>
                <mc:Choice Requires="wps">
                  <w:drawing>
                    <wp:anchor distT="4294967295" distB="4294967295" distL="114300" distR="114300" simplePos="0" relativeHeight="251597312" behindDoc="0" locked="0" layoutInCell="1" allowOverlap="1">
                      <wp:simplePos x="0" y="0"/>
                      <wp:positionH relativeFrom="column">
                        <wp:posOffset>4287520</wp:posOffset>
                      </wp:positionH>
                      <wp:positionV relativeFrom="paragraph">
                        <wp:posOffset>119380</wp:posOffset>
                      </wp:positionV>
                      <wp:extent cx="1723390" cy="635"/>
                      <wp:effectExtent l="6985" t="9525" r="12700" b="8890"/>
                      <wp:wrapNone/>
                      <wp:docPr id="213"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3390" cy="635"/>
                              </a:xfrm>
                              <a:prstGeom prst="bentConnector3">
                                <a:avLst>
                                  <a:gd name="adj1" fmla="val 50000"/>
                                </a:avLst>
                              </a:prstGeom>
                              <a:noFill/>
                              <a:ln w="9525">
                                <a:solidFill>
                                  <a:srgbClr val="000000"/>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4143F9" id="AutoShape 64" o:spid="_x0000_s1026" type="#_x0000_t34" style="position:absolute;margin-left:337.6pt;margin-top:9.4pt;width:135.7pt;height:.05pt;z-index:251597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">
                      <v:stroke dashstyle="1 1"/>
                    </v:shape>
                  </w:pict>
                </mc:Fallback>
              </mc:AlternateContent>
            </w:r>
            <w:r>
              <w:rPr>
                <w:noProof/>
                <w:sz w:val="22"/>
                <w:szCs w:val="26"/>
              </w:rPr>
              <mc:AlternateContent>
                <mc:Choice Requires="wps">
                  <w:drawing>
                    <wp:anchor distT="4294967295" distB="4294967295" distL="114300" distR="114300" simplePos="0" relativeHeight="251596288" behindDoc="0" locked="0" layoutInCell="1" allowOverlap="1">
                      <wp:simplePos x="0" y="0"/>
                      <wp:positionH relativeFrom="column">
                        <wp:posOffset>605155</wp:posOffset>
                      </wp:positionH>
                      <wp:positionV relativeFrom="paragraph">
                        <wp:posOffset>127000</wp:posOffset>
                      </wp:positionV>
                      <wp:extent cx="2795905" cy="0"/>
                      <wp:effectExtent l="10795" t="7620" r="12700" b="11430"/>
                      <wp:wrapNone/>
                      <wp:docPr id="212"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590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6B23BF" id="AutoShape 63" o:spid="_x0000_s1026" type="#_x0000_t32" style="position:absolute;margin-left:47.65pt;margin-top:10pt;width:220.15pt;height:0;z-index:251596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">
                      <v:stroke dashstyle="1 1"/>
                    </v:shape>
                  </w:pict>
                </mc:Fallback>
              </mc:AlternateContent>
            </w:r>
            <w:r w:rsidR="00435DB9" w:rsidRPr="00A47C68">
              <w:t>Đơn vị:</w:t>
            </w:r>
            <w:r w:rsidR="001E3D70">
              <w:t xml:space="preserve">                                                                           </w:t>
            </w:r>
            <w:r w:rsidR="00435DB9" w:rsidRPr="00A47C68">
              <w:t xml:space="preserve"> Số tài khoản</w:t>
            </w:r>
            <w:r w:rsidR="001E3D70">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360"/>
              <w:gridCol w:w="360"/>
              <w:gridCol w:w="360"/>
              <w:gridCol w:w="360"/>
              <w:gridCol w:w="360"/>
              <w:gridCol w:w="360"/>
              <w:gridCol w:w="360"/>
              <w:gridCol w:w="360"/>
              <w:gridCol w:w="360"/>
              <w:gridCol w:w="360"/>
              <w:gridCol w:w="360"/>
              <w:gridCol w:w="360"/>
              <w:gridCol w:w="360"/>
              <w:gridCol w:w="360"/>
            </w:tblGrid>
            <w:tr w:rsidR="008F498D" w:rsidRPr="00A47C68" w:rsidTr="00DD1954">
              <w:tc>
                <w:tcPr>
                  <w:tcW w:w="3240" w:type="dxa"/>
                  <w:tcBorders>
                    <w:top w:val="nil"/>
                    <w:left w:val="nil"/>
                    <w:bottom w:val="nil"/>
                    <w:right w:val="single" w:sz="4" w:space="0" w:color="auto"/>
                  </w:tcBorders>
                </w:tcPr>
                <w:p w:rsidR="008F498D" w:rsidRPr="00A47C68" w:rsidRDefault="001E3D70" w:rsidP="00560D3C">
                  <w:pPr>
                    <w:framePr w:hSpace="180" w:wrap="around" w:vAnchor="page" w:hAnchor="margin" w:x="-279" w:y="2080"/>
                    <w:jc w:val="both"/>
                    <w:rPr>
                      <w:spacing w:val="-8"/>
                    </w:rPr>
                  </w:pPr>
                  <w:r>
                    <w:rPr>
                      <w:spacing w:val="-8"/>
                    </w:rPr>
                    <w:t xml:space="preserve"> </w:t>
                  </w:r>
                  <w:r w:rsidR="00435DB9" w:rsidRPr="00A47C68">
                    <w:rPr>
                      <w:spacing w:val="-8"/>
                    </w:rPr>
                    <w:t>MST/MSĐVCQHVNS:</w:t>
                  </w:r>
                </w:p>
              </w:tc>
              <w:tc>
                <w:tcPr>
                  <w:tcW w:w="360" w:type="dxa"/>
                  <w:tcBorders>
                    <w:left w:val="single" w:sz="4" w:space="0" w:color="auto"/>
                  </w:tcBorders>
                </w:tcPr>
                <w:p w:rsidR="008F498D" w:rsidRPr="00A47C68" w:rsidRDefault="008F498D" w:rsidP="00560D3C">
                  <w:pPr>
                    <w:framePr w:hSpace="180" w:wrap="around" w:vAnchor="page" w:hAnchor="margin" w:x="-279" w:y="2080"/>
                    <w:ind w:firstLine="189"/>
                    <w:jc w:val="both"/>
                  </w:pPr>
                </w:p>
              </w:tc>
              <w:tc>
                <w:tcPr>
                  <w:tcW w:w="360" w:type="dxa"/>
                </w:tcPr>
                <w:p w:rsidR="008F498D" w:rsidRPr="00A47C68" w:rsidRDefault="008F498D" w:rsidP="00560D3C">
                  <w:pPr>
                    <w:framePr w:hSpace="180" w:wrap="around" w:vAnchor="page" w:hAnchor="margin" w:x="-279" w:y="2080"/>
                    <w:ind w:firstLine="189"/>
                    <w:jc w:val="both"/>
                  </w:pPr>
                </w:p>
              </w:tc>
              <w:tc>
                <w:tcPr>
                  <w:tcW w:w="360" w:type="dxa"/>
                </w:tcPr>
                <w:p w:rsidR="008F498D" w:rsidRPr="00A47C68" w:rsidRDefault="008F498D" w:rsidP="00560D3C">
                  <w:pPr>
                    <w:framePr w:hSpace="180" w:wrap="around" w:vAnchor="page" w:hAnchor="margin" w:x="-279" w:y="2080"/>
                    <w:ind w:firstLine="189"/>
                    <w:jc w:val="both"/>
                  </w:pPr>
                </w:p>
              </w:tc>
              <w:tc>
                <w:tcPr>
                  <w:tcW w:w="360" w:type="dxa"/>
                </w:tcPr>
                <w:p w:rsidR="008F498D" w:rsidRPr="00A47C68" w:rsidRDefault="008F498D" w:rsidP="00560D3C">
                  <w:pPr>
                    <w:framePr w:hSpace="180" w:wrap="around" w:vAnchor="page" w:hAnchor="margin" w:x="-279" w:y="2080"/>
                    <w:ind w:firstLine="189"/>
                    <w:jc w:val="both"/>
                  </w:pPr>
                </w:p>
              </w:tc>
              <w:tc>
                <w:tcPr>
                  <w:tcW w:w="360" w:type="dxa"/>
                </w:tcPr>
                <w:p w:rsidR="008F498D" w:rsidRPr="00A47C68" w:rsidRDefault="008F498D" w:rsidP="00560D3C">
                  <w:pPr>
                    <w:framePr w:hSpace="180" w:wrap="around" w:vAnchor="page" w:hAnchor="margin" w:x="-279" w:y="2080"/>
                    <w:ind w:firstLine="189"/>
                    <w:jc w:val="both"/>
                  </w:pPr>
                </w:p>
              </w:tc>
              <w:tc>
                <w:tcPr>
                  <w:tcW w:w="360" w:type="dxa"/>
                </w:tcPr>
                <w:p w:rsidR="008F498D" w:rsidRPr="00A47C68" w:rsidRDefault="008F498D" w:rsidP="00560D3C">
                  <w:pPr>
                    <w:framePr w:hSpace="180" w:wrap="around" w:vAnchor="page" w:hAnchor="margin" w:x="-279" w:y="2080"/>
                    <w:ind w:firstLine="189"/>
                    <w:jc w:val="both"/>
                  </w:pPr>
                </w:p>
              </w:tc>
              <w:tc>
                <w:tcPr>
                  <w:tcW w:w="360" w:type="dxa"/>
                </w:tcPr>
                <w:p w:rsidR="008F498D" w:rsidRPr="00A47C68" w:rsidRDefault="008F498D" w:rsidP="00560D3C">
                  <w:pPr>
                    <w:framePr w:hSpace="180" w:wrap="around" w:vAnchor="page" w:hAnchor="margin" w:x="-279" w:y="2080"/>
                    <w:ind w:firstLine="189"/>
                    <w:jc w:val="both"/>
                  </w:pPr>
                </w:p>
              </w:tc>
              <w:tc>
                <w:tcPr>
                  <w:tcW w:w="360" w:type="dxa"/>
                </w:tcPr>
                <w:p w:rsidR="008F498D" w:rsidRPr="00A47C68" w:rsidRDefault="008F498D" w:rsidP="00560D3C">
                  <w:pPr>
                    <w:framePr w:hSpace="180" w:wrap="around" w:vAnchor="page" w:hAnchor="margin" w:x="-279" w:y="2080"/>
                    <w:ind w:firstLine="189"/>
                    <w:jc w:val="both"/>
                  </w:pPr>
                </w:p>
              </w:tc>
              <w:tc>
                <w:tcPr>
                  <w:tcW w:w="360" w:type="dxa"/>
                </w:tcPr>
                <w:p w:rsidR="008F498D" w:rsidRPr="00A47C68" w:rsidRDefault="008F498D" w:rsidP="00560D3C">
                  <w:pPr>
                    <w:framePr w:hSpace="180" w:wrap="around" w:vAnchor="page" w:hAnchor="margin" w:x="-279" w:y="2080"/>
                    <w:ind w:firstLine="189"/>
                    <w:jc w:val="both"/>
                  </w:pPr>
                </w:p>
              </w:tc>
              <w:tc>
                <w:tcPr>
                  <w:tcW w:w="360" w:type="dxa"/>
                </w:tcPr>
                <w:p w:rsidR="008F498D" w:rsidRPr="00A47C68" w:rsidRDefault="008F498D" w:rsidP="00560D3C">
                  <w:pPr>
                    <w:framePr w:hSpace="180" w:wrap="around" w:vAnchor="page" w:hAnchor="margin" w:x="-279" w:y="2080"/>
                    <w:ind w:firstLine="189"/>
                    <w:jc w:val="both"/>
                  </w:pPr>
                </w:p>
              </w:tc>
              <w:tc>
                <w:tcPr>
                  <w:tcW w:w="360" w:type="dxa"/>
                </w:tcPr>
                <w:p w:rsidR="008F498D" w:rsidRPr="00A47C68" w:rsidRDefault="008F498D" w:rsidP="00560D3C">
                  <w:pPr>
                    <w:framePr w:hSpace="180" w:wrap="around" w:vAnchor="page" w:hAnchor="margin" w:x="-279" w:y="2080"/>
                    <w:ind w:firstLine="189"/>
                    <w:jc w:val="both"/>
                  </w:pPr>
                </w:p>
              </w:tc>
              <w:tc>
                <w:tcPr>
                  <w:tcW w:w="360" w:type="dxa"/>
                </w:tcPr>
                <w:p w:rsidR="008F498D" w:rsidRPr="00A47C68" w:rsidRDefault="008F498D" w:rsidP="00560D3C">
                  <w:pPr>
                    <w:framePr w:hSpace="180" w:wrap="around" w:vAnchor="page" w:hAnchor="margin" w:x="-279" w:y="2080"/>
                    <w:ind w:firstLine="189"/>
                    <w:jc w:val="both"/>
                  </w:pPr>
                </w:p>
              </w:tc>
              <w:tc>
                <w:tcPr>
                  <w:tcW w:w="360" w:type="dxa"/>
                </w:tcPr>
                <w:p w:rsidR="008F498D" w:rsidRPr="00A47C68" w:rsidRDefault="008F498D" w:rsidP="00560D3C">
                  <w:pPr>
                    <w:framePr w:hSpace="180" w:wrap="around" w:vAnchor="page" w:hAnchor="margin" w:x="-279" w:y="2080"/>
                    <w:ind w:firstLine="189"/>
                    <w:jc w:val="both"/>
                  </w:pPr>
                </w:p>
              </w:tc>
              <w:tc>
                <w:tcPr>
                  <w:tcW w:w="360" w:type="dxa"/>
                </w:tcPr>
                <w:p w:rsidR="008F498D" w:rsidRPr="00A47C68" w:rsidRDefault="008F498D" w:rsidP="00560D3C">
                  <w:pPr>
                    <w:framePr w:hSpace="180" w:wrap="around" w:vAnchor="page" w:hAnchor="margin" w:x="-279" w:y="2080"/>
                    <w:ind w:firstLine="189"/>
                    <w:jc w:val="both"/>
                  </w:pPr>
                </w:p>
              </w:tc>
            </w:tr>
          </w:tbl>
          <w:p w:rsidR="008F498D" w:rsidRPr="00A47C68" w:rsidRDefault="00560D3C" w:rsidP="001E3D70">
            <w:pPr>
              <w:tabs>
                <w:tab w:val="left" w:leader="dot" w:pos="8520"/>
              </w:tabs>
              <w:ind w:firstLine="189"/>
              <w:jc w:val="both"/>
            </w:pPr>
            <w:r>
              <w:rPr>
                <w:noProof/>
                <w:sz w:val="22"/>
                <w:szCs w:val="26"/>
              </w:rPr>
              <mc:AlternateContent>
                <mc:Choice Requires="wps">
                  <w:drawing>
                    <wp:anchor distT="4294967295" distB="4294967295" distL="114300" distR="114300" simplePos="0" relativeHeight="251598336" behindDoc="0" locked="0" layoutInCell="1" allowOverlap="1">
                      <wp:simplePos x="0" y="0"/>
                      <wp:positionH relativeFrom="column">
                        <wp:posOffset>1471295</wp:posOffset>
                      </wp:positionH>
                      <wp:positionV relativeFrom="paragraph">
                        <wp:posOffset>161925</wp:posOffset>
                      </wp:positionV>
                      <wp:extent cx="4500880" cy="0"/>
                      <wp:effectExtent l="10160" t="5715" r="13335" b="13335"/>
                      <wp:wrapNone/>
                      <wp:docPr id="211"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088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0CD179" id="AutoShape 65" o:spid="_x0000_s1026" type="#_x0000_t32" style="position:absolute;margin-left:115.85pt;margin-top:12.75pt;width:354.4pt;height:0;z-index:251598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">
                      <v:stroke dashstyle="1 1"/>
                    </v:shape>
                  </w:pict>
                </mc:Fallback>
              </mc:AlternateContent>
            </w:r>
            <w:r w:rsidR="00435DB9" w:rsidRPr="00A47C68">
              <w:t xml:space="preserve">Hình thức thanh toán: </w:t>
            </w:r>
          </w:p>
          <w:p w:rsidR="008F498D" w:rsidRPr="00A47C68" w:rsidRDefault="00560D3C" w:rsidP="001E3D70">
            <w:pPr>
              <w:tabs>
                <w:tab w:val="left" w:leader="dot" w:pos="8520"/>
              </w:tabs>
              <w:ind w:firstLine="189"/>
              <w:jc w:val="both"/>
            </w:pPr>
            <w:r>
              <w:rPr>
                <w:noProof/>
                <w:sz w:val="22"/>
                <w:szCs w:val="26"/>
              </w:rPr>
              <mc:AlternateContent>
                <mc:Choice Requires="wps">
                  <w:drawing>
                    <wp:anchor distT="4294967295" distB="4294967295" distL="114300" distR="114300" simplePos="0" relativeHeight="251599360" behindDoc="0" locked="0" layoutInCell="1" allowOverlap="1">
                      <wp:simplePos x="0" y="0"/>
                      <wp:positionH relativeFrom="column">
                        <wp:posOffset>2197735</wp:posOffset>
                      </wp:positionH>
                      <wp:positionV relativeFrom="paragraph">
                        <wp:posOffset>130175</wp:posOffset>
                      </wp:positionV>
                      <wp:extent cx="3774440" cy="635"/>
                      <wp:effectExtent l="12700" t="6350" r="13335" b="12065"/>
                      <wp:wrapNone/>
                      <wp:docPr id="210"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4440" cy="635"/>
                              </a:xfrm>
                              <a:prstGeom prst="bentConnector3">
                                <a:avLst>
                                  <a:gd name="adj1" fmla="val 50000"/>
                                </a:avLst>
                              </a:prstGeom>
                              <a:noFill/>
                              <a:ln w="9525">
                                <a:solidFill>
                                  <a:srgbClr val="000000"/>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F1BC03" id="AutoShape 66" o:spid="_x0000_s1026" type="#_x0000_t34" style="position:absolute;margin-left:173.05pt;margin-top:10.25pt;width:297.2pt;height:.05pt;z-index:251599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">
                      <v:stroke dashstyle="1 1"/>
                    </v:shape>
                  </w:pict>
                </mc:Fallback>
              </mc:AlternateContent>
            </w:r>
            <w:r w:rsidR="00435DB9" w:rsidRPr="00A47C68">
              <w:t>Địa điểm vận chuyển hàng đến</w:t>
            </w:r>
            <w:r w:rsidR="00435DB9" w:rsidRPr="00A47C68">
              <w:rPr>
                <w:vertAlign w:val="superscript"/>
              </w:rPr>
              <w:t>(*)</w:t>
            </w:r>
            <w:r w:rsidR="00435DB9" w:rsidRPr="00A47C68">
              <w:t xml:space="preserve">: </w:t>
            </w:r>
          </w:p>
          <w:p w:rsidR="008F498D" w:rsidRPr="00684CF0" w:rsidRDefault="001E3D70" w:rsidP="00A47C68">
            <w:pPr>
              <w:tabs>
                <w:tab w:val="left" w:leader="dot" w:pos="8520"/>
              </w:tabs>
              <w:ind w:firstLine="189"/>
              <w:jc w:val="both"/>
              <w:rPr>
                <w:spacing w:val="-6"/>
                <w:sz w:val="20"/>
                <w:lang w:val="vi-VN"/>
              </w:rPr>
            </w:pPr>
            <w:r>
              <w:rPr>
                <w:spacing w:val="-6"/>
              </w:rPr>
              <w:t>T</w:t>
            </w:r>
            <w:r w:rsidR="00435DB9" w:rsidRPr="00A47C68">
              <w:rPr>
                <w:spacing w:val="-6"/>
              </w:rPr>
              <w:t xml:space="preserve">hời gian vận chuyển </w:t>
            </w:r>
            <w:r w:rsidR="00435DB9" w:rsidRPr="00A47C68">
              <w:rPr>
                <w:spacing w:val="-6"/>
                <w:vertAlign w:val="superscript"/>
              </w:rPr>
              <w:t>(*)</w:t>
            </w:r>
            <w:r w:rsidR="00435DB9" w:rsidRPr="00A47C68">
              <w:rPr>
                <w:spacing w:val="-6"/>
              </w:rPr>
              <w:t>: Từ ngày … tháng … năm … đến ngày</w:t>
            </w:r>
            <w:r w:rsidR="00435DB9" w:rsidRPr="00A47C68">
              <w:rPr>
                <w:spacing w:val="-6"/>
                <w:lang w:val="vi-VN"/>
              </w:rPr>
              <w:t>..</w:t>
            </w:r>
            <w:r w:rsidR="00435DB9" w:rsidRPr="00A47C68">
              <w:rPr>
                <w:spacing w:val="-6"/>
              </w:rPr>
              <w:t xml:space="preserve">. tháng … năm </w:t>
            </w:r>
            <w:r w:rsidR="00435DB9" w:rsidRPr="00A47C68">
              <w:rPr>
                <w:spacing w:val="-6"/>
                <w:lang w:val="vi-VN"/>
              </w:rPr>
              <w:t>...</w:t>
            </w:r>
          </w:p>
        </w:tc>
      </w:tr>
      <w:tr w:rsidR="008F498D" w:rsidRPr="00684CF0" w:rsidTr="00A47C68">
        <w:tc>
          <w:tcPr>
            <w:tcW w:w="552" w:type="pct"/>
            <w:vAlign w:val="center"/>
          </w:tcPr>
          <w:p w:rsidR="008F498D" w:rsidRPr="00684CF0" w:rsidRDefault="00435DB9" w:rsidP="00655857">
            <w:pPr>
              <w:tabs>
                <w:tab w:val="left" w:leader="dot" w:pos="8445"/>
              </w:tabs>
              <w:jc w:val="center"/>
              <w:rPr>
                <w:b/>
                <w:sz w:val="20"/>
              </w:rPr>
            </w:pPr>
            <w:r>
              <w:rPr>
                <w:b/>
                <w:sz w:val="20"/>
              </w:rPr>
              <w:t>STT</w:t>
            </w:r>
          </w:p>
        </w:tc>
        <w:tc>
          <w:tcPr>
            <w:tcW w:w="1237" w:type="pct"/>
            <w:vAlign w:val="center"/>
          </w:tcPr>
          <w:p w:rsidR="008F498D" w:rsidRPr="00684CF0" w:rsidRDefault="00435DB9" w:rsidP="00655857">
            <w:pPr>
              <w:tabs>
                <w:tab w:val="left" w:leader="dot" w:pos="8445"/>
              </w:tabs>
              <w:jc w:val="center"/>
              <w:rPr>
                <w:b/>
                <w:sz w:val="20"/>
              </w:rPr>
            </w:pPr>
            <w:r>
              <w:rPr>
                <w:b/>
                <w:sz w:val="20"/>
              </w:rPr>
              <w:t>Tên tài sản</w:t>
            </w:r>
          </w:p>
        </w:tc>
        <w:tc>
          <w:tcPr>
            <w:tcW w:w="818" w:type="pct"/>
            <w:vAlign w:val="center"/>
          </w:tcPr>
          <w:p w:rsidR="008F498D" w:rsidRPr="00684CF0" w:rsidRDefault="00435DB9" w:rsidP="00655857">
            <w:pPr>
              <w:jc w:val="center"/>
              <w:rPr>
                <w:b/>
                <w:sz w:val="20"/>
              </w:rPr>
            </w:pPr>
            <w:r>
              <w:rPr>
                <w:b/>
                <w:sz w:val="20"/>
              </w:rPr>
              <w:t>Đơn vị tính</w:t>
            </w:r>
          </w:p>
        </w:tc>
        <w:tc>
          <w:tcPr>
            <w:tcW w:w="820" w:type="pct"/>
            <w:vAlign w:val="center"/>
          </w:tcPr>
          <w:p w:rsidR="008F498D" w:rsidRPr="00684CF0" w:rsidRDefault="00435DB9" w:rsidP="00655857">
            <w:pPr>
              <w:jc w:val="center"/>
              <w:rPr>
                <w:b/>
                <w:sz w:val="20"/>
              </w:rPr>
            </w:pPr>
            <w:r>
              <w:rPr>
                <w:b/>
                <w:sz w:val="20"/>
              </w:rPr>
              <w:t>Số lượng</w:t>
            </w:r>
          </w:p>
        </w:tc>
        <w:tc>
          <w:tcPr>
            <w:tcW w:w="817" w:type="pct"/>
            <w:vAlign w:val="center"/>
          </w:tcPr>
          <w:p w:rsidR="008F498D" w:rsidRPr="00684CF0" w:rsidRDefault="00435DB9" w:rsidP="00655857">
            <w:pPr>
              <w:jc w:val="center"/>
              <w:rPr>
                <w:b/>
                <w:sz w:val="20"/>
              </w:rPr>
            </w:pPr>
            <w:r>
              <w:rPr>
                <w:b/>
                <w:sz w:val="20"/>
              </w:rPr>
              <w:t>Đơn giá</w:t>
            </w:r>
          </w:p>
        </w:tc>
        <w:tc>
          <w:tcPr>
            <w:tcW w:w="757" w:type="pct"/>
            <w:vAlign w:val="center"/>
          </w:tcPr>
          <w:p w:rsidR="008F498D" w:rsidRPr="00684CF0" w:rsidRDefault="00435DB9" w:rsidP="00655857">
            <w:pPr>
              <w:jc w:val="center"/>
              <w:rPr>
                <w:b/>
                <w:sz w:val="20"/>
              </w:rPr>
            </w:pPr>
            <w:r>
              <w:rPr>
                <w:b/>
                <w:sz w:val="20"/>
              </w:rPr>
              <w:t>Thành tiền</w:t>
            </w:r>
          </w:p>
        </w:tc>
      </w:tr>
      <w:tr w:rsidR="008F498D" w:rsidRPr="00684CF0" w:rsidTr="00A47C68">
        <w:tc>
          <w:tcPr>
            <w:tcW w:w="552" w:type="pct"/>
            <w:vAlign w:val="center"/>
          </w:tcPr>
          <w:p w:rsidR="008F498D" w:rsidRPr="00684CF0" w:rsidRDefault="00435DB9" w:rsidP="00655857">
            <w:pPr>
              <w:tabs>
                <w:tab w:val="left" w:leader="dot" w:pos="8445"/>
              </w:tabs>
              <w:jc w:val="center"/>
              <w:rPr>
                <w:sz w:val="20"/>
              </w:rPr>
            </w:pPr>
            <w:r>
              <w:rPr>
                <w:sz w:val="20"/>
              </w:rPr>
              <w:t>(1)</w:t>
            </w:r>
          </w:p>
        </w:tc>
        <w:tc>
          <w:tcPr>
            <w:tcW w:w="1237" w:type="pct"/>
            <w:vAlign w:val="center"/>
          </w:tcPr>
          <w:p w:rsidR="008F498D" w:rsidRPr="00684CF0" w:rsidRDefault="00435DB9" w:rsidP="00655857">
            <w:pPr>
              <w:tabs>
                <w:tab w:val="left" w:leader="dot" w:pos="8445"/>
              </w:tabs>
              <w:jc w:val="center"/>
              <w:rPr>
                <w:sz w:val="20"/>
              </w:rPr>
            </w:pPr>
            <w:r>
              <w:rPr>
                <w:sz w:val="20"/>
              </w:rPr>
              <w:t>(2)</w:t>
            </w:r>
          </w:p>
        </w:tc>
        <w:tc>
          <w:tcPr>
            <w:tcW w:w="818" w:type="pct"/>
            <w:vAlign w:val="center"/>
          </w:tcPr>
          <w:p w:rsidR="008F498D" w:rsidRPr="00684CF0" w:rsidRDefault="00435DB9" w:rsidP="00655857">
            <w:pPr>
              <w:jc w:val="center"/>
              <w:rPr>
                <w:sz w:val="20"/>
              </w:rPr>
            </w:pPr>
            <w:r>
              <w:rPr>
                <w:sz w:val="20"/>
              </w:rPr>
              <w:t>(3)</w:t>
            </w:r>
          </w:p>
        </w:tc>
        <w:tc>
          <w:tcPr>
            <w:tcW w:w="820" w:type="pct"/>
            <w:vAlign w:val="center"/>
          </w:tcPr>
          <w:p w:rsidR="008F498D" w:rsidRPr="00684CF0" w:rsidRDefault="00435DB9" w:rsidP="00655857">
            <w:pPr>
              <w:jc w:val="center"/>
              <w:rPr>
                <w:sz w:val="20"/>
              </w:rPr>
            </w:pPr>
            <w:r>
              <w:rPr>
                <w:sz w:val="20"/>
              </w:rPr>
              <w:t>(4)</w:t>
            </w:r>
          </w:p>
        </w:tc>
        <w:tc>
          <w:tcPr>
            <w:tcW w:w="817" w:type="pct"/>
            <w:vAlign w:val="center"/>
          </w:tcPr>
          <w:p w:rsidR="008F498D" w:rsidRPr="00684CF0" w:rsidRDefault="00435DB9" w:rsidP="00655857">
            <w:pPr>
              <w:jc w:val="center"/>
              <w:rPr>
                <w:sz w:val="20"/>
              </w:rPr>
            </w:pPr>
            <w:r>
              <w:rPr>
                <w:sz w:val="20"/>
              </w:rPr>
              <w:t>(5)</w:t>
            </w:r>
          </w:p>
        </w:tc>
        <w:tc>
          <w:tcPr>
            <w:tcW w:w="757" w:type="pct"/>
            <w:vAlign w:val="center"/>
          </w:tcPr>
          <w:p w:rsidR="008F498D" w:rsidRPr="00684CF0" w:rsidRDefault="00435DB9" w:rsidP="00655857">
            <w:pPr>
              <w:jc w:val="center"/>
              <w:rPr>
                <w:sz w:val="20"/>
              </w:rPr>
            </w:pPr>
            <w:r>
              <w:rPr>
                <w:sz w:val="20"/>
              </w:rPr>
              <w:t>(6)</w:t>
            </w:r>
          </w:p>
        </w:tc>
      </w:tr>
      <w:tr w:rsidR="008F498D" w:rsidRPr="00684CF0" w:rsidTr="00A47C68">
        <w:tc>
          <w:tcPr>
            <w:tcW w:w="552" w:type="pct"/>
            <w:vAlign w:val="center"/>
          </w:tcPr>
          <w:p w:rsidR="008F498D" w:rsidRPr="00684CF0" w:rsidRDefault="008F498D" w:rsidP="00655857">
            <w:pPr>
              <w:tabs>
                <w:tab w:val="left" w:leader="dot" w:pos="8445"/>
              </w:tabs>
              <w:jc w:val="center"/>
              <w:rPr>
                <w:sz w:val="20"/>
              </w:rPr>
            </w:pPr>
          </w:p>
        </w:tc>
        <w:tc>
          <w:tcPr>
            <w:tcW w:w="1237" w:type="pct"/>
            <w:vAlign w:val="center"/>
          </w:tcPr>
          <w:p w:rsidR="008F498D" w:rsidRPr="00684CF0" w:rsidRDefault="008F498D" w:rsidP="00655857">
            <w:pPr>
              <w:tabs>
                <w:tab w:val="left" w:leader="dot" w:pos="8445"/>
              </w:tabs>
              <w:jc w:val="center"/>
              <w:rPr>
                <w:sz w:val="20"/>
              </w:rPr>
            </w:pPr>
          </w:p>
        </w:tc>
        <w:tc>
          <w:tcPr>
            <w:tcW w:w="818" w:type="pct"/>
            <w:vAlign w:val="center"/>
          </w:tcPr>
          <w:p w:rsidR="008F498D" w:rsidRPr="00684CF0" w:rsidRDefault="008F498D" w:rsidP="00655857">
            <w:pPr>
              <w:jc w:val="center"/>
              <w:rPr>
                <w:sz w:val="20"/>
              </w:rPr>
            </w:pPr>
          </w:p>
        </w:tc>
        <w:tc>
          <w:tcPr>
            <w:tcW w:w="820" w:type="pct"/>
            <w:vAlign w:val="center"/>
          </w:tcPr>
          <w:p w:rsidR="008F498D" w:rsidRPr="00684CF0" w:rsidRDefault="008F498D" w:rsidP="00655857">
            <w:pPr>
              <w:jc w:val="center"/>
              <w:rPr>
                <w:sz w:val="20"/>
              </w:rPr>
            </w:pPr>
          </w:p>
        </w:tc>
        <w:tc>
          <w:tcPr>
            <w:tcW w:w="817" w:type="pct"/>
            <w:vAlign w:val="center"/>
          </w:tcPr>
          <w:p w:rsidR="008F498D" w:rsidRPr="00684CF0" w:rsidRDefault="008F498D" w:rsidP="00655857">
            <w:pPr>
              <w:jc w:val="center"/>
              <w:rPr>
                <w:sz w:val="20"/>
              </w:rPr>
            </w:pPr>
          </w:p>
        </w:tc>
        <w:tc>
          <w:tcPr>
            <w:tcW w:w="757" w:type="pct"/>
            <w:vAlign w:val="center"/>
          </w:tcPr>
          <w:p w:rsidR="008F498D" w:rsidRPr="00684CF0" w:rsidRDefault="008F498D" w:rsidP="00655857">
            <w:pPr>
              <w:jc w:val="center"/>
              <w:rPr>
                <w:sz w:val="20"/>
              </w:rPr>
            </w:pPr>
          </w:p>
        </w:tc>
      </w:tr>
      <w:tr w:rsidR="008F498D" w:rsidRPr="00684CF0" w:rsidTr="00A47C68">
        <w:tc>
          <w:tcPr>
            <w:tcW w:w="552" w:type="pct"/>
            <w:vAlign w:val="center"/>
          </w:tcPr>
          <w:p w:rsidR="008F498D" w:rsidRPr="00684CF0" w:rsidRDefault="008F498D" w:rsidP="00655857">
            <w:pPr>
              <w:tabs>
                <w:tab w:val="left" w:leader="dot" w:pos="8445"/>
              </w:tabs>
              <w:jc w:val="center"/>
              <w:rPr>
                <w:sz w:val="20"/>
              </w:rPr>
            </w:pPr>
          </w:p>
        </w:tc>
        <w:tc>
          <w:tcPr>
            <w:tcW w:w="1237" w:type="pct"/>
            <w:vAlign w:val="center"/>
          </w:tcPr>
          <w:p w:rsidR="008F498D" w:rsidRPr="00684CF0" w:rsidRDefault="008F498D" w:rsidP="00655857">
            <w:pPr>
              <w:tabs>
                <w:tab w:val="left" w:leader="dot" w:pos="8445"/>
              </w:tabs>
              <w:jc w:val="center"/>
              <w:rPr>
                <w:sz w:val="20"/>
              </w:rPr>
            </w:pPr>
          </w:p>
        </w:tc>
        <w:tc>
          <w:tcPr>
            <w:tcW w:w="818" w:type="pct"/>
            <w:vAlign w:val="center"/>
          </w:tcPr>
          <w:p w:rsidR="008F498D" w:rsidRPr="00684CF0" w:rsidRDefault="008F498D" w:rsidP="00655857">
            <w:pPr>
              <w:jc w:val="center"/>
              <w:rPr>
                <w:sz w:val="20"/>
              </w:rPr>
            </w:pPr>
          </w:p>
        </w:tc>
        <w:tc>
          <w:tcPr>
            <w:tcW w:w="820" w:type="pct"/>
            <w:vAlign w:val="center"/>
          </w:tcPr>
          <w:p w:rsidR="008F498D" w:rsidRPr="00684CF0" w:rsidRDefault="008F498D" w:rsidP="00655857">
            <w:pPr>
              <w:jc w:val="center"/>
              <w:rPr>
                <w:sz w:val="20"/>
              </w:rPr>
            </w:pPr>
          </w:p>
        </w:tc>
        <w:tc>
          <w:tcPr>
            <w:tcW w:w="817" w:type="pct"/>
            <w:vAlign w:val="center"/>
          </w:tcPr>
          <w:p w:rsidR="008F498D" w:rsidRPr="00684CF0" w:rsidRDefault="008F498D" w:rsidP="00655857">
            <w:pPr>
              <w:jc w:val="center"/>
              <w:rPr>
                <w:sz w:val="20"/>
              </w:rPr>
            </w:pPr>
          </w:p>
        </w:tc>
        <w:tc>
          <w:tcPr>
            <w:tcW w:w="757" w:type="pct"/>
            <w:vAlign w:val="center"/>
          </w:tcPr>
          <w:p w:rsidR="008F498D" w:rsidRPr="00684CF0" w:rsidRDefault="008F498D" w:rsidP="00655857">
            <w:pPr>
              <w:jc w:val="center"/>
              <w:rPr>
                <w:sz w:val="20"/>
              </w:rPr>
            </w:pPr>
          </w:p>
        </w:tc>
      </w:tr>
      <w:tr w:rsidR="008F498D" w:rsidRPr="00684CF0" w:rsidTr="00A47C68">
        <w:tc>
          <w:tcPr>
            <w:tcW w:w="552" w:type="pct"/>
            <w:vAlign w:val="center"/>
          </w:tcPr>
          <w:p w:rsidR="008F498D" w:rsidRPr="00684CF0" w:rsidRDefault="008F498D" w:rsidP="00655857">
            <w:pPr>
              <w:tabs>
                <w:tab w:val="left" w:leader="dot" w:pos="8445"/>
              </w:tabs>
              <w:jc w:val="center"/>
              <w:rPr>
                <w:sz w:val="20"/>
              </w:rPr>
            </w:pPr>
          </w:p>
        </w:tc>
        <w:tc>
          <w:tcPr>
            <w:tcW w:w="1237" w:type="pct"/>
            <w:vAlign w:val="center"/>
          </w:tcPr>
          <w:p w:rsidR="008F498D" w:rsidRPr="00684CF0" w:rsidRDefault="008F498D" w:rsidP="00655857">
            <w:pPr>
              <w:tabs>
                <w:tab w:val="left" w:leader="dot" w:pos="8445"/>
              </w:tabs>
              <w:jc w:val="center"/>
              <w:rPr>
                <w:sz w:val="20"/>
              </w:rPr>
            </w:pPr>
          </w:p>
        </w:tc>
        <w:tc>
          <w:tcPr>
            <w:tcW w:w="818" w:type="pct"/>
            <w:vAlign w:val="center"/>
          </w:tcPr>
          <w:p w:rsidR="008F498D" w:rsidRPr="00684CF0" w:rsidRDefault="008F498D" w:rsidP="00655857">
            <w:pPr>
              <w:jc w:val="center"/>
              <w:rPr>
                <w:sz w:val="20"/>
              </w:rPr>
            </w:pPr>
          </w:p>
        </w:tc>
        <w:tc>
          <w:tcPr>
            <w:tcW w:w="820" w:type="pct"/>
            <w:vAlign w:val="center"/>
          </w:tcPr>
          <w:p w:rsidR="008F498D" w:rsidRPr="00684CF0" w:rsidRDefault="008F498D" w:rsidP="00655857">
            <w:pPr>
              <w:jc w:val="center"/>
              <w:rPr>
                <w:sz w:val="20"/>
              </w:rPr>
            </w:pPr>
          </w:p>
        </w:tc>
        <w:tc>
          <w:tcPr>
            <w:tcW w:w="817" w:type="pct"/>
            <w:vAlign w:val="center"/>
          </w:tcPr>
          <w:p w:rsidR="008F498D" w:rsidRPr="00684CF0" w:rsidRDefault="008F498D" w:rsidP="00655857">
            <w:pPr>
              <w:jc w:val="center"/>
              <w:rPr>
                <w:sz w:val="20"/>
              </w:rPr>
            </w:pPr>
          </w:p>
        </w:tc>
        <w:tc>
          <w:tcPr>
            <w:tcW w:w="757" w:type="pct"/>
            <w:vAlign w:val="center"/>
          </w:tcPr>
          <w:p w:rsidR="008F498D" w:rsidRPr="00684CF0" w:rsidRDefault="008F498D" w:rsidP="00655857">
            <w:pPr>
              <w:jc w:val="center"/>
              <w:rPr>
                <w:sz w:val="20"/>
              </w:rPr>
            </w:pPr>
          </w:p>
        </w:tc>
      </w:tr>
      <w:tr w:rsidR="008F498D" w:rsidRPr="00684CF0" w:rsidTr="00A47C68">
        <w:tc>
          <w:tcPr>
            <w:tcW w:w="552" w:type="pct"/>
            <w:vAlign w:val="center"/>
          </w:tcPr>
          <w:p w:rsidR="008F498D" w:rsidRPr="00684CF0" w:rsidRDefault="008F498D" w:rsidP="00655857">
            <w:pPr>
              <w:tabs>
                <w:tab w:val="left" w:leader="dot" w:pos="8445"/>
              </w:tabs>
              <w:jc w:val="center"/>
              <w:rPr>
                <w:sz w:val="20"/>
              </w:rPr>
            </w:pPr>
          </w:p>
        </w:tc>
        <w:tc>
          <w:tcPr>
            <w:tcW w:w="1237" w:type="pct"/>
            <w:vAlign w:val="center"/>
          </w:tcPr>
          <w:p w:rsidR="008F498D" w:rsidRPr="00684CF0" w:rsidRDefault="008F498D" w:rsidP="00655857">
            <w:pPr>
              <w:tabs>
                <w:tab w:val="left" w:leader="dot" w:pos="8445"/>
              </w:tabs>
              <w:jc w:val="center"/>
              <w:rPr>
                <w:sz w:val="20"/>
              </w:rPr>
            </w:pPr>
          </w:p>
        </w:tc>
        <w:tc>
          <w:tcPr>
            <w:tcW w:w="818" w:type="pct"/>
            <w:vAlign w:val="center"/>
          </w:tcPr>
          <w:p w:rsidR="008F498D" w:rsidRPr="00684CF0" w:rsidRDefault="008F498D" w:rsidP="00655857">
            <w:pPr>
              <w:jc w:val="center"/>
              <w:rPr>
                <w:sz w:val="20"/>
              </w:rPr>
            </w:pPr>
          </w:p>
        </w:tc>
        <w:tc>
          <w:tcPr>
            <w:tcW w:w="820" w:type="pct"/>
            <w:vAlign w:val="center"/>
          </w:tcPr>
          <w:p w:rsidR="008F498D" w:rsidRPr="00684CF0" w:rsidRDefault="008F498D" w:rsidP="00655857">
            <w:pPr>
              <w:jc w:val="center"/>
              <w:rPr>
                <w:sz w:val="20"/>
              </w:rPr>
            </w:pPr>
          </w:p>
        </w:tc>
        <w:tc>
          <w:tcPr>
            <w:tcW w:w="817" w:type="pct"/>
            <w:vAlign w:val="center"/>
          </w:tcPr>
          <w:p w:rsidR="008F498D" w:rsidRPr="00684CF0" w:rsidRDefault="008F498D" w:rsidP="00655857">
            <w:pPr>
              <w:jc w:val="center"/>
              <w:rPr>
                <w:sz w:val="20"/>
              </w:rPr>
            </w:pPr>
          </w:p>
        </w:tc>
        <w:tc>
          <w:tcPr>
            <w:tcW w:w="757" w:type="pct"/>
            <w:vAlign w:val="center"/>
          </w:tcPr>
          <w:p w:rsidR="008F498D" w:rsidRPr="00684CF0" w:rsidRDefault="008F498D" w:rsidP="00655857">
            <w:pPr>
              <w:jc w:val="center"/>
              <w:rPr>
                <w:sz w:val="20"/>
              </w:rPr>
            </w:pPr>
          </w:p>
        </w:tc>
      </w:tr>
      <w:tr w:rsidR="008F498D" w:rsidRPr="00684CF0" w:rsidTr="00A47C68">
        <w:tc>
          <w:tcPr>
            <w:tcW w:w="5000" w:type="pct"/>
            <w:gridSpan w:val="6"/>
            <w:vAlign w:val="center"/>
          </w:tcPr>
          <w:p w:rsidR="008F498D" w:rsidRPr="00684CF0" w:rsidRDefault="00560D3C" w:rsidP="00A47C68">
            <w:pPr>
              <w:tabs>
                <w:tab w:val="left" w:leader="dot" w:pos="8495"/>
              </w:tabs>
              <w:rPr>
                <w:sz w:val="26"/>
              </w:rPr>
            </w:pPr>
            <w:r>
              <w:rPr>
                <w:noProof/>
                <w:sz w:val="22"/>
                <w:szCs w:val="26"/>
              </w:rPr>
              <mc:AlternateContent>
                <mc:Choice Requires="wps">
                  <w:drawing>
                    <wp:anchor distT="4294967295" distB="4294967295" distL="114300" distR="114300" simplePos="0" relativeHeight="251600384" behindDoc="0" locked="0" layoutInCell="1" allowOverlap="1">
                      <wp:simplePos x="0" y="0"/>
                      <wp:positionH relativeFrom="column">
                        <wp:posOffset>1494155</wp:posOffset>
                      </wp:positionH>
                      <wp:positionV relativeFrom="paragraph">
                        <wp:posOffset>155575</wp:posOffset>
                      </wp:positionV>
                      <wp:extent cx="4506595" cy="0"/>
                      <wp:effectExtent l="13970" t="6985" r="13335" b="12065"/>
                      <wp:wrapNone/>
                      <wp:docPr id="209"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659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6014C2" id="AutoShape 67" o:spid="_x0000_s1026" type="#_x0000_t32" style="position:absolute;margin-left:117.65pt;margin-top:12.25pt;width:354.85pt;height:0;z-index:251600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">
                      <v:stroke dashstyle="1 1"/>
                    </v:shape>
                  </w:pict>
                </mc:Fallback>
              </mc:AlternateContent>
            </w:r>
            <w:r w:rsidR="00435DB9">
              <w:rPr>
                <w:sz w:val="26"/>
              </w:rPr>
              <w:t xml:space="preserve">Cộng tiền bán tài sản: </w:t>
            </w:r>
          </w:p>
          <w:p w:rsidR="008F498D" w:rsidRPr="00684CF0" w:rsidRDefault="00560D3C" w:rsidP="00A47C68">
            <w:pPr>
              <w:tabs>
                <w:tab w:val="left" w:leader="dot" w:pos="8495"/>
              </w:tabs>
              <w:rPr>
                <w:sz w:val="26"/>
              </w:rPr>
            </w:pPr>
            <w:r>
              <w:rPr>
                <w:noProof/>
                <w:sz w:val="22"/>
                <w:szCs w:val="26"/>
              </w:rPr>
              <mc:AlternateContent>
                <mc:Choice Requires="wps">
                  <w:drawing>
                    <wp:anchor distT="4294967295" distB="4294967295" distL="114300" distR="114300" simplePos="0" relativeHeight="251601408" behindDoc="0" locked="0" layoutInCell="1" allowOverlap="1">
                      <wp:simplePos x="0" y="0"/>
                      <wp:positionH relativeFrom="column">
                        <wp:posOffset>1499870</wp:posOffset>
                      </wp:positionH>
                      <wp:positionV relativeFrom="paragraph">
                        <wp:posOffset>155575</wp:posOffset>
                      </wp:positionV>
                      <wp:extent cx="4506595" cy="0"/>
                      <wp:effectExtent l="10160" t="6350" r="7620" b="12700"/>
                      <wp:wrapNone/>
                      <wp:docPr id="208"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659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501E7F" id="AutoShape 68" o:spid="_x0000_s1026" type="#_x0000_t32" style="position:absolute;margin-left:118.1pt;margin-top:12.25pt;width:354.85pt;height:0;z-index:251601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">
                      <v:stroke dashstyle="1 1"/>
                    </v:shape>
                  </w:pict>
                </mc:Fallback>
              </mc:AlternateContent>
            </w:r>
            <w:r w:rsidR="00435DB9">
              <w:rPr>
                <w:sz w:val="26"/>
              </w:rPr>
              <w:t>Số tiền viết bằng chữ:</w:t>
            </w:r>
          </w:p>
          <w:p w:rsidR="008F498D" w:rsidRPr="00684CF0" w:rsidRDefault="008F498D" w:rsidP="00655857">
            <w:pPr>
              <w:tabs>
                <w:tab w:val="left" w:leader="dot" w:pos="8495"/>
              </w:tabs>
              <w:ind w:firstLine="572"/>
              <w:rPr>
                <w:sz w:val="10"/>
              </w:rPr>
            </w:pPr>
          </w:p>
          <w:tbl>
            <w:tblPr>
              <w:tblW w:w="9214" w:type="dxa"/>
              <w:tblLook w:val="01E0" w:firstRow="1" w:lastRow="1" w:firstColumn="1" w:lastColumn="1" w:noHBand="0" w:noVBand="0"/>
            </w:tblPr>
            <w:tblGrid>
              <w:gridCol w:w="3686"/>
              <w:gridCol w:w="567"/>
              <w:gridCol w:w="4961"/>
            </w:tblGrid>
            <w:tr w:rsidR="008F498D" w:rsidRPr="00684CF0" w:rsidTr="00DD1954">
              <w:tc>
                <w:tcPr>
                  <w:tcW w:w="3686" w:type="dxa"/>
                </w:tcPr>
                <w:p w:rsidR="001E3D70" w:rsidRPr="00DE62E1" w:rsidRDefault="00483179" w:rsidP="00560D3C">
                  <w:pPr>
                    <w:framePr w:hSpace="180" w:wrap="around" w:vAnchor="page" w:hAnchor="margin" w:x="-279" w:y="2080"/>
                    <w:widowControl w:val="0"/>
                    <w:jc w:val="center"/>
                    <w:rPr>
                      <w:b/>
                      <w:color w:val="000000"/>
                    </w:rPr>
                  </w:pPr>
                  <w:r>
                    <w:rPr>
                      <w:b/>
                      <w:color w:val="000000"/>
                    </w:rPr>
                    <w:t xml:space="preserve">NGƯỜI MUA HÀNG </w:t>
                  </w:r>
                </w:p>
                <w:p w:rsidR="008F498D" w:rsidRPr="00684CF0" w:rsidRDefault="001E3D70" w:rsidP="00560D3C">
                  <w:pPr>
                    <w:framePr w:hSpace="180" w:wrap="around" w:vAnchor="page" w:hAnchor="margin" w:x="-279" w:y="2080"/>
                    <w:jc w:val="center"/>
                    <w:rPr>
                      <w:sz w:val="28"/>
                    </w:rPr>
                  </w:pPr>
                  <w:r w:rsidRPr="00506C37">
                    <w:rPr>
                      <w:i/>
                      <w:sz w:val="22"/>
                      <w:szCs w:val="26"/>
                    </w:rPr>
                    <w:t>(Chữ ký số (nếu có))</w:t>
                  </w:r>
                </w:p>
              </w:tc>
              <w:tc>
                <w:tcPr>
                  <w:tcW w:w="567" w:type="dxa"/>
                </w:tcPr>
                <w:p w:rsidR="008F498D" w:rsidRPr="00684CF0" w:rsidRDefault="00435DB9" w:rsidP="00560D3C">
                  <w:pPr>
                    <w:framePr w:hSpace="180" w:wrap="around" w:vAnchor="page" w:hAnchor="margin" w:x="-279" w:y="2080"/>
                    <w:jc w:val="center"/>
                    <w:rPr>
                      <w:sz w:val="28"/>
                    </w:rPr>
                  </w:pPr>
                  <w:r>
                    <w:rPr>
                      <w:sz w:val="28"/>
                    </w:rPr>
                    <w:t> </w:t>
                  </w:r>
                </w:p>
                <w:p w:rsidR="008F498D" w:rsidRPr="00684CF0" w:rsidRDefault="008F498D" w:rsidP="00560D3C">
                  <w:pPr>
                    <w:framePr w:hSpace="180" w:wrap="around" w:vAnchor="page" w:hAnchor="margin" w:x="-279" w:y="2080"/>
                    <w:jc w:val="center"/>
                    <w:rPr>
                      <w:sz w:val="28"/>
                    </w:rPr>
                  </w:pPr>
                </w:p>
                <w:p w:rsidR="008F498D" w:rsidRPr="00684CF0" w:rsidRDefault="008F498D" w:rsidP="00560D3C">
                  <w:pPr>
                    <w:framePr w:hSpace="180" w:wrap="around" w:vAnchor="page" w:hAnchor="margin" w:x="-279" w:y="2080"/>
                    <w:jc w:val="center"/>
                    <w:rPr>
                      <w:sz w:val="28"/>
                    </w:rPr>
                  </w:pPr>
                </w:p>
                <w:p w:rsidR="008F498D" w:rsidRPr="00684CF0" w:rsidRDefault="008F498D" w:rsidP="00560D3C">
                  <w:pPr>
                    <w:framePr w:hSpace="180" w:wrap="around" w:vAnchor="page" w:hAnchor="margin" w:x="-279" w:y="2080"/>
                    <w:jc w:val="center"/>
                    <w:rPr>
                      <w:sz w:val="28"/>
                    </w:rPr>
                  </w:pPr>
                </w:p>
              </w:tc>
              <w:tc>
                <w:tcPr>
                  <w:tcW w:w="4961" w:type="dxa"/>
                </w:tcPr>
                <w:p w:rsidR="001E3D70" w:rsidRPr="00DE62E1" w:rsidRDefault="00483179" w:rsidP="00560D3C">
                  <w:pPr>
                    <w:framePr w:hSpace="180" w:wrap="around" w:vAnchor="page" w:hAnchor="margin" w:x="-279" w:y="2080"/>
                    <w:jc w:val="center"/>
                    <w:rPr>
                      <w:b/>
                      <w:szCs w:val="26"/>
                    </w:rPr>
                  </w:pPr>
                  <w:r>
                    <w:rPr>
                      <w:b/>
                      <w:bCs/>
                      <w:szCs w:val="26"/>
                    </w:rPr>
                    <w:t xml:space="preserve">THỦ TRƯỞNG ĐƠN VỊ </w:t>
                  </w:r>
                </w:p>
                <w:p w:rsidR="008F498D" w:rsidRPr="00684CF0" w:rsidRDefault="001E3D70" w:rsidP="00560D3C">
                  <w:pPr>
                    <w:framePr w:hSpace="180" w:wrap="around" w:vAnchor="page" w:hAnchor="margin" w:x="-279" w:y="2080"/>
                    <w:jc w:val="center"/>
                    <w:rPr>
                      <w:i/>
                      <w:sz w:val="28"/>
                      <w:lang w:val="vi-VN"/>
                    </w:rPr>
                  </w:pPr>
                  <w:r w:rsidRPr="00A47C68">
                    <w:rPr>
                      <w:i/>
                      <w:sz w:val="22"/>
                      <w:szCs w:val="26"/>
                    </w:rPr>
                    <w:t>(Chữ ký điện tử,</w:t>
                  </w:r>
                  <w:r w:rsidRPr="00A47C68">
                    <w:rPr>
                      <w:i/>
                      <w:sz w:val="22"/>
                      <w:szCs w:val="26"/>
                      <w:lang w:val="vi-VN"/>
                    </w:rPr>
                    <w:t xml:space="preserve"> c</w:t>
                  </w:r>
                  <w:r w:rsidRPr="00A47C68">
                    <w:rPr>
                      <w:i/>
                      <w:sz w:val="22"/>
                      <w:szCs w:val="26"/>
                    </w:rPr>
                    <w:t>hữ ký số)</w:t>
                  </w:r>
                </w:p>
              </w:tc>
            </w:tr>
          </w:tbl>
          <w:p w:rsidR="008F498D" w:rsidRPr="00684CF0" w:rsidRDefault="008F498D" w:rsidP="00655857">
            <w:pPr>
              <w:tabs>
                <w:tab w:val="left" w:leader="dot" w:pos="8495"/>
              </w:tabs>
              <w:rPr>
                <w:sz w:val="20"/>
              </w:rPr>
            </w:pPr>
          </w:p>
        </w:tc>
      </w:tr>
      <w:tr w:rsidR="008F498D" w:rsidRPr="00684CF0" w:rsidTr="00A47C68">
        <w:tc>
          <w:tcPr>
            <w:tcW w:w="5000" w:type="pct"/>
            <w:gridSpan w:val="6"/>
            <w:vAlign w:val="center"/>
          </w:tcPr>
          <w:p w:rsidR="008F498D" w:rsidRPr="00684CF0" w:rsidRDefault="00435DB9" w:rsidP="00655857">
            <w:pPr>
              <w:rPr>
                <w:b/>
              </w:rPr>
            </w:pPr>
            <w:r>
              <w:rPr>
                <w:b/>
              </w:rPr>
              <w:t xml:space="preserve">Phần gia hạn thời gian vận chuyển (nếu có) </w:t>
            </w:r>
            <w:r>
              <w:rPr>
                <w:b/>
                <w:vertAlign w:val="superscript"/>
              </w:rPr>
              <w:t>(*)</w:t>
            </w:r>
            <w:r>
              <w:rPr>
                <w:b/>
              </w:rPr>
              <w:t>:</w:t>
            </w:r>
          </w:p>
          <w:p w:rsidR="008F498D" w:rsidRPr="00684CF0" w:rsidRDefault="00560D3C" w:rsidP="00655857">
            <w:pPr>
              <w:tabs>
                <w:tab w:val="left" w:leader="dot" w:pos="8495"/>
              </w:tabs>
            </w:pPr>
            <w:r>
              <w:rPr>
                <w:noProof/>
                <w:sz w:val="22"/>
                <w:szCs w:val="26"/>
              </w:rPr>
              <mc:AlternateContent>
                <mc:Choice Requires="wps">
                  <w:drawing>
                    <wp:anchor distT="4294967295" distB="4294967295" distL="114300" distR="114300" simplePos="0" relativeHeight="251602432" behindDoc="0" locked="0" layoutInCell="1" allowOverlap="1">
                      <wp:simplePos x="0" y="0"/>
                      <wp:positionH relativeFrom="column">
                        <wp:posOffset>967740</wp:posOffset>
                      </wp:positionH>
                      <wp:positionV relativeFrom="paragraph">
                        <wp:posOffset>132080</wp:posOffset>
                      </wp:positionV>
                      <wp:extent cx="5044440" cy="7620"/>
                      <wp:effectExtent l="11430" t="6985" r="11430" b="13970"/>
                      <wp:wrapNone/>
                      <wp:docPr id="207"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44440" cy="7620"/>
                              </a:xfrm>
                              <a:prstGeom prst="bentConnector3">
                                <a:avLst>
                                  <a:gd name="adj1" fmla="val 50000"/>
                                </a:avLst>
                              </a:prstGeom>
                              <a:noFill/>
                              <a:ln w="9525">
                                <a:solidFill>
                                  <a:srgbClr val="000000"/>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4DDF56" id="AutoShape 69" o:spid="_x0000_s1026" type="#_x0000_t34" style="position:absolute;margin-left:76.2pt;margin-top:10.4pt;width:397.2pt;height:.6pt;flip:y;z-index:251602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">
                      <v:stroke dashstyle="1 1"/>
                    </v:shape>
                  </w:pict>
                </mc:Fallback>
              </mc:AlternateContent>
            </w:r>
            <w:r w:rsidR="00435DB9">
              <w:t>- Lý do gia hạn</w:t>
            </w:r>
            <w:r w:rsidR="001E3D70">
              <w:t>:</w:t>
            </w:r>
          </w:p>
          <w:p w:rsidR="008F498D" w:rsidRPr="00684CF0" w:rsidRDefault="00435DB9" w:rsidP="00655857">
            <w:pPr>
              <w:tabs>
                <w:tab w:val="left" w:leader="dot" w:pos="8495"/>
              </w:tabs>
            </w:pPr>
            <w:r>
              <w:t>- Thời gian gia hạn vận chuyển: Từ ngày ... tháng ... năm ... đến ngày ... tháng ... năm ...</w:t>
            </w:r>
          </w:p>
          <w:p w:rsidR="008F498D" w:rsidRPr="00684CF0" w:rsidRDefault="00560D3C" w:rsidP="00655857">
            <w:pPr>
              <w:tabs>
                <w:tab w:val="left" w:leader="dot" w:pos="8495"/>
              </w:tabs>
            </w:pPr>
            <w:r>
              <w:rPr>
                <w:b/>
                <w:noProof/>
              </w:rPr>
              <mc:AlternateContent>
                <mc:Choice Requires="wps">
                  <w:drawing>
                    <wp:anchor distT="4294967295" distB="4294967295" distL="114300" distR="114300" simplePos="0" relativeHeight="251603456" behindDoc="0" locked="0" layoutInCell="1" allowOverlap="1">
                      <wp:simplePos x="0" y="0"/>
                      <wp:positionH relativeFrom="column">
                        <wp:posOffset>1028700</wp:posOffset>
                      </wp:positionH>
                      <wp:positionV relativeFrom="paragraph">
                        <wp:posOffset>151130</wp:posOffset>
                      </wp:positionV>
                      <wp:extent cx="4972050" cy="0"/>
                      <wp:effectExtent l="5715" t="5080" r="13335" b="13970"/>
                      <wp:wrapNone/>
                      <wp:docPr id="206"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7205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40BD1B" id="AutoShape 70" o:spid="_x0000_s1026" type="#_x0000_t32" style="position:absolute;margin-left:81pt;margin-top:11.9pt;width:391.5pt;height:0;z-index:251603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">
                      <v:stroke dashstyle="1 1"/>
                    </v:shape>
                  </w:pict>
                </mc:Fallback>
              </mc:AlternateContent>
            </w:r>
            <w:r w:rsidR="00435DB9">
              <w:t>- Đơn vị gia hạn</w:t>
            </w:r>
            <w:r w:rsidR="001E3D70">
              <w:t>:</w:t>
            </w:r>
            <w:r w:rsidR="00435DB9">
              <w:t xml:space="preserve"> </w:t>
            </w:r>
          </w:p>
          <w:p w:rsidR="008F498D" w:rsidRPr="00684CF0" w:rsidRDefault="00435DB9" w:rsidP="00655857">
            <w:pPr>
              <w:tabs>
                <w:tab w:val="left" w:leader="dot" w:pos="8495"/>
              </w:tabs>
              <w:rPr>
                <w:sz w:val="20"/>
              </w:rPr>
            </w:pPr>
            <w:r>
              <w:t>(Các chỉ tiêu có dấu (*) chỉ áp dụng đối với tài sản là hàng hóa nhập khẩu bị tịch thu</w:t>
            </w:r>
            <w:r w:rsidR="001E3D70">
              <w:t>)</w:t>
            </w:r>
          </w:p>
        </w:tc>
      </w:tr>
    </w:tbl>
    <w:p w:rsidR="008F498D" w:rsidRPr="00684CF0" w:rsidRDefault="00435DB9" w:rsidP="00655857">
      <w:pPr>
        <w:pStyle w:val="Heading3"/>
        <w:keepNext w:val="0"/>
        <w:widowControl w:val="0"/>
        <w:jc w:val="left"/>
        <w:rPr>
          <w:rFonts w:ascii="Times New Roman" w:hAnsi="Times New Roman"/>
          <w:color w:val="000000"/>
          <w:sz w:val="28"/>
          <w:szCs w:val="28"/>
        </w:rPr>
      </w:pPr>
      <w:r>
        <w:rPr>
          <w:rFonts w:ascii="Times New Roman" w:hAnsi="Times New Roman"/>
          <w:color w:val="000000"/>
          <w:sz w:val="28"/>
          <w:szCs w:val="28"/>
          <w:lang w:val="vi-VN"/>
        </w:rPr>
        <w:t>M</w:t>
      </w:r>
      <w:r>
        <w:rPr>
          <w:rFonts w:ascii="Times New Roman" w:hAnsi="Times New Roman"/>
          <w:color w:val="000000"/>
          <w:sz w:val="28"/>
          <w:szCs w:val="28"/>
        </w:rPr>
        <w:t>ẫ</w:t>
      </w:r>
      <w:r>
        <w:rPr>
          <w:rFonts w:ascii="Times New Roman" w:hAnsi="Times New Roman"/>
          <w:color w:val="000000"/>
          <w:sz w:val="28"/>
          <w:szCs w:val="28"/>
          <w:lang w:val="vi-VN"/>
        </w:rPr>
        <w:t xml:space="preserve">u </w:t>
      </w:r>
      <w:r>
        <w:rPr>
          <w:rFonts w:ascii="Times New Roman" w:hAnsi="Times New Roman"/>
          <w:color w:val="000000"/>
          <w:sz w:val="28"/>
          <w:szCs w:val="28"/>
        </w:rPr>
        <w:t>tham khảo số</w:t>
      </w:r>
      <w:r w:rsidR="0055011E">
        <w:rPr>
          <w:rFonts w:ascii="Times New Roman" w:hAnsi="Times New Roman"/>
          <w:color w:val="000000"/>
          <w:sz w:val="28"/>
          <w:szCs w:val="28"/>
        </w:rPr>
        <w:t xml:space="preserve"> </w:t>
      </w:r>
      <w:r>
        <w:rPr>
          <w:rFonts w:ascii="Times New Roman" w:hAnsi="Times New Roman"/>
          <w:color w:val="000000"/>
          <w:sz w:val="28"/>
          <w:szCs w:val="28"/>
        </w:rPr>
        <w:t>2</w:t>
      </w:r>
    </w:p>
    <w:p w:rsidR="00D602B2" w:rsidRDefault="00D602B2" w:rsidP="0055011E">
      <w:pPr>
        <w:widowControl w:val="0"/>
        <w:rPr>
          <w:color w:val="000000"/>
          <w:u w:val="single"/>
        </w:rPr>
      </w:pPr>
    </w:p>
    <w:p w:rsidR="00D602B2" w:rsidRDefault="00D602B2" w:rsidP="0055011E">
      <w:pPr>
        <w:widowControl w:val="0"/>
        <w:rPr>
          <w:color w:val="000000"/>
          <w:u w:val="single"/>
        </w:rPr>
      </w:pPr>
    </w:p>
    <w:p w:rsidR="00D602B2" w:rsidRDefault="00D602B2" w:rsidP="0055011E">
      <w:pPr>
        <w:widowControl w:val="0"/>
        <w:rPr>
          <w:color w:val="000000"/>
          <w:u w:val="single"/>
        </w:rPr>
      </w:pPr>
    </w:p>
    <w:p w:rsidR="008F498D" w:rsidRPr="0055011E" w:rsidRDefault="00435DB9" w:rsidP="0055011E">
      <w:pPr>
        <w:widowControl w:val="0"/>
        <w:rPr>
          <w:b/>
          <w:color w:val="000000"/>
          <w:sz w:val="28"/>
          <w:szCs w:val="28"/>
          <w:lang w:val="vi-VN"/>
        </w:rPr>
      </w:pPr>
      <w:r>
        <w:rPr>
          <w:color w:val="000000"/>
          <w:u w:val="single"/>
          <w:lang w:val="vi-VN"/>
        </w:rPr>
        <w:br w:type="page"/>
      </w:r>
      <w:bookmarkStart w:id="9" w:name="_Toc3810914"/>
      <w:r w:rsidRPr="0055011E">
        <w:rPr>
          <w:b/>
          <w:color w:val="000000"/>
          <w:sz w:val="28"/>
          <w:szCs w:val="28"/>
          <w:lang w:val="vi-VN"/>
        </w:rPr>
        <w:t>M</w:t>
      </w:r>
      <w:r w:rsidRPr="0055011E">
        <w:rPr>
          <w:b/>
          <w:color w:val="000000"/>
          <w:sz w:val="28"/>
          <w:szCs w:val="28"/>
        </w:rPr>
        <w:t>ẫ</w:t>
      </w:r>
      <w:r w:rsidRPr="0055011E">
        <w:rPr>
          <w:b/>
          <w:color w:val="000000"/>
          <w:sz w:val="28"/>
          <w:szCs w:val="28"/>
          <w:lang w:val="vi-VN"/>
        </w:rPr>
        <w:t xml:space="preserve">u </w:t>
      </w:r>
      <w:r w:rsidRPr="0055011E">
        <w:rPr>
          <w:b/>
          <w:color w:val="000000"/>
          <w:sz w:val="28"/>
          <w:szCs w:val="28"/>
        </w:rPr>
        <w:t>tham khảo số</w:t>
      </w:r>
      <w:bookmarkEnd w:id="9"/>
      <w:r w:rsidR="0055011E" w:rsidRPr="0055011E">
        <w:rPr>
          <w:rFonts w:cs=".VnTime"/>
          <w:b/>
          <w:color w:val="000000"/>
          <w:sz w:val="28"/>
          <w:szCs w:val="28"/>
        </w:rPr>
        <w:t xml:space="preserve"> 3</w:t>
      </w:r>
    </w:p>
    <w:p w:rsidR="00D602B2" w:rsidRPr="00D602B2" w:rsidRDefault="00D602B2" w:rsidP="00655857">
      <w:pPr>
        <w:widowControl w:val="0"/>
        <w:rPr>
          <w:color w:val="000000"/>
        </w:rPr>
      </w:pPr>
    </w:p>
    <w:tbl>
      <w:tblPr>
        <w:tblpPr w:leftFromText="180" w:rightFromText="180" w:vertAnchor="text" w:horzAnchor="margin" w:tblpXSpec="center" w:tblpY="28"/>
        <w:tblW w:w="1045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648"/>
        <w:gridCol w:w="2837"/>
        <w:gridCol w:w="734"/>
        <w:gridCol w:w="2751"/>
        <w:gridCol w:w="3486"/>
      </w:tblGrid>
      <w:tr w:rsidR="008F498D" w:rsidRPr="00684CF0" w:rsidTr="00DD1954">
        <w:tc>
          <w:tcPr>
            <w:tcW w:w="10456" w:type="dxa"/>
            <w:gridSpan w:val="5"/>
            <w:tcBorders>
              <w:bottom w:val="nil"/>
            </w:tcBorders>
          </w:tcPr>
          <w:tbl>
            <w:tblPr>
              <w:tblW w:w="0" w:type="auto"/>
              <w:tblLayout w:type="fixed"/>
              <w:tblLook w:val="01E0" w:firstRow="1" w:lastRow="1" w:firstColumn="1" w:lastColumn="1" w:noHBand="0" w:noVBand="0"/>
            </w:tblPr>
            <w:tblGrid>
              <w:gridCol w:w="5112"/>
              <w:gridCol w:w="5113"/>
            </w:tblGrid>
            <w:tr w:rsidR="008F498D" w:rsidRPr="00684CF0" w:rsidTr="00DD1954">
              <w:tc>
                <w:tcPr>
                  <w:tcW w:w="5112" w:type="dxa"/>
                </w:tcPr>
                <w:p w:rsidR="008F498D" w:rsidRPr="00684CF0" w:rsidRDefault="008F498D" w:rsidP="00655857">
                  <w:pPr>
                    <w:framePr w:hSpace="180" w:wrap="around" w:vAnchor="text" w:hAnchor="margin" w:xAlign="center" w:y="28"/>
                    <w:widowControl w:val="0"/>
                    <w:ind w:right="-851"/>
                    <w:rPr>
                      <w:i/>
                      <w:color w:val="000000"/>
                      <w:lang w:val="vi-VN"/>
                    </w:rPr>
                  </w:pPr>
                </w:p>
              </w:tc>
              <w:tc>
                <w:tcPr>
                  <w:tcW w:w="5113" w:type="dxa"/>
                </w:tcPr>
                <w:p w:rsidR="008F498D" w:rsidRPr="00684CF0" w:rsidRDefault="008F498D" w:rsidP="00655857">
                  <w:pPr>
                    <w:framePr w:hSpace="180" w:wrap="around" w:vAnchor="text" w:hAnchor="margin" w:xAlign="center" w:y="28"/>
                    <w:widowControl w:val="0"/>
                    <w:ind w:right="-851"/>
                    <w:rPr>
                      <w:i/>
                      <w:color w:val="000000"/>
                      <w:lang w:val="vi-VN"/>
                    </w:rPr>
                  </w:pPr>
                </w:p>
              </w:tc>
            </w:tr>
          </w:tbl>
          <w:p w:rsidR="008F498D" w:rsidRPr="00684CF0" w:rsidRDefault="00435DB9" w:rsidP="00655857">
            <w:pPr>
              <w:widowControl w:val="0"/>
              <w:pBdr>
                <w:bottom w:val="single" w:sz="6" w:space="1" w:color="auto"/>
              </w:pBdr>
              <w:rPr>
                <w:color w:val="000000"/>
                <w:szCs w:val="28"/>
                <w:lang w:val="vi-VN"/>
              </w:rPr>
            </w:pPr>
            <w:r>
              <w:rPr>
                <w:b/>
                <w:color w:val="000000"/>
                <w:szCs w:val="28"/>
                <w:lang w:val="vi-VN"/>
              </w:rPr>
              <w:t xml:space="preserve">                                          HÓA ĐƠN GIÁ TRỊ GIA TĂNG             </w:t>
            </w:r>
          </w:p>
          <w:p w:rsidR="008F498D" w:rsidRPr="00684CF0" w:rsidRDefault="002A4788" w:rsidP="00655857">
            <w:pPr>
              <w:widowControl w:val="0"/>
              <w:pBdr>
                <w:bottom w:val="single" w:sz="6" w:space="1" w:color="auto"/>
              </w:pBdr>
              <w:rPr>
                <w:b/>
                <w:color w:val="000000"/>
                <w:lang w:val="vi-VN"/>
              </w:rPr>
            </w:pPr>
            <w:r>
              <w:rPr>
                <w:color w:val="000000"/>
              </w:rPr>
              <w:t xml:space="preserve">                      </w:t>
            </w:r>
            <w:r w:rsidR="00435DB9">
              <w:rPr>
                <w:color w:val="000000"/>
                <w:lang w:val="vi-VN"/>
              </w:rPr>
              <w:t xml:space="preserve">                         </w:t>
            </w:r>
            <w:r>
              <w:rPr>
                <w:color w:val="000000"/>
                <w:lang w:val="vi-VN"/>
              </w:rPr>
              <w:t xml:space="preserve">Ngày 22 tháng </w:t>
            </w:r>
            <w:r>
              <w:rPr>
                <w:color w:val="000000"/>
              </w:rPr>
              <w:t>1</w:t>
            </w:r>
            <w:r>
              <w:rPr>
                <w:color w:val="000000"/>
                <w:lang w:val="vi-VN"/>
              </w:rPr>
              <w:t>0 năm 2022</w:t>
            </w:r>
            <w:r w:rsidR="00435DB9">
              <w:rPr>
                <w:color w:val="000000"/>
                <w:lang w:val="vi-VN"/>
              </w:rPr>
              <w:t xml:space="preserve">                                         Ký hiệu: </w:t>
            </w:r>
            <w:r w:rsidR="00435DB9">
              <w:rPr>
                <w:color w:val="000000"/>
              </w:rPr>
              <w:t>1</w:t>
            </w:r>
            <w:r w:rsidR="00435DB9">
              <w:rPr>
                <w:color w:val="000000"/>
                <w:szCs w:val="28"/>
                <w:lang w:val="vi-VN"/>
              </w:rPr>
              <w:t>K22DAA</w:t>
            </w:r>
          </w:p>
          <w:p w:rsidR="008F498D" w:rsidRPr="00684CF0" w:rsidRDefault="00435DB9" w:rsidP="00655857">
            <w:pPr>
              <w:widowControl w:val="0"/>
              <w:pBdr>
                <w:bottom w:val="single" w:sz="6" w:space="1" w:color="auto"/>
              </w:pBdr>
              <w:rPr>
                <w:color w:val="000000"/>
                <w:lang w:val="vi-VN"/>
              </w:rPr>
            </w:pPr>
            <w:r>
              <w:rPr>
                <w:color w:val="000000"/>
                <w:lang w:val="vi-VN"/>
              </w:rPr>
              <w:t xml:space="preserve">                                                                                                                </w:t>
            </w:r>
            <w:r w:rsidR="002A4788">
              <w:rPr>
                <w:color w:val="000000"/>
              </w:rPr>
              <w:t xml:space="preserve">                     </w:t>
            </w:r>
            <w:r>
              <w:rPr>
                <w:color w:val="000000"/>
                <w:lang w:val="vi-VN"/>
              </w:rPr>
              <w:t xml:space="preserve">Số:  9852     </w:t>
            </w:r>
          </w:p>
          <w:p w:rsidR="008F498D" w:rsidRPr="00684CF0" w:rsidRDefault="00435DB9" w:rsidP="00655857">
            <w:pPr>
              <w:widowControl w:val="0"/>
              <w:pBdr>
                <w:bottom w:val="single" w:sz="6" w:space="1" w:color="auto"/>
              </w:pBdr>
              <w:rPr>
                <w:color w:val="000000"/>
                <w:lang w:val="vi-VN"/>
              </w:rPr>
            </w:pPr>
            <w:r>
              <w:rPr>
                <w:color w:val="000000"/>
                <w:lang w:val="vi-VN"/>
              </w:rPr>
              <w:tab/>
            </w:r>
            <w:r>
              <w:rPr>
                <w:color w:val="000000"/>
                <w:lang w:val="vi-VN"/>
              </w:rPr>
              <w:tab/>
            </w:r>
            <w:r>
              <w:rPr>
                <w:color w:val="000000"/>
                <w:lang w:val="vi-VN"/>
              </w:rPr>
              <w:tab/>
            </w:r>
            <w:r w:rsidR="001E3D70">
              <w:rPr>
                <w:color w:val="000000"/>
              </w:rPr>
              <w:t xml:space="preserve">            </w:t>
            </w:r>
          </w:p>
          <w:p w:rsidR="008F498D" w:rsidRPr="00684CF0" w:rsidRDefault="00560D3C" w:rsidP="00655857">
            <w:pPr>
              <w:widowControl w:val="0"/>
              <w:rPr>
                <w:color w:val="000000"/>
                <w:lang w:val="vi-VN"/>
              </w:rPr>
            </w:pPr>
            <w:r>
              <w:rPr>
                <w:b/>
                <w:noProof/>
              </w:rPr>
              <mc:AlternateContent>
                <mc:Choice Requires="wps">
                  <w:drawing>
                    <wp:anchor distT="4294967295" distB="4294967295" distL="114300" distR="114300" simplePos="0" relativeHeight="251604480" behindDoc="0" locked="0" layoutInCell="1" allowOverlap="1">
                      <wp:simplePos x="0" y="0"/>
                      <wp:positionH relativeFrom="column">
                        <wp:posOffset>966470</wp:posOffset>
                      </wp:positionH>
                      <wp:positionV relativeFrom="paragraph">
                        <wp:posOffset>161925</wp:posOffset>
                      </wp:positionV>
                      <wp:extent cx="5435600" cy="0"/>
                      <wp:effectExtent l="13335" t="11430" r="8890" b="7620"/>
                      <wp:wrapNone/>
                      <wp:docPr id="205"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560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38C155" id="AutoShape 71" o:spid="_x0000_s1026" type="#_x0000_t32" style="position:absolute;margin-left:76.1pt;margin-top:12.75pt;width:428pt;height:0;z-index:251604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">
                      <v:stroke dashstyle="1 1"/>
                    </v:shape>
                  </w:pict>
                </mc:Fallback>
              </mc:AlternateContent>
            </w:r>
            <w:r w:rsidR="00435DB9">
              <w:rPr>
                <w:color w:val="000000"/>
                <w:lang w:val="vi-VN"/>
              </w:rPr>
              <w:t>Tên người bán: C</w:t>
            </w:r>
            <w:r w:rsidR="00510A65">
              <w:rPr>
                <w:color w:val="000000"/>
              </w:rPr>
              <w:t>ông</w:t>
            </w:r>
            <w:r w:rsidR="00435DB9">
              <w:rPr>
                <w:color w:val="000000"/>
                <w:lang w:val="vi-VN"/>
              </w:rPr>
              <w:t xml:space="preserve"> </w:t>
            </w:r>
            <w:r w:rsidR="00510A65">
              <w:rPr>
                <w:color w:val="000000"/>
              </w:rPr>
              <w:t>ty</w:t>
            </w:r>
            <w:r w:rsidR="00435DB9">
              <w:rPr>
                <w:color w:val="000000"/>
                <w:lang w:val="vi-VN"/>
              </w:rPr>
              <w:t xml:space="preserve"> TNHH Bảo hiểm nhân thọ A</w:t>
            </w:r>
          </w:p>
          <w:p w:rsidR="008F498D" w:rsidRPr="00684CF0" w:rsidRDefault="00560D3C" w:rsidP="00655857">
            <w:pPr>
              <w:widowControl w:val="0"/>
              <w:rPr>
                <w:color w:val="000000"/>
                <w:lang w:val="vi-VN"/>
              </w:rPr>
            </w:pPr>
            <w:r>
              <w:rPr>
                <w:i/>
                <w:noProof/>
                <w:color w:val="000000"/>
              </w:rPr>
              <mc:AlternateContent>
                <mc:Choice Requires="wpg">
                  <w:drawing>
                    <wp:anchor distT="0" distB="0" distL="114300" distR="114300" simplePos="0" relativeHeight="251675136" behindDoc="0" locked="0" layoutInCell="1" allowOverlap="1">
                      <wp:simplePos x="0" y="0"/>
                      <wp:positionH relativeFrom="column">
                        <wp:posOffset>916940</wp:posOffset>
                      </wp:positionH>
                      <wp:positionV relativeFrom="paragraph">
                        <wp:posOffset>33020</wp:posOffset>
                      </wp:positionV>
                      <wp:extent cx="2440305" cy="128270"/>
                      <wp:effectExtent l="11430" t="10160" r="5715" b="13970"/>
                      <wp:wrapNone/>
                      <wp:docPr id="188"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0305" cy="128270"/>
                                <a:chOff x="6142" y="4301"/>
                                <a:chExt cx="3843" cy="284"/>
                              </a:xfrm>
                            </wpg:grpSpPr>
                            <wpg:grpSp>
                              <wpg:cNvPr id="189" name="Group 78"/>
                              <wpg:cNvGrpSpPr>
                                <a:grpSpLocks/>
                              </wpg:cNvGrpSpPr>
                              <wpg:grpSpPr bwMode="auto">
                                <a:xfrm>
                                  <a:off x="6732" y="4301"/>
                                  <a:ext cx="3253" cy="284"/>
                                  <a:chOff x="1" y="0"/>
                                  <a:chExt cx="19999" cy="20000"/>
                                </a:xfrm>
                              </wpg:grpSpPr>
                              <wps:wsp>
                                <wps:cNvPr id="190" name="Rectangle 79"/>
                                <wps:cNvSpPr>
                                  <a:spLocks noChangeArrowheads="1"/>
                                </wps:cNvSpPr>
                                <wps:spPr bwMode="auto">
                                  <a:xfrm>
                                    <a:off x="18629" y="915"/>
                                    <a:ext cx="1371" cy="19085"/>
                                  </a:xfrm>
                                  <a:prstGeom prst="rect">
                                    <a:avLst/>
                                  </a:prstGeom>
                                  <a:solidFill>
                                    <a:srgbClr val="FFFFFF"/>
                                  </a:solidFill>
                                  <a:ln w="9525">
                                    <a:solidFill>
                                      <a:srgbClr val="0000FF"/>
                                    </a:solidFill>
                                    <a:miter lim="800000"/>
                                    <a:headEnd/>
                                    <a:tailEnd/>
                                  </a:ln>
                                </wps:spPr>
                                <wps:txbx>
                                  <w:txbxContent>
                                    <w:p w:rsidR="00A47C68" w:rsidRDefault="00A47C68" w:rsidP="002A4788"/>
                                  </w:txbxContent>
                                </wps:txbx>
                                <wps:bodyPr rot="0" vert="horz" wrap="square" lIns="6350" tIns="6350" rIns="6350" bIns="6350" anchor="t" anchorCtr="0" upright="1">
                                  <a:noAutofit/>
                                </wps:bodyPr>
                              </wps:wsp>
                              <wps:wsp>
                                <wps:cNvPr id="191" name="Rectangle 80"/>
                                <wps:cNvSpPr>
                                  <a:spLocks noChangeArrowheads="1"/>
                                </wps:cNvSpPr>
                                <wps:spPr bwMode="auto">
                                  <a:xfrm>
                                    <a:off x="1" y="70"/>
                                    <a:ext cx="1371" cy="19085"/>
                                  </a:xfrm>
                                  <a:prstGeom prst="rect">
                                    <a:avLst/>
                                  </a:prstGeom>
                                  <a:solidFill>
                                    <a:srgbClr val="FFFFFF"/>
                                  </a:solidFill>
                                  <a:ln w="9525">
                                    <a:solidFill>
                                      <a:srgbClr val="0000FF"/>
                                    </a:solidFill>
                                    <a:miter lim="800000"/>
                                    <a:headEnd/>
                                    <a:tailEnd/>
                                  </a:ln>
                                </wps:spPr>
                                <wps:txbx>
                                  <w:txbxContent>
                                    <w:p w:rsidR="00A47C68" w:rsidRDefault="00A47C68" w:rsidP="002A4788"/>
                                  </w:txbxContent>
                                </wps:txbx>
                                <wps:bodyPr rot="0" vert="horz" wrap="square" lIns="6350" tIns="6350" rIns="6350" bIns="6350" anchor="t" anchorCtr="0" upright="1">
                                  <a:noAutofit/>
                                </wps:bodyPr>
                              </wps:wsp>
                              <wps:wsp>
                                <wps:cNvPr id="192" name="Rectangle 81"/>
                                <wps:cNvSpPr>
                                  <a:spLocks noChangeArrowheads="1"/>
                                </wps:cNvSpPr>
                                <wps:spPr bwMode="auto">
                                  <a:xfrm>
                                    <a:off x="2952" y="0"/>
                                    <a:ext cx="1371" cy="19084"/>
                                  </a:xfrm>
                                  <a:prstGeom prst="rect">
                                    <a:avLst/>
                                  </a:prstGeom>
                                  <a:solidFill>
                                    <a:srgbClr val="FFFFFF"/>
                                  </a:solidFill>
                                  <a:ln w="9525">
                                    <a:solidFill>
                                      <a:srgbClr val="0000FF"/>
                                    </a:solidFill>
                                    <a:miter lim="800000"/>
                                    <a:headEnd/>
                                    <a:tailEnd/>
                                  </a:ln>
                                </wps:spPr>
                                <wps:txbx>
                                  <w:txbxContent>
                                    <w:p w:rsidR="00A47C68" w:rsidRDefault="00A47C68" w:rsidP="002A4788"/>
                                  </w:txbxContent>
                                </wps:txbx>
                                <wps:bodyPr rot="0" vert="horz" wrap="square" lIns="6350" tIns="6350" rIns="6350" bIns="6350" anchor="t" anchorCtr="0" upright="1">
                                  <a:noAutofit/>
                                </wps:bodyPr>
                              </wps:wsp>
                              <wps:wsp>
                                <wps:cNvPr id="193" name="Rectangle 82"/>
                                <wps:cNvSpPr>
                                  <a:spLocks noChangeArrowheads="1"/>
                                </wps:cNvSpPr>
                                <wps:spPr bwMode="auto">
                                  <a:xfrm>
                                    <a:off x="1403" y="0"/>
                                    <a:ext cx="1371" cy="19085"/>
                                  </a:xfrm>
                                  <a:prstGeom prst="rect">
                                    <a:avLst/>
                                  </a:prstGeom>
                                  <a:solidFill>
                                    <a:srgbClr val="FFFFFF"/>
                                  </a:solidFill>
                                  <a:ln w="9525">
                                    <a:solidFill>
                                      <a:srgbClr val="0000FF"/>
                                    </a:solidFill>
                                    <a:miter lim="800000"/>
                                    <a:headEnd/>
                                    <a:tailEnd/>
                                  </a:ln>
                                </wps:spPr>
                                <wps:txbx>
                                  <w:txbxContent>
                                    <w:p w:rsidR="00A47C68" w:rsidRDefault="00A47C68" w:rsidP="002A4788"/>
                                  </w:txbxContent>
                                </wps:txbx>
                                <wps:bodyPr rot="0" vert="horz" wrap="square" lIns="6350" tIns="6350" rIns="6350" bIns="6350" anchor="t" anchorCtr="0" upright="1">
                                  <a:noAutofit/>
                                </wps:bodyPr>
                              </wps:wsp>
                              <wps:wsp>
                                <wps:cNvPr id="194" name="Rectangle 83"/>
                                <wps:cNvSpPr>
                                  <a:spLocks noChangeArrowheads="1"/>
                                </wps:cNvSpPr>
                                <wps:spPr bwMode="auto">
                                  <a:xfrm>
                                    <a:off x="16342" y="0"/>
                                    <a:ext cx="1371" cy="19085"/>
                                  </a:xfrm>
                                  <a:prstGeom prst="rect">
                                    <a:avLst/>
                                  </a:prstGeom>
                                  <a:solidFill>
                                    <a:srgbClr val="FFFFFF"/>
                                  </a:solidFill>
                                  <a:ln w="9525">
                                    <a:solidFill>
                                      <a:srgbClr val="0000FF"/>
                                    </a:solidFill>
                                    <a:miter lim="800000"/>
                                    <a:headEnd/>
                                    <a:tailEnd/>
                                  </a:ln>
                                </wps:spPr>
                                <wps:txbx>
                                  <w:txbxContent>
                                    <w:p w:rsidR="00A47C68" w:rsidRDefault="00A47C68" w:rsidP="002A4788"/>
                                  </w:txbxContent>
                                </wps:txbx>
                                <wps:bodyPr rot="0" vert="horz" wrap="square" lIns="6350" tIns="6350" rIns="6350" bIns="6350" anchor="t" anchorCtr="0" upright="1">
                                  <a:noAutofit/>
                                </wps:bodyPr>
                              </wps:wsp>
                              <wps:wsp>
                                <wps:cNvPr id="195" name="Rectangle 84"/>
                                <wps:cNvSpPr>
                                  <a:spLocks noChangeArrowheads="1"/>
                                </wps:cNvSpPr>
                                <wps:spPr bwMode="auto">
                                  <a:xfrm>
                                    <a:off x="14977" y="0"/>
                                    <a:ext cx="1371" cy="19085"/>
                                  </a:xfrm>
                                  <a:prstGeom prst="rect">
                                    <a:avLst/>
                                  </a:prstGeom>
                                  <a:solidFill>
                                    <a:srgbClr val="FFFFFF"/>
                                  </a:solidFill>
                                  <a:ln w="9525">
                                    <a:solidFill>
                                      <a:srgbClr val="0000FF"/>
                                    </a:solidFill>
                                    <a:miter lim="800000"/>
                                    <a:headEnd/>
                                    <a:tailEnd/>
                                  </a:ln>
                                </wps:spPr>
                                <wps:txbx>
                                  <w:txbxContent>
                                    <w:p w:rsidR="00A47C68" w:rsidRDefault="00A47C68" w:rsidP="002A4788"/>
                                  </w:txbxContent>
                                </wps:txbx>
                                <wps:bodyPr rot="0" vert="horz" wrap="square" lIns="6350" tIns="6350" rIns="6350" bIns="6350" anchor="t" anchorCtr="0" upright="1">
                                  <a:noAutofit/>
                                </wps:bodyPr>
                              </wps:wsp>
                              <wps:wsp>
                                <wps:cNvPr id="196" name="Rectangle 85"/>
                                <wps:cNvSpPr>
                                  <a:spLocks noChangeArrowheads="1"/>
                                </wps:cNvSpPr>
                                <wps:spPr bwMode="auto">
                                  <a:xfrm>
                                    <a:off x="13428" y="0"/>
                                    <a:ext cx="1371" cy="19085"/>
                                  </a:xfrm>
                                  <a:prstGeom prst="rect">
                                    <a:avLst/>
                                  </a:prstGeom>
                                  <a:solidFill>
                                    <a:srgbClr val="FFFFFF"/>
                                  </a:solidFill>
                                  <a:ln w="9525">
                                    <a:solidFill>
                                      <a:srgbClr val="0000FF"/>
                                    </a:solidFill>
                                    <a:miter lim="800000"/>
                                    <a:headEnd/>
                                    <a:tailEnd/>
                                  </a:ln>
                                </wps:spPr>
                                <wps:txbx>
                                  <w:txbxContent>
                                    <w:p w:rsidR="00A47C68" w:rsidRDefault="00A47C68" w:rsidP="002A4788"/>
                                  </w:txbxContent>
                                </wps:txbx>
                                <wps:bodyPr rot="0" vert="horz" wrap="square" lIns="6350" tIns="6350" rIns="6350" bIns="6350" anchor="t" anchorCtr="0" upright="1">
                                  <a:noAutofit/>
                                </wps:bodyPr>
                              </wps:wsp>
                              <wps:wsp>
                                <wps:cNvPr id="197" name="Rectangle 86"/>
                                <wps:cNvSpPr>
                                  <a:spLocks noChangeArrowheads="1"/>
                                </wps:cNvSpPr>
                                <wps:spPr bwMode="auto">
                                  <a:xfrm>
                                    <a:off x="10956" y="70"/>
                                    <a:ext cx="1371" cy="19085"/>
                                  </a:xfrm>
                                  <a:prstGeom prst="rect">
                                    <a:avLst/>
                                  </a:prstGeom>
                                  <a:solidFill>
                                    <a:srgbClr val="FFFFFF"/>
                                  </a:solidFill>
                                  <a:ln w="9525">
                                    <a:solidFill>
                                      <a:srgbClr val="0000FF"/>
                                    </a:solidFill>
                                    <a:miter lim="800000"/>
                                    <a:headEnd/>
                                    <a:tailEnd/>
                                  </a:ln>
                                </wps:spPr>
                                <wps:txbx>
                                  <w:txbxContent>
                                    <w:p w:rsidR="00A47C68" w:rsidRDefault="00A47C68" w:rsidP="002A4788"/>
                                  </w:txbxContent>
                                </wps:txbx>
                                <wps:bodyPr rot="0" vert="horz" wrap="square" lIns="6350" tIns="6350" rIns="6350" bIns="6350" anchor="t" anchorCtr="0" upright="1">
                                  <a:noAutofit/>
                                </wps:bodyPr>
                              </wps:wsp>
                              <wps:wsp>
                                <wps:cNvPr id="198" name="Rectangle 87"/>
                                <wps:cNvSpPr>
                                  <a:spLocks noChangeArrowheads="1"/>
                                </wps:cNvSpPr>
                                <wps:spPr bwMode="auto">
                                  <a:xfrm>
                                    <a:off x="7268" y="0"/>
                                    <a:ext cx="1371" cy="19085"/>
                                  </a:xfrm>
                                  <a:prstGeom prst="rect">
                                    <a:avLst/>
                                  </a:prstGeom>
                                  <a:solidFill>
                                    <a:srgbClr val="FFFFFF"/>
                                  </a:solidFill>
                                  <a:ln w="9525">
                                    <a:solidFill>
                                      <a:srgbClr val="0000FF"/>
                                    </a:solidFill>
                                    <a:miter lim="800000"/>
                                    <a:headEnd/>
                                    <a:tailEnd/>
                                  </a:ln>
                                </wps:spPr>
                                <wps:txbx>
                                  <w:txbxContent>
                                    <w:p w:rsidR="00A47C68" w:rsidRDefault="00A47C68" w:rsidP="002A4788"/>
                                  </w:txbxContent>
                                </wps:txbx>
                                <wps:bodyPr rot="0" vert="horz" wrap="square" lIns="6350" tIns="6350" rIns="6350" bIns="6350" anchor="t" anchorCtr="0" upright="1">
                                  <a:noAutofit/>
                                </wps:bodyPr>
                              </wps:wsp>
                              <wps:wsp>
                                <wps:cNvPr id="199" name="Rectangle 88"/>
                                <wps:cNvSpPr>
                                  <a:spLocks noChangeArrowheads="1"/>
                                </wps:cNvSpPr>
                                <wps:spPr bwMode="auto">
                                  <a:xfrm>
                                    <a:off x="8559" y="0"/>
                                    <a:ext cx="1371" cy="19085"/>
                                  </a:xfrm>
                                  <a:prstGeom prst="rect">
                                    <a:avLst/>
                                  </a:prstGeom>
                                  <a:solidFill>
                                    <a:srgbClr val="FFFFFF"/>
                                  </a:solidFill>
                                  <a:ln w="9525">
                                    <a:solidFill>
                                      <a:srgbClr val="0000FF"/>
                                    </a:solidFill>
                                    <a:miter lim="800000"/>
                                    <a:headEnd/>
                                    <a:tailEnd/>
                                  </a:ln>
                                </wps:spPr>
                                <wps:txbx>
                                  <w:txbxContent>
                                    <w:p w:rsidR="00A47C68" w:rsidRDefault="00A47C68" w:rsidP="002A4788"/>
                                  </w:txbxContent>
                                </wps:txbx>
                                <wps:bodyPr rot="0" vert="horz" wrap="square" lIns="6350" tIns="6350" rIns="6350" bIns="6350" anchor="t" anchorCtr="0" upright="1">
                                  <a:noAutofit/>
                                </wps:bodyPr>
                              </wps:wsp>
                              <wps:wsp>
                                <wps:cNvPr id="200" name="Rectangle 89"/>
                                <wps:cNvSpPr>
                                  <a:spLocks noChangeArrowheads="1"/>
                                </wps:cNvSpPr>
                                <wps:spPr bwMode="auto">
                                  <a:xfrm>
                                    <a:off x="5829" y="0"/>
                                    <a:ext cx="1371" cy="19085"/>
                                  </a:xfrm>
                                  <a:prstGeom prst="rect">
                                    <a:avLst/>
                                  </a:prstGeom>
                                  <a:solidFill>
                                    <a:srgbClr val="FFFFFF"/>
                                  </a:solidFill>
                                  <a:ln w="9525">
                                    <a:solidFill>
                                      <a:srgbClr val="0000FF"/>
                                    </a:solidFill>
                                    <a:miter lim="800000"/>
                                    <a:headEnd/>
                                    <a:tailEnd/>
                                  </a:ln>
                                </wps:spPr>
                                <wps:txbx>
                                  <w:txbxContent>
                                    <w:p w:rsidR="00A47C68" w:rsidRDefault="00A47C68" w:rsidP="002A4788"/>
                                  </w:txbxContent>
                                </wps:txbx>
                                <wps:bodyPr rot="0" vert="horz" wrap="square" lIns="6350" tIns="6350" rIns="6350" bIns="6350" anchor="t" anchorCtr="0" upright="1">
                                  <a:noAutofit/>
                                </wps:bodyPr>
                              </wps:wsp>
                              <wps:wsp>
                                <wps:cNvPr id="201" name="Rectangle 90"/>
                                <wps:cNvSpPr>
                                  <a:spLocks noChangeArrowheads="1"/>
                                </wps:cNvSpPr>
                                <wps:spPr bwMode="auto">
                                  <a:xfrm>
                                    <a:off x="4464" y="0"/>
                                    <a:ext cx="1371" cy="19085"/>
                                  </a:xfrm>
                                  <a:prstGeom prst="rect">
                                    <a:avLst/>
                                  </a:prstGeom>
                                  <a:solidFill>
                                    <a:srgbClr val="FFFFFF"/>
                                  </a:solidFill>
                                  <a:ln w="9525">
                                    <a:solidFill>
                                      <a:srgbClr val="0000FF"/>
                                    </a:solidFill>
                                    <a:miter lim="800000"/>
                                    <a:headEnd/>
                                    <a:tailEnd/>
                                  </a:ln>
                                </wps:spPr>
                                <wps:txbx>
                                  <w:txbxContent>
                                    <w:p w:rsidR="00A47C68" w:rsidRDefault="00A47C68" w:rsidP="002A4788"/>
                                  </w:txbxContent>
                                </wps:txbx>
                                <wps:bodyPr rot="0" vert="horz" wrap="square" lIns="6350" tIns="6350" rIns="6350" bIns="6350" anchor="t" anchorCtr="0" upright="1">
                                  <a:noAutofit/>
                                </wps:bodyPr>
                              </wps:wsp>
                            </wpg:grpSp>
                            <wpg:grpSp>
                              <wpg:cNvPr id="202" name="Group 91"/>
                              <wpg:cNvGrpSpPr>
                                <a:grpSpLocks/>
                              </wpg:cNvGrpSpPr>
                              <wpg:grpSpPr bwMode="auto">
                                <a:xfrm>
                                  <a:off x="6142" y="4314"/>
                                  <a:ext cx="475" cy="271"/>
                                  <a:chOff x="1" y="0"/>
                                  <a:chExt cx="19999" cy="20000"/>
                                </a:xfrm>
                              </wpg:grpSpPr>
                              <wps:wsp>
                                <wps:cNvPr id="203" name="Rectangle 92"/>
                                <wps:cNvSpPr>
                                  <a:spLocks noChangeArrowheads="1"/>
                                </wps:cNvSpPr>
                                <wps:spPr bwMode="auto">
                                  <a:xfrm>
                                    <a:off x="10611" y="0"/>
                                    <a:ext cx="9389" cy="20000"/>
                                  </a:xfrm>
                                  <a:prstGeom prst="rect">
                                    <a:avLst/>
                                  </a:prstGeom>
                                  <a:solidFill>
                                    <a:srgbClr val="FFFFFF"/>
                                  </a:solidFill>
                                  <a:ln w="9525">
                                    <a:solidFill>
                                      <a:srgbClr val="0000FF"/>
                                    </a:solidFill>
                                    <a:miter lim="800000"/>
                                    <a:headEnd/>
                                    <a:tailEnd/>
                                  </a:ln>
                                </wps:spPr>
                                <wps:txbx>
                                  <w:txbxContent>
                                    <w:p w:rsidR="00A47C68" w:rsidRDefault="00A47C68" w:rsidP="002A4788"/>
                                  </w:txbxContent>
                                </wps:txbx>
                                <wps:bodyPr rot="0" vert="horz" wrap="square" lIns="6350" tIns="6350" rIns="6350" bIns="6350" anchor="t" anchorCtr="0" upright="1">
                                  <a:noAutofit/>
                                </wps:bodyPr>
                              </wps:wsp>
                              <wps:wsp>
                                <wps:cNvPr id="204" name="Rectangle 93"/>
                                <wps:cNvSpPr>
                                  <a:spLocks noChangeArrowheads="1"/>
                                </wps:cNvSpPr>
                                <wps:spPr bwMode="auto">
                                  <a:xfrm>
                                    <a:off x="1" y="0"/>
                                    <a:ext cx="9389" cy="20000"/>
                                  </a:xfrm>
                                  <a:prstGeom prst="rect">
                                    <a:avLst/>
                                  </a:prstGeom>
                                  <a:solidFill>
                                    <a:srgbClr val="FFFFFF"/>
                                  </a:solidFill>
                                  <a:ln w="9525">
                                    <a:solidFill>
                                      <a:srgbClr val="0000FF"/>
                                    </a:solidFill>
                                    <a:miter lim="800000"/>
                                    <a:headEnd/>
                                    <a:tailEnd/>
                                  </a:ln>
                                </wps:spPr>
                                <wps:txbx>
                                  <w:txbxContent>
                                    <w:p w:rsidR="00A47C68" w:rsidRDefault="00A47C68" w:rsidP="002A4788"/>
                                  </w:txbxContent>
                                </wps:txbx>
                                <wps:bodyPr rot="0" vert="horz" wrap="square" lIns="6350" tIns="6350" rIns="6350" bIns="635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60" o:spid="_x0000_s1077" style="position:absolute;margin-left:72.2pt;margin-top:2.6pt;width:192.15pt;height:10.1pt;z-index:251675136" coordorigin="6142,4301" coordsize="384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">
                      <v:group id="Group 78" o:spid="_x0000_s1078" style="position:absolute;left:6732;top:4301;width:3253;height:284" coordorigin="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">
                        <v:rect id="Rectangle 79" o:spid="_x0000_s1079" style="position:absolute;left:18629;top:915;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" strokecolor="blue">
                          <v:textbox inset=".5pt,.5pt,.5pt,.5pt">
                            <w:txbxContent>
                              <w:p w:rsidR="00A47C68" w:rsidRDefault="00A47C68" w:rsidP="002A4788"/>
                            </w:txbxContent>
                          </v:textbox>
                        </v:rect>
                        <v:rect id="Rectangle 80" o:spid="_x0000_s1080" style="position:absolute;left:1;top:70;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" strokecolor="blue">
                          <v:textbox inset=".5pt,.5pt,.5pt,.5pt">
                            <w:txbxContent>
                              <w:p w:rsidR="00A47C68" w:rsidRDefault="00A47C68" w:rsidP="002A4788"/>
                            </w:txbxContent>
                          </v:textbox>
                        </v:rect>
                        <v:rect id="Rectangle 81" o:spid="_x0000_s1081" style="position:absolute;left:2952;width:1371;height:19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" strokecolor="blue">
                          <v:textbox inset=".5pt,.5pt,.5pt,.5pt">
                            <w:txbxContent>
                              <w:p w:rsidR="00A47C68" w:rsidRDefault="00A47C68" w:rsidP="002A4788"/>
                            </w:txbxContent>
                          </v:textbox>
                        </v:rect>
                        <v:rect id="Rectangle 82" o:spid="_x0000_s1082" style="position:absolute;left:1403;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" strokecolor="blue">
                          <v:textbox inset=".5pt,.5pt,.5pt,.5pt">
                            <w:txbxContent>
                              <w:p w:rsidR="00A47C68" w:rsidRDefault="00A47C68" w:rsidP="002A4788"/>
                            </w:txbxContent>
                          </v:textbox>
                        </v:rect>
                        <v:rect id="Rectangle 83" o:spid="_x0000_s1083" style="position:absolute;left:16342;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" strokecolor="blue">
                          <v:textbox inset=".5pt,.5pt,.5pt,.5pt">
                            <w:txbxContent>
                              <w:p w:rsidR="00A47C68" w:rsidRDefault="00A47C68" w:rsidP="002A4788"/>
                            </w:txbxContent>
                          </v:textbox>
                        </v:rect>
                        <v:rect id="Rectangle 84" o:spid="_x0000_s1084" style="position:absolute;left:14977;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" strokecolor="blue">
                          <v:textbox inset=".5pt,.5pt,.5pt,.5pt">
                            <w:txbxContent>
                              <w:p w:rsidR="00A47C68" w:rsidRDefault="00A47C68" w:rsidP="002A4788"/>
                            </w:txbxContent>
                          </v:textbox>
                        </v:rect>
                        <v:rect id="Rectangle 85" o:spid="_x0000_s1085" style="position:absolute;left:13428;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" strokecolor="blue">
                          <v:textbox inset=".5pt,.5pt,.5pt,.5pt">
                            <w:txbxContent>
                              <w:p w:rsidR="00A47C68" w:rsidRDefault="00A47C68" w:rsidP="002A4788"/>
                            </w:txbxContent>
                          </v:textbox>
                        </v:rect>
                        <v:rect id="Rectangle 86" o:spid="_x0000_s1086" style="position:absolute;left:10956;top:70;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" strokecolor="blue">
                          <v:textbox inset=".5pt,.5pt,.5pt,.5pt">
                            <w:txbxContent>
                              <w:p w:rsidR="00A47C68" w:rsidRDefault="00A47C68" w:rsidP="002A4788"/>
                            </w:txbxContent>
                          </v:textbox>
                        </v:rect>
                        <v:rect id="Rectangle 87" o:spid="_x0000_s1087" style="position:absolute;left:7268;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" strokecolor="blue">
                          <v:textbox inset=".5pt,.5pt,.5pt,.5pt">
                            <w:txbxContent>
                              <w:p w:rsidR="00A47C68" w:rsidRDefault="00A47C68" w:rsidP="002A4788"/>
                            </w:txbxContent>
                          </v:textbox>
                        </v:rect>
                        <v:rect id="Rectangle 88" o:spid="_x0000_s1088" style="position:absolute;left:8559;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" strokecolor="blue">
                          <v:textbox inset=".5pt,.5pt,.5pt,.5pt">
                            <w:txbxContent>
                              <w:p w:rsidR="00A47C68" w:rsidRDefault="00A47C68" w:rsidP="002A4788"/>
                            </w:txbxContent>
                          </v:textbox>
                        </v:rect>
                        <v:rect id="Rectangle 89" o:spid="_x0000_s1089" style="position:absolute;left:5829;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" strokecolor="blue">
                          <v:textbox inset=".5pt,.5pt,.5pt,.5pt">
                            <w:txbxContent>
                              <w:p w:rsidR="00A47C68" w:rsidRDefault="00A47C68" w:rsidP="002A4788"/>
                            </w:txbxContent>
                          </v:textbox>
                        </v:rect>
                        <v:rect id="Rectangle 90" o:spid="_x0000_s1090" style="position:absolute;left:4464;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" strokecolor="blue">
                          <v:textbox inset=".5pt,.5pt,.5pt,.5pt">
                            <w:txbxContent>
                              <w:p w:rsidR="00A47C68" w:rsidRDefault="00A47C68" w:rsidP="002A4788"/>
                            </w:txbxContent>
                          </v:textbox>
                        </v:rect>
                      </v:group>
                      <v:group id="Group 91" o:spid="_x0000_s1091" style="position:absolute;left:6142;top:4314;width:475;height:271" coordorigin="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rect id="Rectangle 92" o:spid="_x0000_s1092" style="position:absolute;left:10611;width:938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" strokecolor="blue">
                          <v:textbox inset=".5pt,.5pt,.5pt,.5pt">
                            <w:txbxContent>
                              <w:p w:rsidR="00A47C68" w:rsidRDefault="00A47C68" w:rsidP="002A4788"/>
                            </w:txbxContent>
                          </v:textbox>
                        </v:rect>
                        <v:rect id="Rectangle 93" o:spid="_x0000_s1093" style="position:absolute;left:1;width:938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" strokecolor="blue">
                          <v:textbox inset=".5pt,.5pt,.5pt,.5pt">
                            <w:txbxContent>
                              <w:p w:rsidR="00A47C68" w:rsidRDefault="00A47C68" w:rsidP="002A4788"/>
                            </w:txbxContent>
                          </v:textbox>
                        </v:rect>
                      </v:group>
                    </v:group>
                  </w:pict>
                </mc:Fallback>
              </mc:AlternateContent>
            </w:r>
            <w:r w:rsidR="00435DB9">
              <w:rPr>
                <w:color w:val="000000"/>
                <w:lang w:val="vi-VN"/>
              </w:rPr>
              <w:t xml:space="preserve">Mã số thuế: </w:t>
            </w:r>
          </w:p>
          <w:p w:rsidR="008F498D" w:rsidRPr="00684CF0" w:rsidRDefault="00560D3C" w:rsidP="00655857">
            <w:pPr>
              <w:widowControl w:val="0"/>
              <w:rPr>
                <w:color w:val="000000"/>
                <w:lang w:val="vi-VN"/>
              </w:rPr>
            </w:pPr>
            <w:r>
              <w:rPr>
                <w:i/>
                <w:noProof/>
                <w:color w:val="000000"/>
              </w:rPr>
              <mc:AlternateContent>
                <mc:Choice Requires="wps">
                  <w:drawing>
                    <wp:anchor distT="4294967295" distB="4294967295" distL="114300" distR="114300" simplePos="0" relativeHeight="251605504" behindDoc="0" locked="0" layoutInCell="1" allowOverlap="1">
                      <wp:simplePos x="0" y="0"/>
                      <wp:positionH relativeFrom="column">
                        <wp:posOffset>554990</wp:posOffset>
                      </wp:positionH>
                      <wp:positionV relativeFrom="paragraph">
                        <wp:posOffset>168275</wp:posOffset>
                      </wp:positionV>
                      <wp:extent cx="5845175" cy="0"/>
                      <wp:effectExtent l="11430" t="6350" r="10795" b="12700"/>
                      <wp:wrapNone/>
                      <wp:docPr id="187"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517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4EB5CC" id="AutoShape 74" o:spid="_x0000_s1026" type="#_x0000_t32" style="position:absolute;margin-left:43.7pt;margin-top:13.25pt;width:460.25pt;height:0;z-index:251605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">
                      <v:stroke dashstyle="1 1"/>
                    </v:shape>
                  </w:pict>
                </mc:Fallback>
              </mc:AlternateContent>
            </w:r>
            <w:r w:rsidR="00435DB9">
              <w:rPr>
                <w:color w:val="000000"/>
                <w:lang w:val="vi-VN"/>
              </w:rPr>
              <w:t>Địa chỉ: 45 phố X, quận Y, thành phố Hà Nội</w:t>
            </w:r>
          </w:p>
        </w:tc>
      </w:tr>
      <w:tr w:rsidR="008F498D" w:rsidRPr="00684CF0" w:rsidTr="00DD1954">
        <w:tc>
          <w:tcPr>
            <w:tcW w:w="10456" w:type="dxa"/>
            <w:gridSpan w:val="5"/>
            <w:tcBorders>
              <w:top w:val="nil"/>
            </w:tcBorders>
          </w:tcPr>
          <w:p w:rsidR="008F498D" w:rsidRPr="00684CF0" w:rsidRDefault="00560D3C" w:rsidP="00A47C68">
            <w:pPr>
              <w:widowControl w:val="0"/>
              <w:rPr>
                <w:color w:val="000000"/>
                <w:lang w:val="vi-VN"/>
              </w:rPr>
            </w:pPr>
            <w:r>
              <w:rPr>
                <w:i/>
                <w:noProof/>
                <w:color w:val="000000"/>
              </w:rPr>
              <mc:AlternateContent>
                <mc:Choice Requires="wps">
                  <w:drawing>
                    <wp:anchor distT="4294967295" distB="4294967295" distL="114300" distR="114300" simplePos="0" relativeHeight="251609600" behindDoc="0" locked="0" layoutInCell="1" allowOverlap="1">
                      <wp:simplePos x="0" y="0"/>
                      <wp:positionH relativeFrom="column">
                        <wp:posOffset>5014595</wp:posOffset>
                      </wp:positionH>
                      <wp:positionV relativeFrom="paragraph">
                        <wp:posOffset>128905</wp:posOffset>
                      </wp:positionV>
                      <wp:extent cx="1410335" cy="0"/>
                      <wp:effectExtent l="13335" t="8890" r="5080" b="10160"/>
                      <wp:wrapNone/>
                      <wp:docPr id="186"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033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901E0F" id="AutoShape 79" o:spid="_x0000_s1026" type="#_x0000_t32" style="position:absolute;margin-left:394.85pt;margin-top:10.15pt;width:111.05pt;height:0;z-index:251609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">
                      <v:stroke dashstyle="1 1"/>
                    </v:shape>
                  </w:pict>
                </mc:Fallback>
              </mc:AlternateContent>
            </w:r>
            <w:r>
              <w:rPr>
                <w:i/>
                <w:noProof/>
                <w:color w:val="000000"/>
              </w:rPr>
              <mc:AlternateContent>
                <mc:Choice Requires="wps">
                  <w:drawing>
                    <wp:anchor distT="4294967295" distB="4294967295" distL="114300" distR="114300" simplePos="0" relativeHeight="251606528" behindDoc="0" locked="0" layoutInCell="1" allowOverlap="1">
                      <wp:simplePos x="0" y="0"/>
                      <wp:positionH relativeFrom="column">
                        <wp:posOffset>720090</wp:posOffset>
                      </wp:positionH>
                      <wp:positionV relativeFrom="paragraph">
                        <wp:posOffset>128905</wp:posOffset>
                      </wp:positionV>
                      <wp:extent cx="3423285" cy="0"/>
                      <wp:effectExtent l="5080" t="8890" r="10160" b="10160"/>
                      <wp:wrapNone/>
                      <wp:docPr id="185"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328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65047A" id="AutoShape 75" o:spid="_x0000_s1026" type="#_x0000_t32" style="position:absolute;margin-left:56.7pt;margin-top:10.15pt;width:269.55pt;height:0;z-index:251606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">
                      <v:stroke dashstyle="1 1"/>
                    </v:shape>
                  </w:pict>
                </mc:Fallback>
              </mc:AlternateContent>
            </w:r>
            <w:r w:rsidR="00435DB9">
              <w:rPr>
                <w:color w:val="000000"/>
                <w:lang w:val="vi-VN"/>
              </w:rPr>
              <w:t>Điện thoại:</w:t>
            </w:r>
            <w:r w:rsidR="00510A65">
              <w:rPr>
                <w:color w:val="000000"/>
              </w:rPr>
              <w:t xml:space="preserve">                                                                                             </w:t>
            </w:r>
            <w:r w:rsidR="00435DB9">
              <w:rPr>
                <w:color w:val="000000"/>
                <w:lang w:val="vi-VN"/>
              </w:rPr>
              <w:t>Số tài khoản</w:t>
            </w:r>
          </w:p>
        </w:tc>
      </w:tr>
      <w:tr w:rsidR="008F498D" w:rsidRPr="00684CF0" w:rsidTr="00DD1954">
        <w:tc>
          <w:tcPr>
            <w:tcW w:w="10456" w:type="dxa"/>
            <w:gridSpan w:val="5"/>
            <w:tcBorders>
              <w:top w:val="nil"/>
              <w:bottom w:val="nil"/>
            </w:tcBorders>
          </w:tcPr>
          <w:p w:rsidR="008F498D" w:rsidRPr="00684CF0" w:rsidRDefault="00560D3C" w:rsidP="00655857">
            <w:pPr>
              <w:widowControl w:val="0"/>
              <w:rPr>
                <w:color w:val="000000"/>
                <w:lang w:val="vi-VN"/>
              </w:rPr>
            </w:pPr>
            <w:r>
              <w:rPr>
                <w:i/>
                <w:noProof/>
                <w:color w:val="000000"/>
              </w:rPr>
              <mc:AlternateContent>
                <mc:Choice Requires="wps">
                  <w:drawing>
                    <wp:anchor distT="4294967295" distB="4294967295" distL="114300" distR="114300" simplePos="0" relativeHeight="251607552" behindDoc="0" locked="0" layoutInCell="1" allowOverlap="1">
                      <wp:simplePos x="0" y="0"/>
                      <wp:positionH relativeFrom="column">
                        <wp:posOffset>1037590</wp:posOffset>
                      </wp:positionH>
                      <wp:positionV relativeFrom="paragraph">
                        <wp:posOffset>146685</wp:posOffset>
                      </wp:positionV>
                      <wp:extent cx="5364480" cy="0"/>
                      <wp:effectExtent l="8255" t="11430" r="8890" b="7620"/>
                      <wp:wrapNone/>
                      <wp:docPr id="184"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448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6832B3" id="AutoShape 76" o:spid="_x0000_s1026" type="#_x0000_t32" style="position:absolute;margin-left:81.7pt;margin-top:11.55pt;width:422.4pt;height:0;z-index:251607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">
                      <v:stroke dashstyle="1 1"/>
                    </v:shape>
                  </w:pict>
                </mc:Fallback>
              </mc:AlternateContent>
            </w:r>
            <w:r w:rsidR="00435DB9">
              <w:rPr>
                <w:color w:val="000000"/>
                <w:lang w:val="vi-VN"/>
              </w:rPr>
              <w:t xml:space="preserve">Tên người mua: </w:t>
            </w:r>
          </w:p>
          <w:p w:rsidR="008F498D" w:rsidRPr="00684CF0" w:rsidRDefault="00560D3C" w:rsidP="00655857">
            <w:pPr>
              <w:widowControl w:val="0"/>
              <w:rPr>
                <w:color w:val="000000"/>
                <w:lang w:val="vi-VN"/>
              </w:rPr>
            </w:pPr>
            <w:r>
              <w:rPr>
                <w:i/>
                <w:noProof/>
                <w:color w:val="000000"/>
              </w:rPr>
              <mc:AlternateContent>
                <mc:Choice Requires="wpg">
                  <w:drawing>
                    <wp:anchor distT="0" distB="0" distL="114300" distR="114300" simplePos="0" relativeHeight="251676160" behindDoc="0" locked="0" layoutInCell="1" allowOverlap="1">
                      <wp:simplePos x="0" y="0"/>
                      <wp:positionH relativeFrom="column">
                        <wp:posOffset>897255</wp:posOffset>
                      </wp:positionH>
                      <wp:positionV relativeFrom="paragraph">
                        <wp:posOffset>80010</wp:posOffset>
                      </wp:positionV>
                      <wp:extent cx="2440305" cy="113665"/>
                      <wp:effectExtent l="10795" t="5715" r="6350" b="13970"/>
                      <wp:wrapNone/>
                      <wp:docPr id="167"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0305" cy="113665"/>
                                <a:chOff x="6142" y="4301"/>
                                <a:chExt cx="3843" cy="284"/>
                              </a:xfrm>
                            </wpg:grpSpPr>
                            <wpg:grpSp>
                              <wpg:cNvPr id="168" name="Group 78"/>
                              <wpg:cNvGrpSpPr>
                                <a:grpSpLocks/>
                              </wpg:cNvGrpSpPr>
                              <wpg:grpSpPr bwMode="auto">
                                <a:xfrm>
                                  <a:off x="6732" y="4301"/>
                                  <a:ext cx="3253" cy="284"/>
                                  <a:chOff x="1" y="0"/>
                                  <a:chExt cx="19999" cy="20000"/>
                                </a:xfrm>
                              </wpg:grpSpPr>
                              <wps:wsp>
                                <wps:cNvPr id="169" name="Rectangle 79"/>
                                <wps:cNvSpPr>
                                  <a:spLocks noChangeArrowheads="1"/>
                                </wps:cNvSpPr>
                                <wps:spPr bwMode="auto">
                                  <a:xfrm>
                                    <a:off x="18629" y="915"/>
                                    <a:ext cx="1371" cy="19085"/>
                                  </a:xfrm>
                                  <a:prstGeom prst="rect">
                                    <a:avLst/>
                                  </a:prstGeom>
                                  <a:solidFill>
                                    <a:srgbClr val="FFFFFF"/>
                                  </a:solidFill>
                                  <a:ln w="9525">
                                    <a:solidFill>
                                      <a:srgbClr val="0000FF"/>
                                    </a:solidFill>
                                    <a:miter lim="800000"/>
                                    <a:headEnd/>
                                    <a:tailEnd/>
                                  </a:ln>
                                </wps:spPr>
                                <wps:txbx>
                                  <w:txbxContent>
                                    <w:p w:rsidR="00A47C68" w:rsidRDefault="00A47C68" w:rsidP="002A4788"/>
                                  </w:txbxContent>
                                </wps:txbx>
                                <wps:bodyPr rot="0" vert="horz" wrap="square" lIns="6350" tIns="6350" rIns="6350" bIns="6350" anchor="t" anchorCtr="0" upright="1">
                                  <a:noAutofit/>
                                </wps:bodyPr>
                              </wps:wsp>
                              <wps:wsp>
                                <wps:cNvPr id="170" name="Rectangle 80"/>
                                <wps:cNvSpPr>
                                  <a:spLocks noChangeArrowheads="1"/>
                                </wps:cNvSpPr>
                                <wps:spPr bwMode="auto">
                                  <a:xfrm>
                                    <a:off x="1" y="70"/>
                                    <a:ext cx="1371" cy="19085"/>
                                  </a:xfrm>
                                  <a:prstGeom prst="rect">
                                    <a:avLst/>
                                  </a:prstGeom>
                                  <a:solidFill>
                                    <a:srgbClr val="FFFFFF"/>
                                  </a:solidFill>
                                  <a:ln w="9525">
                                    <a:solidFill>
                                      <a:srgbClr val="0000FF"/>
                                    </a:solidFill>
                                    <a:miter lim="800000"/>
                                    <a:headEnd/>
                                    <a:tailEnd/>
                                  </a:ln>
                                </wps:spPr>
                                <wps:txbx>
                                  <w:txbxContent>
                                    <w:p w:rsidR="00A47C68" w:rsidRDefault="00A47C68" w:rsidP="002A4788"/>
                                  </w:txbxContent>
                                </wps:txbx>
                                <wps:bodyPr rot="0" vert="horz" wrap="square" lIns="6350" tIns="6350" rIns="6350" bIns="6350" anchor="t" anchorCtr="0" upright="1">
                                  <a:noAutofit/>
                                </wps:bodyPr>
                              </wps:wsp>
                              <wps:wsp>
                                <wps:cNvPr id="171" name="Rectangle 81"/>
                                <wps:cNvSpPr>
                                  <a:spLocks noChangeArrowheads="1"/>
                                </wps:cNvSpPr>
                                <wps:spPr bwMode="auto">
                                  <a:xfrm>
                                    <a:off x="2952" y="0"/>
                                    <a:ext cx="1371" cy="19084"/>
                                  </a:xfrm>
                                  <a:prstGeom prst="rect">
                                    <a:avLst/>
                                  </a:prstGeom>
                                  <a:solidFill>
                                    <a:srgbClr val="FFFFFF"/>
                                  </a:solidFill>
                                  <a:ln w="9525">
                                    <a:solidFill>
                                      <a:srgbClr val="0000FF"/>
                                    </a:solidFill>
                                    <a:miter lim="800000"/>
                                    <a:headEnd/>
                                    <a:tailEnd/>
                                  </a:ln>
                                </wps:spPr>
                                <wps:txbx>
                                  <w:txbxContent>
                                    <w:p w:rsidR="00A47C68" w:rsidRDefault="00A47C68" w:rsidP="002A4788"/>
                                  </w:txbxContent>
                                </wps:txbx>
                                <wps:bodyPr rot="0" vert="horz" wrap="square" lIns="6350" tIns="6350" rIns="6350" bIns="6350" anchor="t" anchorCtr="0" upright="1">
                                  <a:noAutofit/>
                                </wps:bodyPr>
                              </wps:wsp>
                              <wps:wsp>
                                <wps:cNvPr id="172" name="Rectangle 82"/>
                                <wps:cNvSpPr>
                                  <a:spLocks noChangeArrowheads="1"/>
                                </wps:cNvSpPr>
                                <wps:spPr bwMode="auto">
                                  <a:xfrm>
                                    <a:off x="1403" y="0"/>
                                    <a:ext cx="1371" cy="19085"/>
                                  </a:xfrm>
                                  <a:prstGeom prst="rect">
                                    <a:avLst/>
                                  </a:prstGeom>
                                  <a:solidFill>
                                    <a:srgbClr val="FFFFFF"/>
                                  </a:solidFill>
                                  <a:ln w="9525">
                                    <a:solidFill>
                                      <a:srgbClr val="0000FF"/>
                                    </a:solidFill>
                                    <a:miter lim="800000"/>
                                    <a:headEnd/>
                                    <a:tailEnd/>
                                  </a:ln>
                                </wps:spPr>
                                <wps:txbx>
                                  <w:txbxContent>
                                    <w:p w:rsidR="00A47C68" w:rsidRDefault="00A47C68" w:rsidP="002A4788"/>
                                  </w:txbxContent>
                                </wps:txbx>
                                <wps:bodyPr rot="0" vert="horz" wrap="square" lIns="6350" tIns="6350" rIns="6350" bIns="6350" anchor="t" anchorCtr="0" upright="1">
                                  <a:noAutofit/>
                                </wps:bodyPr>
                              </wps:wsp>
                              <wps:wsp>
                                <wps:cNvPr id="173" name="Rectangle 83"/>
                                <wps:cNvSpPr>
                                  <a:spLocks noChangeArrowheads="1"/>
                                </wps:cNvSpPr>
                                <wps:spPr bwMode="auto">
                                  <a:xfrm>
                                    <a:off x="16342" y="0"/>
                                    <a:ext cx="1371" cy="19085"/>
                                  </a:xfrm>
                                  <a:prstGeom prst="rect">
                                    <a:avLst/>
                                  </a:prstGeom>
                                  <a:solidFill>
                                    <a:srgbClr val="FFFFFF"/>
                                  </a:solidFill>
                                  <a:ln w="9525">
                                    <a:solidFill>
                                      <a:srgbClr val="0000FF"/>
                                    </a:solidFill>
                                    <a:miter lim="800000"/>
                                    <a:headEnd/>
                                    <a:tailEnd/>
                                  </a:ln>
                                </wps:spPr>
                                <wps:txbx>
                                  <w:txbxContent>
                                    <w:p w:rsidR="00A47C68" w:rsidRDefault="00A47C68" w:rsidP="002A4788"/>
                                  </w:txbxContent>
                                </wps:txbx>
                                <wps:bodyPr rot="0" vert="horz" wrap="square" lIns="6350" tIns="6350" rIns="6350" bIns="6350" anchor="t" anchorCtr="0" upright="1">
                                  <a:noAutofit/>
                                </wps:bodyPr>
                              </wps:wsp>
                              <wps:wsp>
                                <wps:cNvPr id="174" name="Rectangle 84"/>
                                <wps:cNvSpPr>
                                  <a:spLocks noChangeArrowheads="1"/>
                                </wps:cNvSpPr>
                                <wps:spPr bwMode="auto">
                                  <a:xfrm>
                                    <a:off x="14977" y="0"/>
                                    <a:ext cx="1371" cy="19085"/>
                                  </a:xfrm>
                                  <a:prstGeom prst="rect">
                                    <a:avLst/>
                                  </a:prstGeom>
                                  <a:solidFill>
                                    <a:srgbClr val="FFFFFF"/>
                                  </a:solidFill>
                                  <a:ln w="9525">
                                    <a:solidFill>
                                      <a:srgbClr val="0000FF"/>
                                    </a:solidFill>
                                    <a:miter lim="800000"/>
                                    <a:headEnd/>
                                    <a:tailEnd/>
                                  </a:ln>
                                </wps:spPr>
                                <wps:txbx>
                                  <w:txbxContent>
                                    <w:p w:rsidR="00A47C68" w:rsidRDefault="00A47C68" w:rsidP="002A4788"/>
                                  </w:txbxContent>
                                </wps:txbx>
                                <wps:bodyPr rot="0" vert="horz" wrap="square" lIns="6350" tIns="6350" rIns="6350" bIns="6350" anchor="t" anchorCtr="0" upright="1">
                                  <a:noAutofit/>
                                </wps:bodyPr>
                              </wps:wsp>
                              <wps:wsp>
                                <wps:cNvPr id="175" name="Rectangle 85"/>
                                <wps:cNvSpPr>
                                  <a:spLocks noChangeArrowheads="1"/>
                                </wps:cNvSpPr>
                                <wps:spPr bwMode="auto">
                                  <a:xfrm>
                                    <a:off x="13428" y="0"/>
                                    <a:ext cx="1371" cy="19085"/>
                                  </a:xfrm>
                                  <a:prstGeom prst="rect">
                                    <a:avLst/>
                                  </a:prstGeom>
                                  <a:solidFill>
                                    <a:srgbClr val="FFFFFF"/>
                                  </a:solidFill>
                                  <a:ln w="9525">
                                    <a:solidFill>
                                      <a:srgbClr val="0000FF"/>
                                    </a:solidFill>
                                    <a:miter lim="800000"/>
                                    <a:headEnd/>
                                    <a:tailEnd/>
                                  </a:ln>
                                </wps:spPr>
                                <wps:txbx>
                                  <w:txbxContent>
                                    <w:p w:rsidR="00A47C68" w:rsidRDefault="00A47C68" w:rsidP="002A4788"/>
                                  </w:txbxContent>
                                </wps:txbx>
                                <wps:bodyPr rot="0" vert="horz" wrap="square" lIns="6350" tIns="6350" rIns="6350" bIns="6350" anchor="t" anchorCtr="0" upright="1">
                                  <a:noAutofit/>
                                </wps:bodyPr>
                              </wps:wsp>
                              <wps:wsp>
                                <wps:cNvPr id="176" name="Rectangle 86"/>
                                <wps:cNvSpPr>
                                  <a:spLocks noChangeArrowheads="1"/>
                                </wps:cNvSpPr>
                                <wps:spPr bwMode="auto">
                                  <a:xfrm>
                                    <a:off x="10956" y="70"/>
                                    <a:ext cx="1371" cy="19085"/>
                                  </a:xfrm>
                                  <a:prstGeom prst="rect">
                                    <a:avLst/>
                                  </a:prstGeom>
                                  <a:solidFill>
                                    <a:srgbClr val="FFFFFF"/>
                                  </a:solidFill>
                                  <a:ln w="9525">
                                    <a:solidFill>
                                      <a:srgbClr val="0000FF"/>
                                    </a:solidFill>
                                    <a:miter lim="800000"/>
                                    <a:headEnd/>
                                    <a:tailEnd/>
                                  </a:ln>
                                </wps:spPr>
                                <wps:txbx>
                                  <w:txbxContent>
                                    <w:p w:rsidR="00A47C68" w:rsidRDefault="00A47C68" w:rsidP="002A4788"/>
                                  </w:txbxContent>
                                </wps:txbx>
                                <wps:bodyPr rot="0" vert="horz" wrap="square" lIns="6350" tIns="6350" rIns="6350" bIns="6350" anchor="t" anchorCtr="0" upright="1">
                                  <a:noAutofit/>
                                </wps:bodyPr>
                              </wps:wsp>
                              <wps:wsp>
                                <wps:cNvPr id="177" name="Rectangle 87"/>
                                <wps:cNvSpPr>
                                  <a:spLocks noChangeArrowheads="1"/>
                                </wps:cNvSpPr>
                                <wps:spPr bwMode="auto">
                                  <a:xfrm>
                                    <a:off x="7268" y="0"/>
                                    <a:ext cx="1371" cy="19085"/>
                                  </a:xfrm>
                                  <a:prstGeom prst="rect">
                                    <a:avLst/>
                                  </a:prstGeom>
                                  <a:solidFill>
                                    <a:srgbClr val="FFFFFF"/>
                                  </a:solidFill>
                                  <a:ln w="9525">
                                    <a:solidFill>
                                      <a:srgbClr val="0000FF"/>
                                    </a:solidFill>
                                    <a:miter lim="800000"/>
                                    <a:headEnd/>
                                    <a:tailEnd/>
                                  </a:ln>
                                </wps:spPr>
                                <wps:txbx>
                                  <w:txbxContent>
                                    <w:p w:rsidR="00A47C68" w:rsidRDefault="00A47C68" w:rsidP="002A4788"/>
                                  </w:txbxContent>
                                </wps:txbx>
                                <wps:bodyPr rot="0" vert="horz" wrap="square" lIns="6350" tIns="6350" rIns="6350" bIns="6350" anchor="t" anchorCtr="0" upright="1">
                                  <a:noAutofit/>
                                </wps:bodyPr>
                              </wps:wsp>
                              <wps:wsp>
                                <wps:cNvPr id="178" name="Rectangle 88"/>
                                <wps:cNvSpPr>
                                  <a:spLocks noChangeArrowheads="1"/>
                                </wps:cNvSpPr>
                                <wps:spPr bwMode="auto">
                                  <a:xfrm>
                                    <a:off x="8559" y="0"/>
                                    <a:ext cx="1371" cy="19085"/>
                                  </a:xfrm>
                                  <a:prstGeom prst="rect">
                                    <a:avLst/>
                                  </a:prstGeom>
                                  <a:solidFill>
                                    <a:srgbClr val="FFFFFF"/>
                                  </a:solidFill>
                                  <a:ln w="9525">
                                    <a:solidFill>
                                      <a:srgbClr val="0000FF"/>
                                    </a:solidFill>
                                    <a:miter lim="800000"/>
                                    <a:headEnd/>
                                    <a:tailEnd/>
                                  </a:ln>
                                </wps:spPr>
                                <wps:txbx>
                                  <w:txbxContent>
                                    <w:p w:rsidR="00A47C68" w:rsidRDefault="00A47C68" w:rsidP="002A4788"/>
                                  </w:txbxContent>
                                </wps:txbx>
                                <wps:bodyPr rot="0" vert="horz" wrap="square" lIns="6350" tIns="6350" rIns="6350" bIns="6350" anchor="t" anchorCtr="0" upright="1">
                                  <a:noAutofit/>
                                </wps:bodyPr>
                              </wps:wsp>
                              <wps:wsp>
                                <wps:cNvPr id="179" name="Rectangle 89"/>
                                <wps:cNvSpPr>
                                  <a:spLocks noChangeArrowheads="1"/>
                                </wps:cNvSpPr>
                                <wps:spPr bwMode="auto">
                                  <a:xfrm>
                                    <a:off x="5829" y="0"/>
                                    <a:ext cx="1371" cy="19085"/>
                                  </a:xfrm>
                                  <a:prstGeom prst="rect">
                                    <a:avLst/>
                                  </a:prstGeom>
                                  <a:solidFill>
                                    <a:srgbClr val="FFFFFF"/>
                                  </a:solidFill>
                                  <a:ln w="9525">
                                    <a:solidFill>
                                      <a:srgbClr val="0000FF"/>
                                    </a:solidFill>
                                    <a:miter lim="800000"/>
                                    <a:headEnd/>
                                    <a:tailEnd/>
                                  </a:ln>
                                </wps:spPr>
                                <wps:txbx>
                                  <w:txbxContent>
                                    <w:p w:rsidR="00A47C68" w:rsidRDefault="00A47C68" w:rsidP="002A4788"/>
                                  </w:txbxContent>
                                </wps:txbx>
                                <wps:bodyPr rot="0" vert="horz" wrap="square" lIns="6350" tIns="6350" rIns="6350" bIns="6350" anchor="t" anchorCtr="0" upright="1">
                                  <a:noAutofit/>
                                </wps:bodyPr>
                              </wps:wsp>
                              <wps:wsp>
                                <wps:cNvPr id="180" name="Rectangle 90"/>
                                <wps:cNvSpPr>
                                  <a:spLocks noChangeArrowheads="1"/>
                                </wps:cNvSpPr>
                                <wps:spPr bwMode="auto">
                                  <a:xfrm>
                                    <a:off x="4464" y="0"/>
                                    <a:ext cx="1371" cy="19085"/>
                                  </a:xfrm>
                                  <a:prstGeom prst="rect">
                                    <a:avLst/>
                                  </a:prstGeom>
                                  <a:solidFill>
                                    <a:srgbClr val="FFFFFF"/>
                                  </a:solidFill>
                                  <a:ln w="9525">
                                    <a:solidFill>
                                      <a:srgbClr val="0000FF"/>
                                    </a:solidFill>
                                    <a:miter lim="800000"/>
                                    <a:headEnd/>
                                    <a:tailEnd/>
                                  </a:ln>
                                </wps:spPr>
                                <wps:txbx>
                                  <w:txbxContent>
                                    <w:p w:rsidR="00A47C68" w:rsidRDefault="00A47C68" w:rsidP="002A4788"/>
                                  </w:txbxContent>
                                </wps:txbx>
                                <wps:bodyPr rot="0" vert="horz" wrap="square" lIns="6350" tIns="6350" rIns="6350" bIns="6350" anchor="t" anchorCtr="0" upright="1">
                                  <a:noAutofit/>
                                </wps:bodyPr>
                              </wps:wsp>
                            </wpg:grpSp>
                            <wpg:grpSp>
                              <wpg:cNvPr id="181" name="Group 91"/>
                              <wpg:cNvGrpSpPr>
                                <a:grpSpLocks/>
                              </wpg:cNvGrpSpPr>
                              <wpg:grpSpPr bwMode="auto">
                                <a:xfrm>
                                  <a:off x="6142" y="4314"/>
                                  <a:ext cx="475" cy="271"/>
                                  <a:chOff x="1" y="0"/>
                                  <a:chExt cx="19999" cy="20000"/>
                                </a:xfrm>
                              </wpg:grpSpPr>
                              <wps:wsp>
                                <wps:cNvPr id="182" name="Rectangle 92"/>
                                <wps:cNvSpPr>
                                  <a:spLocks noChangeArrowheads="1"/>
                                </wps:cNvSpPr>
                                <wps:spPr bwMode="auto">
                                  <a:xfrm>
                                    <a:off x="10611" y="0"/>
                                    <a:ext cx="9389" cy="20000"/>
                                  </a:xfrm>
                                  <a:prstGeom prst="rect">
                                    <a:avLst/>
                                  </a:prstGeom>
                                  <a:solidFill>
                                    <a:srgbClr val="FFFFFF"/>
                                  </a:solidFill>
                                  <a:ln w="9525">
                                    <a:solidFill>
                                      <a:srgbClr val="0000FF"/>
                                    </a:solidFill>
                                    <a:miter lim="800000"/>
                                    <a:headEnd/>
                                    <a:tailEnd/>
                                  </a:ln>
                                </wps:spPr>
                                <wps:txbx>
                                  <w:txbxContent>
                                    <w:p w:rsidR="00A47C68" w:rsidRDefault="00A47C68" w:rsidP="002A4788"/>
                                  </w:txbxContent>
                                </wps:txbx>
                                <wps:bodyPr rot="0" vert="horz" wrap="square" lIns="6350" tIns="6350" rIns="6350" bIns="6350" anchor="t" anchorCtr="0" upright="1">
                                  <a:noAutofit/>
                                </wps:bodyPr>
                              </wps:wsp>
                              <wps:wsp>
                                <wps:cNvPr id="183" name="Rectangle 93"/>
                                <wps:cNvSpPr>
                                  <a:spLocks noChangeArrowheads="1"/>
                                </wps:cNvSpPr>
                                <wps:spPr bwMode="auto">
                                  <a:xfrm>
                                    <a:off x="1" y="0"/>
                                    <a:ext cx="9389" cy="20000"/>
                                  </a:xfrm>
                                  <a:prstGeom prst="rect">
                                    <a:avLst/>
                                  </a:prstGeom>
                                  <a:solidFill>
                                    <a:srgbClr val="FFFFFF"/>
                                  </a:solidFill>
                                  <a:ln w="9525">
                                    <a:solidFill>
                                      <a:srgbClr val="0000FF"/>
                                    </a:solidFill>
                                    <a:miter lim="800000"/>
                                    <a:headEnd/>
                                    <a:tailEnd/>
                                  </a:ln>
                                </wps:spPr>
                                <wps:txbx>
                                  <w:txbxContent>
                                    <w:p w:rsidR="00A47C68" w:rsidRDefault="00A47C68" w:rsidP="002A4788"/>
                                  </w:txbxContent>
                                </wps:txbx>
                                <wps:bodyPr rot="0" vert="horz" wrap="square" lIns="6350" tIns="6350" rIns="6350" bIns="635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77" o:spid="_x0000_s1094" style="position:absolute;margin-left:70.65pt;margin-top:6.3pt;width:192.15pt;height:8.95pt;z-index:251676160" coordorigin="6142,4301" coordsize="384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">
                      <v:group id="Group 78" o:spid="_x0000_s1095" style="position:absolute;left:6732;top:4301;width:3253;height:284" coordorigin="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ctangle 79" o:spid="_x0000_s1096" style="position:absolute;left:18629;top:915;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" strokecolor="blue">
                          <v:textbox inset=".5pt,.5pt,.5pt,.5pt">
                            <w:txbxContent>
                              <w:p w:rsidR="00A47C68" w:rsidRDefault="00A47C68" w:rsidP="002A4788"/>
                            </w:txbxContent>
                          </v:textbox>
                        </v:rect>
                        <v:rect id="Rectangle 80" o:spid="_x0000_s1097" style="position:absolute;left:1;top:70;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" strokecolor="blue">
                          <v:textbox inset=".5pt,.5pt,.5pt,.5pt">
                            <w:txbxContent>
                              <w:p w:rsidR="00A47C68" w:rsidRDefault="00A47C68" w:rsidP="002A4788"/>
                            </w:txbxContent>
                          </v:textbox>
                        </v:rect>
                        <v:rect id="Rectangle 81" o:spid="_x0000_s1098" style="position:absolute;left:2952;width:1371;height:19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" strokecolor="blue">
                          <v:textbox inset=".5pt,.5pt,.5pt,.5pt">
                            <w:txbxContent>
                              <w:p w:rsidR="00A47C68" w:rsidRDefault="00A47C68" w:rsidP="002A4788"/>
                            </w:txbxContent>
                          </v:textbox>
                        </v:rect>
                        <v:rect id="Rectangle 82" o:spid="_x0000_s1099" style="position:absolute;left:1403;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" strokecolor="blue">
                          <v:textbox inset=".5pt,.5pt,.5pt,.5pt">
                            <w:txbxContent>
                              <w:p w:rsidR="00A47C68" w:rsidRDefault="00A47C68" w:rsidP="002A4788"/>
                            </w:txbxContent>
                          </v:textbox>
                        </v:rect>
                        <v:rect id="Rectangle 83" o:spid="_x0000_s1100" style="position:absolute;left:16342;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" strokecolor="blue">
                          <v:textbox inset=".5pt,.5pt,.5pt,.5pt">
                            <w:txbxContent>
                              <w:p w:rsidR="00A47C68" w:rsidRDefault="00A47C68" w:rsidP="002A4788"/>
                            </w:txbxContent>
                          </v:textbox>
                        </v:rect>
                        <v:rect id="Rectangle 84" o:spid="_x0000_s1101" style="position:absolute;left:14977;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" strokecolor="blue">
                          <v:textbox inset=".5pt,.5pt,.5pt,.5pt">
                            <w:txbxContent>
                              <w:p w:rsidR="00A47C68" w:rsidRDefault="00A47C68" w:rsidP="002A4788"/>
                            </w:txbxContent>
                          </v:textbox>
                        </v:rect>
                        <v:rect id="Rectangle 85" o:spid="_x0000_s1102" style="position:absolute;left:13428;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" strokecolor="blue">
                          <v:textbox inset=".5pt,.5pt,.5pt,.5pt">
                            <w:txbxContent>
                              <w:p w:rsidR="00A47C68" w:rsidRDefault="00A47C68" w:rsidP="002A4788"/>
                            </w:txbxContent>
                          </v:textbox>
                        </v:rect>
                        <v:rect id="Rectangle 86" o:spid="_x0000_s1103" style="position:absolute;left:10956;top:70;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" strokecolor="blue">
                          <v:textbox inset=".5pt,.5pt,.5pt,.5pt">
                            <w:txbxContent>
                              <w:p w:rsidR="00A47C68" w:rsidRDefault="00A47C68" w:rsidP="002A4788"/>
                            </w:txbxContent>
                          </v:textbox>
                        </v:rect>
                        <v:rect id="Rectangle 87" o:spid="_x0000_s1104" style="position:absolute;left:7268;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" strokecolor="blue">
                          <v:textbox inset=".5pt,.5pt,.5pt,.5pt">
                            <w:txbxContent>
                              <w:p w:rsidR="00A47C68" w:rsidRDefault="00A47C68" w:rsidP="002A4788"/>
                            </w:txbxContent>
                          </v:textbox>
                        </v:rect>
                        <v:rect id="Rectangle 88" o:spid="_x0000_s1105" style="position:absolute;left:8559;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" strokecolor="blue">
                          <v:textbox inset=".5pt,.5pt,.5pt,.5pt">
                            <w:txbxContent>
                              <w:p w:rsidR="00A47C68" w:rsidRDefault="00A47C68" w:rsidP="002A4788"/>
                            </w:txbxContent>
                          </v:textbox>
                        </v:rect>
                        <v:rect id="Rectangle 89" o:spid="_x0000_s1106" style="position:absolute;left:5829;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" strokecolor="blue">
                          <v:textbox inset=".5pt,.5pt,.5pt,.5pt">
                            <w:txbxContent>
                              <w:p w:rsidR="00A47C68" w:rsidRDefault="00A47C68" w:rsidP="002A4788"/>
                            </w:txbxContent>
                          </v:textbox>
                        </v:rect>
                        <v:rect id="Rectangle 90" o:spid="_x0000_s1107" style="position:absolute;left:4464;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" strokecolor="blue">
                          <v:textbox inset=".5pt,.5pt,.5pt,.5pt">
                            <w:txbxContent>
                              <w:p w:rsidR="00A47C68" w:rsidRDefault="00A47C68" w:rsidP="002A4788"/>
                            </w:txbxContent>
                          </v:textbox>
                        </v:rect>
                      </v:group>
                      <v:group id="Group 91" o:spid="_x0000_s1108" style="position:absolute;left:6142;top:4314;width:475;height:271" coordorigin="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rect id="Rectangle 92" o:spid="_x0000_s1109" style="position:absolute;left:10611;width:938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" strokecolor="blue">
                          <v:textbox inset=".5pt,.5pt,.5pt,.5pt">
                            <w:txbxContent>
                              <w:p w:rsidR="00A47C68" w:rsidRDefault="00A47C68" w:rsidP="002A4788"/>
                            </w:txbxContent>
                          </v:textbox>
                        </v:rect>
                        <v:rect id="Rectangle 93" o:spid="_x0000_s1110" style="position:absolute;left:1;width:938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" strokecolor="blue">
                          <v:textbox inset=".5pt,.5pt,.5pt,.5pt">
                            <w:txbxContent>
                              <w:p w:rsidR="00A47C68" w:rsidRDefault="00A47C68" w:rsidP="002A4788"/>
                            </w:txbxContent>
                          </v:textbox>
                        </v:rect>
                      </v:group>
                    </v:group>
                  </w:pict>
                </mc:Fallback>
              </mc:AlternateContent>
            </w:r>
            <w:r w:rsidR="00435DB9">
              <w:rPr>
                <w:color w:val="000000"/>
                <w:lang w:val="vi-VN"/>
              </w:rPr>
              <w:t>Mã số thuế:</w:t>
            </w:r>
          </w:p>
          <w:p w:rsidR="008F498D" w:rsidRPr="00684CF0" w:rsidRDefault="00560D3C" w:rsidP="00A47C68">
            <w:pPr>
              <w:widowControl w:val="0"/>
              <w:rPr>
                <w:color w:val="000000"/>
                <w:lang w:val="vi-VN"/>
              </w:rPr>
            </w:pPr>
            <w:r>
              <w:rPr>
                <w:i/>
                <w:noProof/>
                <w:color w:val="000000"/>
              </w:rPr>
              <mc:AlternateContent>
                <mc:Choice Requires="wps">
                  <w:drawing>
                    <wp:anchor distT="4294967295" distB="4294967295" distL="114300" distR="114300" simplePos="0" relativeHeight="251608576" behindDoc="0" locked="0" layoutInCell="1" allowOverlap="1">
                      <wp:simplePos x="0" y="0"/>
                      <wp:positionH relativeFrom="column">
                        <wp:posOffset>551815</wp:posOffset>
                      </wp:positionH>
                      <wp:positionV relativeFrom="paragraph">
                        <wp:posOffset>159385</wp:posOffset>
                      </wp:positionV>
                      <wp:extent cx="5845175" cy="0"/>
                      <wp:effectExtent l="8255" t="12700" r="13970" b="6350"/>
                      <wp:wrapNone/>
                      <wp:docPr id="166"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517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D375B4" id="AutoShape 78" o:spid="_x0000_s1026" type="#_x0000_t32" style="position:absolute;margin-left:43.45pt;margin-top:12.55pt;width:460.25pt;height:0;z-index:251608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">
                      <v:stroke dashstyle="1 1"/>
                    </v:shape>
                  </w:pict>
                </mc:Fallback>
              </mc:AlternateContent>
            </w:r>
            <w:r w:rsidR="00435DB9">
              <w:rPr>
                <w:color w:val="000000"/>
                <w:lang w:val="vi-VN"/>
              </w:rPr>
              <w:t>Địa chỉ</w:t>
            </w:r>
          </w:p>
        </w:tc>
      </w:tr>
      <w:tr w:rsidR="008F498D" w:rsidRPr="00684CF0" w:rsidTr="00DD1954">
        <w:tc>
          <w:tcPr>
            <w:tcW w:w="10456" w:type="dxa"/>
            <w:gridSpan w:val="5"/>
            <w:tcBorders>
              <w:top w:val="nil"/>
            </w:tcBorders>
          </w:tcPr>
          <w:p w:rsidR="008F498D" w:rsidRPr="00684CF0" w:rsidRDefault="00560D3C" w:rsidP="00A47C68">
            <w:pPr>
              <w:widowControl w:val="0"/>
              <w:rPr>
                <w:color w:val="000000"/>
                <w:lang w:val="vi-VN"/>
              </w:rPr>
            </w:pPr>
            <w:r>
              <w:rPr>
                <w:i/>
                <w:noProof/>
                <w:color w:val="000000"/>
              </w:rPr>
              <mc:AlternateContent>
                <mc:Choice Requires="wps">
                  <w:drawing>
                    <wp:anchor distT="4294967295" distB="4294967295" distL="114300" distR="114300" simplePos="0" relativeHeight="251611648" behindDoc="0" locked="0" layoutInCell="1" allowOverlap="1">
                      <wp:simplePos x="0" y="0"/>
                      <wp:positionH relativeFrom="column">
                        <wp:posOffset>3400425</wp:posOffset>
                      </wp:positionH>
                      <wp:positionV relativeFrom="paragraph">
                        <wp:posOffset>155575</wp:posOffset>
                      </wp:positionV>
                      <wp:extent cx="1243965" cy="0"/>
                      <wp:effectExtent l="8890" t="12700" r="13970" b="6350"/>
                      <wp:wrapNone/>
                      <wp:docPr id="165"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396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DBACF2" id="AutoShape 81" o:spid="_x0000_s1026" type="#_x0000_t32" style="position:absolute;margin-left:267.75pt;margin-top:12.25pt;width:97.95pt;height:0;z-index:251611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">
                      <v:stroke dashstyle="1 1"/>
                    </v:shape>
                  </w:pict>
                </mc:Fallback>
              </mc:AlternateContent>
            </w:r>
            <w:r>
              <w:rPr>
                <w:i/>
                <w:noProof/>
                <w:color w:val="000000"/>
              </w:rPr>
              <mc:AlternateContent>
                <mc:Choice Requires="wps">
                  <w:drawing>
                    <wp:anchor distT="4294967295" distB="4294967295" distL="114300" distR="114300" simplePos="0" relativeHeight="251610624" behindDoc="0" locked="0" layoutInCell="1" allowOverlap="1">
                      <wp:simplePos x="0" y="0"/>
                      <wp:positionH relativeFrom="column">
                        <wp:posOffset>1344930</wp:posOffset>
                      </wp:positionH>
                      <wp:positionV relativeFrom="paragraph">
                        <wp:posOffset>155575</wp:posOffset>
                      </wp:positionV>
                      <wp:extent cx="1243965" cy="0"/>
                      <wp:effectExtent l="10795" t="12700" r="12065" b="6350"/>
                      <wp:wrapNone/>
                      <wp:docPr id="164"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396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91AF12" id="AutoShape 80" o:spid="_x0000_s1026" type="#_x0000_t32" style="position:absolute;margin-left:105.9pt;margin-top:12.25pt;width:97.95pt;height:0;z-index:251610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">
                      <v:stroke dashstyle="1 1"/>
                    </v:shape>
                  </w:pict>
                </mc:Fallback>
              </mc:AlternateContent>
            </w:r>
            <w:r w:rsidR="00435DB9">
              <w:rPr>
                <w:color w:val="000000"/>
                <w:lang w:val="vi-VN"/>
              </w:rPr>
              <w:t>Hình thức thanh toán:</w:t>
            </w:r>
            <w:r w:rsidR="00510A65">
              <w:rPr>
                <w:color w:val="000000"/>
              </w:rPr>
              <w:t xml:space="preserve">                                </w:t>
            </w:r>
            <w:r w:rsidR="00510A65" w:rsidDel="00510A65">
              <w:rPr>
                <w:color w:val="000000"/>
                <w:lang w:val="vi-VN"/>
              </w:rPr>
              <w:t xml:space="preserve"> </w:t>
            </w:r>
            <w:r w:rsidR="00435DB9">
              <w:rPr>
                <w:color w:val="000000"/>
                <w:lang w:val="vi-VN"/>
              </w:rPr>
              <w:t>Số tài khoản</w:t>
            </w:r>
            <w:r w:rsidR="00510A65">
              <w:rPr>
                <w:color w:val="000000"/>
              </w:rPr>
              <w:t>:</w:t>
            </w:r>
            <w:r w:rsidR="00435DB9">
              <w:rPr>
                <w:color w:val="000000"/>
              </w:rPr>
              <w:t xml:space="preserve">    </w:t>
            </w:r>
            <w:r w:rsidR="00510A65">
              <w:rPr>
                <w:color w:val="000000"/>
              </w:rPr>
              <w:t xml:space="preserve">                                 </w:t>
            </w:r>
            <w:r w:rsidR="00435DB9">
              <w:rPr>
                <w:color w:val="000000"/>
              </w:rPr>
              <w:t xml:space="preserve">Đồng tiền thanh toán:VNĐ </w:t>
            </w:r>
          </w:p>
        </w:tc>
      </w:tr>
      <w:tr w:rsidR="008F498D" w:rsidRPr="00684CF0" w:rsidTr="00DD1954">
        <w:tc>
          <w:tcPr>
            <w:tcW w:w="648" w:type="dxa"/>
          </w:tcPr>
          <w:p w:rsidR="008F498D" w:rsidRPr="00A47C68" w:rsidRDefault="00435DB9" w:rsidP="00655857">
            <w:pPr>
              <w:widowControl w:val="0"/>
              <w:rPr>
                <w:b/>
                <w:color w:val="000000"/>
                <w:sz w:val="20"/>
              </w:rPr>
            </w:pPr>
            <w:r w:rsidRPr="00A47C68">
              <w:rPr>
                <w:b/>
                <w:color w:val="000000"/>
                <w:sz w:val="20"/>
              </w:rPr>
              <w:t>STT</w:t>
            </w:r>
          </w:p>
        </w:tc>
        <w:tc>
          <w:tcPr>
            <w:tcW w:w="3571" w:type="dxa"/>
            <w:gridSpan w:val="2"/>
          </w:tcPr>
          <w:p w:rsidR="008F498D" w:rsidRPr="00A47C68" w:rsidRDefault="00435DB9" w:rsidP="00CD25F9">
            <w:pPr>
              <w:widowControl w:val="0"/>
              <w:jc w:val="center"/>
              <w:rPr>
                <w:b/>
                <w:color w:val="000000"/>
                <w:sz w:val="20"/>
              </w:rPr>
            </w:pPr>
            <w:r w:rsidRPr="00A47C68">
              <w:rPr>
                <w:b/>
                <w:color w:val="000000"/>
                <w:sz w:val="20"/>
              </w:rPr>
              <w:t>Tên hàng hóa, dịch vụ</w:t>
            </w:r>
          </w:p>
        </w:tc>
        <w:tc>
          <w:tcPr>
            <w:tcW w:w="6237" w:type="dxa"/>
            <w:gridSpan w:val="2"/>
          </w:tcPr>
          <w:p w:rsidR="008F498D" w:rsidRPr="00A47C68" w:rsidRDefault="00435DB9" w:rsidP="00655857">
            <w:pPr>
              <w:widowControl w:val="0"/>
              <w:jc w:val="center"/>
              <w:rPr>
                <w:b/>
                <w:color w:val="000000"/>
                <w:sz w:val="20"/>
              </w:rPr>
            </w:pPr>
            <w:r w:rsidRPr="00A47C68">
              <w:rPr>
                <w:b/>
                <w:color w:val="000000"/>
                <w:sz w:val="20"/>
              </w:rPr>
              <w:t>Thành tiền</w:t>
            </w:r>
          </w:p>
        </w:tc>
      </w:tr>
      <w:tr w:rsidR="008F498D" w:rsidRPr="00684CF0" w:rsidTr="00DD1954">
        <w:tc>
          <w:tcPr>
            <w:tcW w:w="648" w:type="dxa"/>
          </w:tcPr>
          <w:p w:rsidR="008F498D" w:rsidRPr="00684CF0" w:rsidRDefault="00435DB9" w:rsidP="00655857">
            <w:pPr>
              <w:widowControl w:val="0"/>
              <w:jc w:val="center"/>
              <w:rPr>
                <w:color w:val="000000"/>
              </w:rPr>
            </w:pPr>
            <w:r>
              <w:rPr>
                <w:color w:val="000000"/>
              </w:rPr>
              <w:t>1</w:t>
            </w:r>
          </w:p>
        </w:tc>
        <w:tc>
          <w:tcPr>
            <w:tcW w:w="3571" w:type="dxa"/>
            <w:gridSpan w:val="2"/>
          </w:tcPr>
          <w:p w:rsidR="008F498D" w:rsidRPr="00684CF0" w:rsidRDefault="00435DB9" w:rsidP="00655857">
            <w:pPr>
              <w:widowControl w:val="0"/>
              <w:jc w:val="center"/>
              <w:rPr>
                <w:color w:val="000000"/>
              </w:rPr>
            </w:pPr>
            <w:r>
              <w:rPr>
                <w:color w:val="000000"/>
              </w:rPr>
              <w:t>2</w:t>
            </w:r>
          </w:p>
        </w:tc>
        <w:tc>
          <w:tcPr>
            <w:tcW w:w="6237" w:type="dxa"/>
            <w:gridSpan w:val="2"/>
          </w:tcPr>
          <w:p w:rsidR="008F498D" w:rsidRPr="00684CF0" w:rsidRDefault="00435DB9" w:rsidP="00655857">
            <w:pPr>
              <w:widowControl w:val="0"/>
              <w:jc w:val="center"/>
              <w:rPr>
                <w:color w:val="000000"/>
              </w:rPr>
            </w:pPr>
            <w:r>
              <w:rPr>
                <w:color w:val="000000"/>
              </w:rPr>
              <w:t>3</w:t>
            </w:r>
          </w:p>
        </w:tc>
      </w:tr>
      <w:tr w:rsidR="008F498D" w:rsidRPr="00684CF0" w:rsidTr="00DD1954">
        <w:tc>
          <w:tcPr>
            <w:tcW w:w="648" w:type="dxa"/>
          </w:tcPr>
          <w:p w:rsidR="008F498D" w:rsidRPr="00684CF0" w:rsidRDefault="008F498D" w:rsidP="00655857">
            <w:pPr>
              <w:widowControl w:val="0"/>
              <w:rPr>
                <w:color w:val="000000"/>
              </w:rPr>
            </w:pPr>
          </w:p>
        </w:tc>
        <w:tc>
          <w:tcPr>
            <w:tcW w:w="3571" w:type="dxa"/>
            <w:gridSpan w:val="2"/>
          </w:tcPr>
          <w:p w:rsidR="008F498D" w:rsidRPr="00684CF0" w:rsidRDefault="008F498D" w:rsidP="00655857">
            <w:pPr>
              <w:widowControl w:val="0"/>
              <w:rPr>
                <w:color w:val="000000"/>
              </w:rPr>
            </w:pPr>
          </w:p>
        </w:tc>
        <w:tc>
          <w:tcPr>
            <w:tcW w:w="6237" w:type="dxa"/>
            <w:gridSpan w:val="2"/>
          </w:tcPr>
          <w:p w:rsidR="008F498D" w:rsidRPr="00684CF0" w:rsidRDefault="008F498D" w:rsidP="00655857">
            <w:pPr>
              <w:widowControl w:val="0"/>
              <w:rPr>
                <w:color w:val="000000"/>
              </w:rPr>
            </w:pPr>
          </w:p>
        </w:tc>
      </w:tr>
      <w:tr w:rsidR="008F498D" w:rsidRPr="00684CF0" w:rsidTr="00DD1954">
        <w:tc>
          <w:tcPr>
            <w:tcW w:w="648" w:type="dxa"/>
          </w:tcPr>
          <w:p w:rsidR="008F498D" w:rsidRPr="00684CF0" w:rsidRDefault="008F498D" w:rsidP="00655857">
            <w:pPr>
              <w:widowControl w:val="0"/>
              <w:rPr>
                <w:color w:val="000000"/>
              </w:rPr>
            </w:pPr>
          </w:p>
        </w:tc>
        <w:tc>
          <w:tcPr>
            <w:tcW w:w="3571" w:type="dxa"/>
            <w:gridSpan w:val="2"/>
          </w:tcPr>
          <w:p w:rsidR="008F498D" w:rsidRPr="00684CF0" w:rsidRDefault="008F498D" w:rsidP="00655857">
            <w:pPr>
              <w:widowControl w:val="0"/>
              <w:rPr>
                <w:color w:val="000000"/>
              </w:rPr>
            </w:pPr>
          </w:p>
        </w:tc>
        <w:tc>
          <w:tcPr>
            <w:tcW w:w="6237" w:type="dxa"/>
            <w:gridSpan w:val="2"/>
          </w:tcPr>
          <w:p w:rsidR="008F498D" w:rsidRPr="00684CF0" w:rsidRDefault="008F498D" w:rsidP="00655857">
            <w:pPr>
              <w:widowControl w:val="0"/>
              <w:rPr>
                <w:color w:val="000000"/>
              </w:rPr>
            </w:pPr>
          </w:p>
        </w:tc>
      </w:tr>
      <w:tr w:rsidR="008F498D" w:rsidRPr="00684CF0" w:rsidTr="00DD1954">
        <w:tc>
          <w:tcPr>
            <w:tcW w:w="648" w:type="dxa"/>
          </w:tcPr>
          <w:p w:rsidR="008F498D" w:rsidRPr="00684CF0" w:rsidRDefault="008F498D" w:rsidP="00655857">
            <w:pPr>
              <w:widowControl w:val="0"/>
              <w:rPr>
                <w:color w:val="000000"/>
              </w:rPr>
            </w:pPr>
          </w:p>
        </w:tc>
        <w:tc>
          <w:tcPr>
            <w:tcW w:w="3571" w:type="dxa"/>
            <w:gridSpan w:val="2"/>
          </w:tcPr>
          <w:p w:rsidR="008F498D" w:rsidRPr="00684CF0" w:rsidRDefault="008F498D" w:rsidP="00655857">
            <w:pPr>
              <w:widowControl w:val="0"/>
              <w:rPr>
                <w:color w:val="000000"/>
              </w:rPr>
            </w:pPr>
          </w:p>
        </w:tc>
        <w:tc>
          <w:tcPr>
            <w:tcW w:w="6237" w:type="dxa"/>
            <w:gridSpan w:val="2"/>
          </w:tcPr>
          <w:p w:rsidR="008F498D" w:rsidRPr="00684CF0" w:rsidRDefault="008F498D" w:rsidP="00655857">
            <w:pPr>
              <w:widowControl w:val="0"/>
              <w:rPr>
                <w:color w:val="000000"/>
              </w:rPr>
            </w:pPr>
          </w:p>
        </w:tc>
      </w:tr>
      <w:tr w:rsidR="008F498D" w:rsidRPr="00684CF0" w:rsidTr="00DD1954">
        <w:tc>
          <w:tcPr>
            <w:tcW w:w="648" w:type="dxa"/>
          </w:tcPr>
          <w:p w:rsidR="008F498D" w:rsidRPr="00684CF0" w:rsidRDefault="008F498D" w:rsidP="00655857">
            <w:pPr>
              <w:widowControl w:val="0"/>
              <w:rPr>
                <w:color w:val="000000"/>
              </w:rPr>
            </w:pPr>
          </w:p>
        </w:tc>
        <w:tc>
          <w:tcPr>
            <w:tcW w:w="3571" w:type="dxa"/>
            <w:gridSpan w:val="2"/>
          </w:tcPr>
          <w:p w:rsidR="008F498D" w:rsidRPr="00684CF0" w:rsidRDefault="008F498D" w:rsidP="00655857">
            <w:pPr>
              <w:widowControl w:val="0"/>
              <w:rPr>
                <w:color w:val="000000"/>
              </w:rPr>
            </w:pPr>
          </w:p>
        </w:tc>
        <w:tc>
          <w:tcPr>
            <w:tcW w:w="6237" w:type="dxa"/>
            <w:gridSpan w:val="2"/>
          </w:tcPr>
          <w:p w:rsidR="008F498D" w:rsidRPr="00684CF0" w:rsidRDefault="008F498D" w:rsidP="00655857">
            <w:pPr>
              <w:widowControl w:val="0"/>
              <w:rPr>
                <w:color w:val="000000"/>
              </w:rPr>
            </w:pPr>
          </w:p>
        </w:tc>
      </w:tr>
      <w:tr w:rsidR="008F498D" w:rsidRPr="00684CF0" w:rsidTr="00DD1954">
        <w:tc>
          <w:tcPr>
            <w:tcW w:w="648" w:type="dxa"/>
          </w:tcPr>
          <w:p w:rsidR="008F498D" w:rsidRPr="00684CF0" w:rsidRDefault="008F498D" w:rsidP="00655857">
            <w:pPr>
              <w:widowControl w:val="0"/>
              <w:rPr>
                <w:color w:val="000000"/>
              </w:rPr>
            </w:pPr>
          </w:p>
        </w:tc>
        <w:tc>
          <w:tcPr>
            <w:tcW w:w="3571" w:type="dxa"/>
            <w:gridSpan w:val="2"/>
          </w:tcPr>
          <w:p w:rsidR="008F498D" w:rsidRPr="00684CF0" w:rsidRDefault="008F498D" w:rsidP="00655857">
            <w:pPr>
              <w:widowControl w:val="0"/>
              <w:rPr>
                <w:color w:val="000000"/>
              </w:rPr>
            </w:pPr>
          </w:p>
        </w:tc>
        <w:tc>
          <w:tcPr>
            <w:tcW w:w="6237" w:type="dxa"/>
            <w:gridSpan w:val="2"/>
          </w:tcPr>
          <w:p w:rsidR="008F498D" w:rsidRPr="00684CF0" w:rsidRDefault="008F498D" w:rsidP="00655857">
            <w:pPr>
              <w:widowControl w:val="0"/>
              <w:rPr>
                <w:color w:val="000000"/>
              </w:rPr>
            </w:pPr>
          </w:p>
        </w:tc>
      </w:tr>
      <w:tr w:rsidR="008F498D" w:rsidRPr="00684CF0" w:rsidTr="00DD1954">
        <w:tc>
          <w:tcPr>
            <w:tcW w:w="10456" w:type="dxa"/>
            <w:gridSpan w:val="5"/>
          </w:tcPr>
          <w:p w:rsidR="008F498D" w:rsidRPr="00684CF0" w:rsidRDefault="00560D3C" w:rsidP="00A47C68">
            <w:pPr>
              <w:widowControl w:val="0"/>
              <w:rPr>
                <w:color w:val="000000"/>
              </w:rPr>
            </w:pPr>
            <w:r>
              <w:rPr>
                <w:i/>
                <w:noProof/>
                <w:color w:val="000000"/>
              </w:rPr>
              <mc:AlternateContent>
                <mc:Choice Requires="wps">
                  <w:drawing>
                    <wp:anchor distT="4294967295" distB="4294967295" distL="114300" distR="114300" simplePos="0" relativeHeight="251612672" behindDoc="0" locked="0" layoutInCell="1" allowOverlap="1">
                      <wp:simplePos x="0" y="0"/>
                      <wp:positionH relativeFrom="column">
                        <wp:posOffset>1971675</wp:posOffset>
                      </wp:positionH>
                      <wp:positionV relativeFrom="paragraph">
                        <wp:posOffset>135890</wp:posOffset>
                      </wp:positionV>
                      <wp:extent cx="4504055" cy="0"/>
                      <wp:effectExtent l="8890" t="12700" r="11430" b="6350"/>
                      <wp:wrapNone/>
                      <wp:docPr id="163" name="AutoShap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405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0E7093" id="AutoShape 82" o:spid="_x0000_s1026" type="#_x0000_t32" style="position:absolute;margin-left:155.25pt;margin-top:10.7pt;width:354.65pt;height:0;z-index:251612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">
                      <v:stroke dashstyle="1 1"/>
                    </v:shape>
                  </w:pict>
                </mc:Fallback>
              </mc:AlternateContent>
            </w:r>
            <w:r w:rsidR="00435DB9">
              <w:rPr>
                <w:color w:val="000000"/>
              </w:rPr>
              <w:t xml:space="preserve">Thành tiền chưa có thuế GTGT:                                                    </w:t>
            </w:r>
          </w:p>
        </w:tc>
      </w:tr>
      <w:tr w:rsidR="008F498D" w:rsidRPr="00684CF0" w:rsidTr="00DD1954">
        <w:tc>
          <w:tcPr>
            <w:tcW w:w="10456" w:type="dxa"/>
            <w:gridSpan w:val="5"/>
          </w:tcPr>
          <w:p w:rsidR="008F498D" w:rsidRPr="00684CF0" w:rsidRDefault="00560D3C" w:rsidP="00A47C68">
            <w:pPr>
              <w:widowControl w:val="0"/>
              <w:rPr>
                <w:color w:val="000000"/>
              </w:rPr>
            </w:pPr>
            <w:r>
              <w:rPr>
                <w:i/>
                <w:noProof/>
                <w:color w:val="000000"/>
              </w:rPr>
              <mc:AlternateContent>
                <mc:Choice Requires="wps">
                  <w:drawing>
                    <wp:anchor distT="4294967295" distB="4294967295" distL="114300" distR="114300" simplePos="0" relativeHeight="251615744" behindDoc="0" locked="0" layoutInCell="1" allowOverlap="1">
                      <wp:simplePos x="0" y="0"/>
                      <wp:positionH relativeFrom="column">
                        <wp:posOffset>1613535</wp:posOffset>
                      </wp:positionH>
                      <wp:positionV relativeFrom="paragraph">
                        <wp:posOffset>151130</wp:posOffset>
                      </wp:positionV>
                      <wp:extent cx="459105" cy="635"/>
                      <wp:effectExtent l="12700" t="12700" r="13970" b="5715"/>
                      <wp:wrapNone/>
                      <wp:docPr id="162"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9105" cy="635"/>
                              </a:xfrm>
                              <a:prstGeom prst="bentConnector3">
                                <a:avLst>
                                  <a:gd name="adj1" fmla="val 49931"/>
                                </a:avLst>
                              </a:prstGeom>
                              <a:noFill/>
                              <a:ln w="9525">
                                <a:solidFill>
                                  <a:srgbClr val="000000"/>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008858" id="AutoShape 85" o:spid="_x0000_s1026" type="#_x0000_t34" style="position:absolute;margin-left:127.05pt;margin-top:11.9pt;width:36.15pt;height:.05pt;z-index:251615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" adj="10785">
                      <v:stroke dashstyle="1 1"/>
                    </v:shape>
                  </w:pict>
                </mc:Fallback>
              </mc:AlternateContent>
            </w:r>
            <w:r>
              <w:rPr>
                <w:i/>
                <w:noProof/>
                <w:color w:val="000000"/>
              </w:rPr>
              <mc:AlternateContent>
                <mc:Choice Requires="wps">
                  <w:drawing>
                    <wp:anchor distT="4294967295" distB="4294967295" distL="114300" distR="114300" simplePos="0" relativeHeight="251616768" behindDoc="0" locked="0" layoutInCell="1" allowOverlap="1">
                      <wp:simplePos x="0" y="0"/>
                      <wp:positionH relativeFrom="column">
                        <wp:posOffset>4258310</wp:posOffset>
                      </wp:positionH>
                      <wp:positionV relativeFrom="paragraph">
                        <wp:posOffset>151130</wp:posOffset>
                      </wp:positionV>
                      <wp:extent cx="2191385" cy="0"/>
                      <wp:effectExtent l="9525" t="12700" r="8890" b="6350"/>
                      <wp:wrapNone/>
                      <wp:docPr id="161"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BC84DA" id="AutoShape 86" o:spid="_x0000_s1026" type="#_x0000_t32" style="position:absolute;margin-left:335.3pt;margin-top:11.9pt;width:172.55pt;height:0;z-index:251616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">
                      <v:stroke dashstyle="1 1"/>
                    </v:shape>
                  </w:pict>
                </mc:Fallback>
              </mc:AlternateContent>
            </w:r>
            <w:r w:rsidR="00435DB9">
              <w:rPr>
                <w:color w:val="000000"/>
              </w:rPr>
              <w:t xml:space="preserve">Thuế suất giá trị gia tăng:   </w:t>
            </w:r>
            <w:r w:rsidR="00510A65">
              <w:rPr>
                <w:color w:val="000000"/>
              </w:rPr>
              <w:t xml:space="preserve">          </w:t>
            </w:r>
            <w:r w:rsidR="00435DB9">
              <w:rPr>
                <w:color w:val="000000"/>
              </w:rPr>
              <w:t>%          Tiền thuế giá trị gia tăng</w:t>
            </w:r>
            <w:r w:rsidR="00510A65">
              <w:rPr>
                <w:color w:val="000000"/>
              </w:rPr>
              <w:t>:</w:t>
            </w:r>
          </w:p>
        </w:tc>
      </w:tr>
      <w:tr w:rsidR="008F498D" w:rsidRPr="00684CF0" w:rsidTr="00DD1954">
        <w:tc>
          <w:tcPr>
            <w:tcW w:w="10456" w:type="dxa"/>
            <w:gridSpan w:val="5"/>
          </w:tcPr>
          <w:p w:rsidR="008F498D" w:rsidRPr="00684CF0" w:rsidRDefault="00560D3C" w:rsidP="00655857">
            <w:pPr>
              <w:widowControl w:val="0"/>
              <w:rPr>
                <w:color w:val="000000"/>
              </w:rPr>
            </w:pPr>
            <w:r>
              <w:rPr>
                <w:i/>
                <w:noProof/>
                <w:color w:val="000000"/>
              </w:rPr>
              <mc:AlternateContent>
                <mc:Choice Requires="wps">
                  <w:drawing>
                    <wp:anchor distT="4294967295" distB="4294967295" distL="114300" distR="114300" simplePos="0" relativeHeight="251613696" behindDoc="0" locked="0" layoutInCell="1" allowOverlap="1">
                      <wp:simplePos x="0" y="0"/>
                      <wp:positionH relativeFrom="column">
                        <wp:posOffset>1338580</wp:posOffset>
                      </wp:positionH>
                      <wp:positionV relativeFrom="paragraph">
                        <wp:posOffset>154940</wp:posOffset>
                      </wp:positionV>
                      <wp:extent cx="5086350" cy="0"/>
                      <wp:effectExtent l="13970" t="10795" r="5080" b="8255"/>
                      <wp:wrapNone/>
                      <wp:docPr id="160"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635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88D2F9" id="AutoShape 83" o:spid="_x0000_s1026" type="#_x0000_t32" style="position:absolute;margin-left:105.4pt;margin-top:12.2pt;width:400.5pt;height:0;z-index:251613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">
                      <v:stroke dashstyle="1 1"/>
                    </v:shape>
                  </w:pict>
                </mc:Fallback>
              </mc:AlternateContent>
            </w:r>
            <w:r w:rsidR="00435DB9">
              <w:rPr>
                <w:color w:val="000000"/>
              </w:rPr>
              <w:t xml:space="preserve">Tổng tiền thanh toán:                                                                                                         </w:t>
            </w:r>
          </w:p>
          <w:p w:rsidR="008F498D" w:rsidRPr="00684CF0" w:rsidRDefault="00560D3C" w:rsidP="00A47C68">
            <w:pPr>
              <w:widowControl w:val="0"/>
              <w:rPr>
                <w:color w:val="000000"/>
              </w:rPr>
            </w:pPr>
            <w:r>
              <w:rPr>
                <w:i/>
                <w:noProof/>
                <w:color w:val="000000"/>
              </w:rPr>
              <mc:AlternateContent>
                <mc:Choice Requires="wps">
                  <w:drawing>
                    <wp:anchor distT="4294967295" distB="4294967295" distL="114300" distR="114300" simplePos="0" relativeHeight="251614720" behindDoc="0" locked="0" layoutInCell="1" allowOverlap="1">
                      <wp:simplePos x="0" y="0"/>
                      <wp:positionH relativeFrom="column">
                        <wp:posOffset>1442720</wp:posOffset>
                      </wp:positionH>
                      <wp:positionV relativeFrom="paragraph">
                        <wp:posOffset>140970</wp:posOffset>
                      </wp:positionV>
                      <wp:extent cx="5031740" cy="0"/>
                      <wp:effectExtent l="13335" t="10160" r="12700" b="8890"/>
                      <wp:wrapNone/>
                      <wp:docPr id="159" name="Auto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174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249BBE" id="AutoShape 84" o:spid="_x0000_s1026" type="#_x0000_t32" style="position:absolute;margin-left:113.6pt;margin-top:11.1pt;width:396.2pt;height:0;z-index:251614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">
                      <v:stroke dashstyle="1 1"/>
                    </v:shape>
                  </w:pict>
                </mc:Fallback>
              </mc:AlternateContent>
            </w:r>
            <w:r w:rsidR="00435DB9">
              <w:rPr>
                <w:color w:val="000000"/>
              </w:rPr>
              <w:t>Số tiền viết bằng chữ:</w:t>
            </w:r>
          </w:p>
        </w:tc>
      </w:tr>
      <w:tr w:rsidR="008F498D" w:rsidRPr="00684CF0" w:rsidTr="00DD1954">
        <w:trPr>
          <w:trHeight w:val="1290"/>
        </w:trPr>
        <w:tc>
          <w:tcPr>
            <w:tcW w:w="3485" w:type="dxa"/>
            <w:gridSpan w:val="2"/>
            <w:tcBorders>
              <w:top w:val="single" w:sz="6" w:space="0" w:color="auto"/>
              <w:bottom w:val="nil"/>
              <w:right w:val="nil"/>
            </w:tcBorders>
          </w:tcPr>
          <w:p w:rsidR="008F498D" w:rsidRPr="00684CF0" w:rsidRDefault="00435DB9" w:rsidP="00655857">
            <w:pPr>
              <w:widowControl w:val="0"/>
              <w:rPr>
                <w:color w:val="000000"/>
              </w:rPr>
            </w:pPr>
            <w:r>
              <w:rPr>
                <w:color w:val="000000"/>
              </w:rPr>
              <w:t xml:space="preserve">                                                                                                              </w:t>
            </w:r>
          </w:p>
          <w:p w:rsidR="00483179" w:rsidRDefault="00435DB9" w:rsidP="00655857">
            <w:pPr>
              <w:widowControl w:val="0"/>
              <w:jc w:val="center"/>
              <w:rPr>
                <w:b/>
                <w:color w:val="000000"/>
              </w:rPr>
            </w:pPr>
            <w:r w:rsidRPr="00DE62E1">
              <w:rPr>
                <w:b/>
                <w:color w:val="000000"/>
              </w:rPr>
              <w:t>N</w:t>
            </w:r>
            <w:r w:rsidR="00483179">
              <w:rPr>
                <w:b/>
                <w:color w:val="000000"/>
              </w:rPr>
              <w:t xml:space="preserve">GƯỜI MUA HÀNG </w:t>
            </w:r>
          </w:p>
          <w:p w:rsidR="008F498D" w:rsidRPr="00A47C68" w:rsidRDefault="00510A65" w:rsidP="00655857">
            <w:pPr>
              <w:widowControl w:val="0"/>
              <w:jc w:val="center"/>
              <w:rPr>
                <w:i/>
                <w:color w:val="000000"/>
                <w:sz w:val="22"/>
              </w:rPr>
            </w:pPr>
            <w:r w:rsidRPr="00A47C68">
              <w:rPr>
                <w:i/>
                <w:color w:val="000000"/>
                <w:sz w:val="22"/>
              </w:rPr>
              <w:t>(</w:t>
            </w:r>
            <w:r w:rsidR="00435DB9" w:rsidRPr="00A47C68">
              <w:rPr>
                <w:i/>
                <w:color w:val="000000"/>
                <w:sz w:val="22"/>
              </w:rPr>
              <w:t>Chữ ký số (nếu có)</w:t>
            </w:r>
            <w:r w:rsidRPr="00A47C68">
              <w:rPr>
                <w:i/>
                <w:color w:val="000000"/>
                <w:sz w:val="22"/>
              </w:rPr>
              <w:t>)</w:t>
            </w:r>
          </w:p>
          <w:p w:rsidR="008F498D" w:rsidRPr="00684CF0" w:rsidRDefault="008F498D" w:rsidP="00655857">
            <w:pPr>
              <w:widowControl w:val="0"/>
              <w:jc w:val="center"/>
              <w:rPr>
                <w:color w:val="000000"/>
              </w:rPr>
            </w:pPr>
          </w:p>
        </w:tc>
        <w:tc>
          <w:tcPr>
            <w:tcW w:w="3485" w:type="dxa"/>
            <w:gridSpan w:val="2"/>
            <w:tcBorders>
              <w:top w:val="nil"/>
              <w:left w:val="nil"/>
              <w:bottom w:val="nil"/>
              <w:right w:val="nil"/>
            </w:tcBorders>
          </w:tcPr>
          <w:p w:rsidR="008F498D" w:rsidRPr="00684CF0" w:rsidRDefault="008F498D" w:rsidP="00655857">
            <w:pPr>
              <w:widowControl w:val="0"/>
              <w:rPr>
                <w:color w:val="000000"/>
              </w:rPr>
            </w:pPr>
          </w:p>
          <w:p w:rsidR="008F498D" w:rsidRPr="00684CF0" w:rsidRDefault="008F498D" w:rsidP="00655857">
            <w:pPr>
              <w:widowControl w:val="0"/>
              <w:jc w:val="center"/>
              <w:rPr>
                <w:color w:val="000000"/>
                <w:sz w:val="20"/>
              </w:rPr>
            </w:pPr>
          </w:p>
        </w:tc>
        <w:tc>
          <w:tcPr>
            <w:tcW w:w="3486" w:type="dxa"/>
            <w:tcBorders>
              <w:top w:val="single" w:sz="6" w:space="0" w:color="auto"/>
              <w:left w:val="nil"/>
              <w:bottom w:val="nil"/>
            </w:tcBorders>
          </w:tcPr>
          <w:p w:rsidR="008F498D" w:rsidRPr="00684CF0" w:rsidRDefault="008F498D" w:rsidP="00655857">
            <w:pPr>
              <w:widowControl w:val="0"/>
              <w:jc w:val="center"/>
              <w:rPr>
                <w:color w:val="000000"/>
              </w:rPr>
            </w:pPr>
          </w:p>
          <w:p w:rsidR="008F498D" w:rsidRPr="00DE62E1" w:rsidRDefault="00435DB9" w:rsidP="00655857">
            <w:pPr>
              <w:widowControl w:val="0"/>
              <w:jc w:val="center"/>
              <w:rPr>
                <w:b/>
                <w:color w:val="000000"/>
              </w:rPr>
            </w:pPr>
            <w:r w:rsidRPr="00DE62E1">
              <w:rPr>
                <w:b/>
                <w:color w:val="000000"/>
              </w:rPr>
              <w:t>N</w:t>
            </w:r>
            <w:r w:rsidR="00483179">
              <w:rPr>
                <w:b/>
                <w:color w:val="000000"/>
              </w:rPr>
              <w:t xml:space="preserve">GƯỜI BÁN HÀNG </w:t>
            </w:r>
          </w:p>
          <w:p w:rsidR="008F498D" w:rsidRPr="00A47C68" w:rsidRDefault="00435DB9" w:rsidP="00655857">
            <w:pPr>
              <w:widowControl w:val="0"/>
              <w:jc w:val="center"/>
              <w:rPr>
                <w:i/>
                <w:color w:val="000000"/>
              </w:rPr>
            </w:pPr>
            <w:r w:rsidRPr="00A47C68">
              <w:rPr>
                <w:i/>
                <w:color w:val="000000"/>
                <w:sz w:val="22"/>
              </w:rPr>
              <w:t>(Chữ ký điện tử, Chữ ký số)</w:t>
            </w:r>
          </w:p>
        </w:tc>
      </w:tr>
      <w:tr w:rsidR="008F498D" w:rsidRPr="00684CF0" w:rsidTr="00DD1954">
        <w:trPr>
          <w:cantSplit/>
        </w:trPr>
        <w:tc>
          <w:tcPr>
            <w:tcW w:w="10456" w:type="dxa"/>
            <w:gridSpan w:val="5"/>
            <w:tcBorders>
              <w:top w:val="nil"/>
            </w:tcBorders>
          </w:tcPr>
          <w:p w:rsidR="008F498D" w:rsidRPr="00684CF0" w:rsidRDefault="008F498D" w:rsidP="00655857">
            <w:pPr>
              <w:widowControl w:val="0"/>
              <w:rPr>
                <w:color w:val="000000"/>
              </w:rPr>
            </w:pPr>
          </w:p>
          <w:p w:rsidR="008F498D" w:rsidRPr="00684CF0" w:rsidRDefault="00435DB9" w:rsidP="00655857">
            <w:pPr>
              <w:widowControl w:val="0"/>
              <w:jc w:val="center"/>
              <w:rPr>
                <w:i/>
                <w:color w:val="000000"/>
              </w:rPr>
            </w:pPr>
            <w:r>
              <w:rPr>
                <w:i/>
                <w:color w:val="000000"/>
              </w:rPr>
              <w:t>(Cần kiểm tra, đối chiếu khi lập, giao, nhận hóa đơn)</w:t>
            </w:r>
          </w:p>
        </w:tc>
      </w:tr>
    </w:tbl>
    <w:p w:rsidR="008F498D" w:rsidRPr="0055011E" w:rsidRDefault="00435DB9" w:rsidP="0055011E">
      <w:pPr>
        <w:widowControl w:val="0"/>
        <w:ind w:right="-43"/>
        <w:rPr>
          <w:b/>
          <w:color w:val="000000"/>
          <w:sz w:val="28"/>
          <w:szCs w:val="28"/>
          <w:lang w:val="vi-VN"/>
        </w:rPr>
      </w:pPr>
      <w:r>
        <w:rPr>
          <w:color w:val="000000"/>
        </w:rPr>
        <w:br w:type="page"/>
      </w:r>
      <w:bookmarkStart w:id="10" w:name="_Toc3810919"/>
      <w:r w:rsidRPr="0055011E">
        <w:rPr>
          <w:b/>
          <w:color w:val="000000"/>
          <w:sz w:val="28"/>
          <w:szCs w:val="28"/>
          <w:lang w:val="vi-VN"/>
        </w:rPr>
        <w:t>M</w:t>
      </w:r>
      <w:r w:rsidRPr="0055011E">
        <w:rPr>
          <w:b/>
          <w:color w:val="000000"/>
          <w:sz w:val="28"/>
          <w:szCs w:val="28"/>
        </w:rPr>
        <w:t>ẫ</w:t>
      </w:r>
      <w:r w:rsidRPr="0055011E">
        <w:rPr>
          <w:b/>
          <w:color w:val="000000"/>
          <w:sz w:val="28"/>
          <w:szCs w:val="28"/>
          <w:lang w:val="vi-VN"/>
        </w:rPr>
        <w:t xml:space="preserve">u </w:t>
      </w:r>
      <w:r w:rsidRPr="0055011E">
        <w:rPr>
          <w:b/>
          <w:color w:val="000000"/>
          <w:sz w:val="28"/>
          <w:szCs w:val="28"/>
        </w:rPr>
        <w:t>tham khảo số</w:t>
      </w:r>
      <w:r w:rsidRPr="0055011E">
        <w:rPr>
          <w:rFonts w:cs=".VnTime"/>
          <w:b/>
          <w:color w:val="000000"/>
          <w:sz w:val="28"/>
          <w:szCs w:val="28"/>
        </w:rPr>
        <w:t xml:space="preserve"> </w:t>
      </w:r>
      <w:r w:rsidRPr="0055011E">
        <w:rPr>
          <w:b/>
          <w:color w:val="000000"/>
          <w:sz w:val="28"/>
          <w:szCs w:val="28"/>
        </w:rPr>
        <w:t>4</w:t>
      </w:r>
      <w:bookmarkEnd w:id="10"/>
    </w:p>
    <w:p w:rsidR="008F498D" w:rsidRPr="00684CF0" w:rsidRDefault="008F498D" w:rsidP="00655857">
      <w:pPr>
        <w:widowControl w:val="0"/>
        <w:rPr>
          <w:i/>
          <w:color w:val="000000"/>
          <w:szCs w:val="28"/>
          <w:lang w:val="vi-VN"/>
        </w:rPr>
      </w:pPr>
    </w:p>
    <w:tbl>
      <w:tblPr>
        <w:tblpPr w:leftFromText="180" w:rightFromText="180" w:vertAnchor="text" w:horzAnchor="margin" w:tblpXSpec="center" w:tblpY="28"/>
        <w:tblW w:w="104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648"/>
        <w:gridCol w:w="1445"/>
        <w:gridCol w:w="1093"/>
        <w:gridCol w:w="1046"/>
        <w:gridCol w:w="88"/>
        <w:gridCol w:w="709"/>
        <w:gridCol w:w="851"/>
        <w:gridCol w:w="1417"/>
        <w:gridCol w:w="992"/>
        <w:gridCol w:w="1276"/>
        <w:gridCol w:w="850"/>
      </w:tblGrid>
      <w:tr w:rsidR="008F498D" w:rsidRPr="00684CF0" w:rsidTr="00DE62E1">
        <w:tc>
          <w:tcPr>
            <w:tcW w:w="10415" w:type="dxa"/>
            <w:gridSpan w:val="11"/>
            <w:tcBorders>
              <w:bottom w:val="nil"/>
              <w:right w:val="single" w:sz="4" w:space="0" w:color="auto"/>
            </w:tcBorders>
          </w:tcPr>
          <w:tbl>
            <w:tblPr>
              <w:tblW w:w="0" w:type="auto"/>
              <w:tblLayout w:type="fixed"/>
              <w:tblLook w:val="01E0" w:firstRow="1" w:lastRow="1" w:firstColumn="1" w:lastColumn="1" w:noHBand="0" w:noVBand="0"/>
            </w:tblPr>
            <w:tblGrid>
              <w:gridCol w:w="5112"/>
              <w:gridCol w:w="5113"/>
            </w:tblGrid>
            <w:tr w:rsidR="008F498D" w:rsidRPr="00684CF0" w:rsidTr="00DD1954">
              <w:tc>
                <w:tcPr>
                  <w:tcW w:w="5112" w:type="dxa"/>
                </w:tcPr>
                <w:p w:rsidR="008F498D" w:rsidRPr="00684CF0" w:rsidRDefault="008F498D" w:rsidP="00655857">
                  <w:pPr>
                    <w:framePr w:hSpace="180" w:wrap="around" w:vAnchor="text" w:hAnchor="margin" w:xAlign="center" w:y="28"/>
                    <w:widowControl w:val="0"/>
                    <w:ind w:right="-851"/>
                    <w:rPr>
                      <w:i/>
                      <w:color w:val="000000"/>
                      <w:lang w:val="vi-VN"/>
                    </w:rPr>
                  </w:pPr>
                </w:p>
              </w:tc>
              <w:tc>
                <w:tcPr>
                  <w:tcW w:w="5113" w:type="dxa"/>
                </w:tcPr>
                <w:p w:rsidR="008F498D" w:rsidRPr="00684CF0" w:rsidRDefault="00435DB9" w:rsidP="00655857">
                  <w:pPr>
                    <w:framePr w:hSpace="180" w:wrap="around" w:vAnchor="text" w:hAnchor="margin" w:xAlign="center" w:y="28"/>
                    <w:widowControl w:val="0"/>
                    <w:ind w:right="-851"/>
                    <w:rPr>
                      <w:i/>
                      <w:color w:val="000000"/>
                      <w:lang w:val="vi-VN"/>
                    </w:rPr>
                  </w:pPr>
                  <w:r>
                    <w:rPr>
                      <w:color w:val="000000"/>
                      <w:lang w:val="vi-VN"/>
                    </w:rPr>
                    <w:t xml:space="preserve">                                          </w:t>
                  </w:r>
                </w:p>
              </w:tc>
            </w:tr>
          </w:tbl>
          <w:p w:rsidR="008F498D" w:rsidRPr="00684CF0" w:rsidRDefault="00435DB9" w:rsidP="00A47C68">
            <w:pPr>
              <w:widowControl w:val="0"/>
              <w:pBdr>
                <w:bottom w:val="single" w:sz="6" w:space="1" w:color="auto"/>
              </w:pBdr>
              <w:jc w:val="center"/>
              <w:rPr>
                <w:color w:val="000000"/>
                <w:szCs w:val="28"/>
                <w:lang w:val="vi-VN"/>
              </w:rPr>
            </w:pPr>
            <w:r>
              <w:rPr>
                <w:b/>
                <w:color w:val="000000"/>
                <w:szCs w:val="28"/>
                <w:lang w:val="vi-VN"/>
              </w:rPr>
              <w:t>HÓA ĐƠN GIÁ TRỊ GIA TĂNG</w:t>
            </w:r>
          </w:p>
          <w:p w:rsidR="008F498D" w:rsidRPr="00684CF0" w:rsidRDefault="002A4788" w:rsidP="00A47C68">
            <w:pPr>
              <w:widowControl w:val="0"/>
              <w:pBdr>
                <w:bottom w:val="single" w:sz="6" w:space="1" w:color="auto"/>
              </w:pBdr>
              <w:jc w:val="center"/>
              <w:rPr>
                <w:b/>
                <w:color w:val="000000"/>
              </w:rPr>
            </w:pPr>
            <w:r>
              <w:rPr>
                <w:color w:val="000000"/>
              </w:rPr>
              <w:t xml:space="preserve">                                </w:t>
            </w:r>
            <w:r w:rsidR="00435DB9">
              <w:rPr>
                <w:color w:val="000000"/>
                <w:lang w:val="vi-VN"/>
              </w:rPr>
              <w:t xml:space="preserve"> </w:t>
            </w:r>
            <w:r>
              <w:rPr>
                <w:color w:val="000000"/>
              </w:rPr>
              <w:t xml:space="preserve">             </w:t>
            </w:r>
            <w:r w:rsidR="00435DB9">
              <w:rPr>
                <w:color w:val="000000"/>
                <w:lang w:val="vi-VN"/>
              </w:rPr>
              <w:t xml:space="preserve">  </w:t>
            </w:r>
            <w:r w:rsidR="0098051E">
              <w:rPr>
                <w:color w:val="000000"/>
                <w:lang w:val="vi-VN"/>
              </w:rPr>
              <w:t>Ngày</w:t>
            </w:r>
            <w:r w:rsidR="0098051E">
              <w:rPr>
                <w:color w:val="000000"/>
              </w:rPr>
              <w:t xml:space="preserve"> 04 </w:t>
            </w:r>
            <w:r w:rsidR="0098051E">
              <w:rPr>
                <w:color w:val="000000"/>
                <w:lang w:val="vi-VN"/>
              </w:rPr>
              <w:t>tháng</w:t>
            </w:r>
            <w:r w:rsidR="0098051E">
              <w:rPr>
                <w:color w:val="000000"/>
              </w:rPr>
              <w:t xml:space="preserve"> 10 </w:t>
            </w:r>
            <w:r w:rsidR="0098051E">
              <w:rPr>
                <w:color w:val="000000"/>
                <w:lang w:val="vi-VN"/>
              </w:rPr>
              <w:t>năm 2022</w:t>
            </w:r>
            <w:r w:rsidR="00435DB9">
              <w:rPr>
                <w:color w:val="000000"/>
                <w:lang w:val="vi-VN"/>
              </w:rPr>
              <w:t xml:space="preserve">                  </w:t>
            </w:r>
            <w:r w:rsidR="0098051E">
              <w:rPr>
                <w:color w:val="000000"/>
              </w:rPr>
              <w:t xml:space="preserve">  </w:t>
            </w:r>
            <w:r w:rsidR="00435DB9">
              <w:rPr>
                <w:color w:val="000000"/>
                <w:lang w:val="vi-VN"/>
              </w:rPr>
              <w:t xml:space="preserve">Ký hiệu: </w:t>
            </w:r>
            <w:r w:rsidR="00435DB9">
              <w:rPr>
                <w:color w:val="000000"/>
              </w:rPr>
              <w:t>1K22DAA</w:t>
            </w:r>
          </w:p>
          <w:p w:rsidR="008F498D" w:rsidRPr="00684CF0" w:rsidRDefault="00435DB9" w:rsidP="00655857">
            <w:pPr>
              <w:widowControl w:val="0"/>
              <w:pBdr>
                <w:bottom w:val="single" w:sz="6" w:space="1" w:color="auto"/>
              </w:pBdr>
              <w:rPr>
                <w:color w:val="000000"/>
                <w:lang w:val="vi-VN"/>
              </w:rPr>
            </w:pPr>
            <w:r>
              <w:rPr>
                <w:color w:val="000000"/>
                <w:lang w:val="vi-VN"/>
              </w:rPr>
              <w:t xml:space="preserve">                                                                                                              </w:t>
            </w:r>
            <w:r w:rsidR="0098051E">
              <w:rPr>
                <w:color w:val="000000"/>
              </w:rPr>
              <w:t xml:space="preserve">              </w:t>
            </w:r>
            <w:r>
              <w:rPr>
                <w:color w:val="000000"/>
                <w:lang w:val="vi-VN"/>
              </w:rPr>
              <w:t xml:space="preserve">Số:      </w:t>
            </w:r>
            <w:r>
              <w:rPr>
                <w:color w:val="000000"/>
              </w:rPr>
              <w:t>6830</w:t>
            </w:r>
            <w:r>
              <w:rPr>
                <w:color w:val="000000"/>
                <w:lang w:val="vi-VN"/>
              </w:rPr>
              <w:t xml:space="preserve">  </w:t>
            </w:r>
          </w:p>
          <w:p w:rsidR="008F498D" w:rsidRPr="00684CF0" w:rsidRDefault="00435DB9" w:rsidP="00655857">
            <w:pPr>
              <w:widowControl w:val="0"/>
              <w:pBdr>
                <w:bottom w:val="single" w:sz="6" w:space="1" w:color="auto"/>
              </w:pBdr>
              <w:rPr>
                <w:color w:val="000000"/>
                <w:lang w:val="vi-VN"/>
              </w:rPr>
            </w:pPr>
            <w:r>
              <w:rPr>
                <w:color w:val="000000"/>
                <w:lang w:val="vi-VN"/>
              </w:rPr>
              <w:t xml:space="preserve">                                                                                                                                                                                                                                                                     </w:t>
            </w:r>
          </w:p>
          <w:p w:rsidR="00131C30" w:rsidRPr="00684CF0" w:rsidRDefault="00560D3C" w:rsidP="00131C30">
            <w:pPr>
              <w:widowControl w:val="0"/>
              <w:rPr>
                <w:color w:val="000000"/>
                <w:lang w:val="vi-VN"/>
              </w:rPr>
            </w:pPr>
            <w:r>
              <w:rPr>
                <w:b/>
                <w:noProof/>
              </w:rPr>
              <mc:AlternateContent>
                <mc:Choice Requires="wps">
                  <w:drawing>
                    <wp:anchor distT="4294967295" distB="4294967295" distL="114300" distR="114300" simplePos="0" relativeHeight="251679232" behindDoc="0" locked="0" layoutInCell="1" allowOverlap="1">
                      <wp:simplePos x="0" y="0"/>
                      <wp:positionH relativeFrom="column">
                        <wp:posOffset>966470</wp:posOffset>
                      </wp:positionH>
                      <wp:positionV relativeFrom="paragraph">
                        <wp:posOffset>161925</wp:posOffset>
                      </wp:positionV>
                      <wp:extent cx="5435600" cy="0"/>
                      <wp:effectExtent l="7620" t="11430" r="5080" b="7620"/>
                      <wp:wrapNone/>
                      <wp:docPr id="158" name="AutoShap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560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0FA159" id="AutoShape 212" o:spid="_x0000_s1026" type="#_x0000_t32" style="position:absolute;margin-left:76.1pt;margin-top:12.75pt;width:428pt;height:0;z-index:2516792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">
                      <v:stroke dashstyle="1 1"/>
                    </v:shape>
                  </w:pict>
                </mc:Fallback>
              </mc:AlternateContent>
            </w:r>
            <w:r w:rsidR="00131C30">
              <w:rPr>
                <w:color w:val="000000"/>
                <w:lang w:val="vi-VN"/>
              </w:rPr>
              <w:t xml:space="preserve">Tên người bán: </w:t>
            </w:r>
          </w:p>
          <w:p w:rsidR="008F498D" w:rsidRPr="00684CF0" w:rsidRDefault="00560D3C" w:rsidP="00655857">
            <w:pPr>
              <w:widowControl w:val="0"/>
              <w:rPr>
                <w:color w:val="000000"/>
                <w:lang w:val="vi-VN"/>
              </w:rPr>
            </w:pPr>
            <w:r>
              <w:rPr>
                <w:i/>
                <w:noProof/>
                <w:color w:val="000000"/>
              </w:rPr>
              <mc:AlternateContent>
                <mc:Choice Requires="wpg">
                  <w:drawing>
                    <wp:anchor distT="0" distB="0" distL="114300" distR="114300" simplePos="0" relativeHeight="251678208" behindDoc="0" locked="0" layoutInCell="1" allowOverlap="1">
                      <wp:simplePos x="0" y="0"/>
                      <wp:positionH relativeFrom="column">
                        <wp:posOffset>892175</wp:posOffset>
                      </wp:positionH>
                      <wp:positionV relativeFrom="paragraph">
                        <wp:posOffset>48895</wp:posOffset>
                      </wp:positionV>
                      <wp:extent cx="2440305" cy="132715"/>
                      <wp:effectExtent l="9525" t="6985" r="7620" b="12700"/>
                      <wp:wrapNone/>
                      <wp:docPr id="141"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0305" cy="132715"/>
                                <a:chOff x="6142" y="4301"/>
                                <a:chExt cx="3843" cy="284"/>
                              </a:xfrm>
                            </wpg:grpSpPr>
                            <wpg:grpSp>
                              <wpg:cNvPr id="142" name="Group 78"/>
                              <wpg:cNvGrpSpPr>
                                <a:grpSpLocks/>
                              </wpg:cNvGrpSpPr>
                              <wpg:grpSpPr bwMode="auto">
                                <a:xfrm>
                                  <a:off x="6732" y="4301"/>
                                  <a:ext cx="3253" cy="284"/>
                                  <a:chOff x="1" y="0"/>
                                  <a:chExt cx="19999" cy="20000"/>
                                </a:xfrm>
                              </wpg:grpSpPr>
                              <wps:wsp>
                                <wps:cNvPr id="143" name="Rectangle 79"/>
                                <wps:cNvSpPr>
                                  <a:spLocks noChangeArrowheads="1"/>
                                </wps:cNvSpPr>
                                <wps:spPr bwMode="auto">
                                  <a:xfrm>
                                    <a:off x="18629" y="915"/>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44" name="Rectangle 80"/>
                                <wps:cNvSpPr>
                                  <a:spLocks noChangeArrowheads="1"/>
                                </wps:cNvSpPr>
                                <wps:spPr bwMode="auto">
                                  <a:xfrm>
                                    <a:off x="1" y="7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45" name="Rectangle 81"/>
                                <wps:cNvSpPr>
                                  <a:spLocks noChangeArrowheads="1"/>
                                </wps:cNvSpPr>
                                <wps:spPr bwMode="auto">
                                  <a:xfrm>
                                    <a:off x="2952" y="0"/>
                                    <a:ext cx="1371" cy="19084"/>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46" name="Rectangle 82"/>
                                <wps:cNvSpPr>
                                  <a:spLocks noChangeArrowheads="1"/>
                                </wps:cNvSpPr>
                                <wps:spPr bwMode="auto">
                                  <a:xfrm>
                                    <a:off x="1403"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47" name="Rectangle 83"/>
                                <wps:cNvSpPr>
                                  <a:spLocks noChangeArrowheads="1"/>
                                </wps:cNvSpPr>
                                <wps:spPr bwMode="auto">
                                  <a:xfrm>
                                    <a:off x="16342"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48" name="Rectangle 84"/>
                                <wps:cNvSpPr>
                                  <a:spLocks noChangeArrowheads="1"/>
                                </wps:cNvSpPr>
                                <wps:spPr bwMode="auto">
                                  <a:xfrm>
                                    <a:off x="14977"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49" name="Rectangle 85"/>
                                <wps:cNvSpPr>
                                  <a:spLocks noChangeArrowheads="1"/>
                                </wps:cNvSpPr>
                                <wps:spPr bwMode="auto">
                                  <a:xfrm>
                                    <a:off x="13428"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50" name="Rectangle 86"/>
                                <wps:cNvSpPr>
                                  <a:spLocks noChangeArrowheads="1"/>
                                </wps:cNvSpPr>
                                <wps:spPr bwMode="auto">
                                  <a:xfrm>
                                    <a:off x="10956" y="7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51" name="Rectangle 87"/>
                                <wps:cNvSpPr>
                                  <a:spLocks noChangeArrowheads="1"/>
                                </wps:cNvSpPr>
                                <wps:spPr bwMode="auto">
                                  <a:xfrm>
                                    <a:off x="7268"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52" name="Rectangle 88"/>
                                <wps:cNvSpPr>
                                  <a:spLocks noChangeArrowheads="1"/>
                                </wps:cNvSpPr>
                                <wps:spPr bwMode="auto">
                                  <a:xfrm>
                                    <a:off x="8559"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53" name="Rectangle 89"/>
                                <wps:cNvSpPr>
                                  <a:spLocks noChangeArrowheads="1"/>
                                </wps:cNvSpPr>
                                <wps:spPr bwMode="auto">
                                  <a:xfrm>
                                    <a:off x="5829"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54" name="Rectangle 90"/>
                                <wps:cNvSpPr>
                                  <a:spLocks noChangeArrowheads="1"/>
                                </wps:cNvSpPr>
                                <wps:spPr bwMode="auto">
                                  <a:xfrm>
                                    <a:off x="4464"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g:grpSp>
                            <wpg:grpSp>
                              <wpg:cNvPr id="155" name="Group 91"/>
                              <wpg:cNvGrpSpPr>
                                <a:grpSpLocks/>
                              </wpg:cNvGrpSpPr>
                              <wpg:grpSpPr bwMode="auto">
                                <a:xfrm>
                                  <a:off x="6142" y="4314"/>
                                  <a:ext cx="475" cy="271"/>
                                  <a:chOff x="1" y="0"/>
                                  <a:chExt cx="19999" cy="20000"/>
                                </a:xfrm>
                              </wpg:grpSpPr>
                              <wps:wsp>
                                <wps:cNvPr id="156" name="Rectangle 92"/>
                                <wps:cNvSpPr>
                                  <a:spLocks noChangeArrowheads="1"/>
                                </wps:cNvSpPr>
                                <wps:spPr bwMode="auto">
                                  <a:xfrm>
                                    <a:off x="10611" y="0"/>
                                    <a:ext cx="9389" cy="20000"/>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57" name="Rectangle 93"/>
                                <wps:cNvSpPr>
                                  <a:spLocks noChangeArrowheads="1"/>
                                </wps:cNvSpPr>
                                <wps:spPr bwMode="auto">
                                  <a:xfrm>
                                    <a:off x="1" y="0"/>
                                    <a:ext cx="9389" cy="20000"/>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95" o:spid="_x0000_s1111" style="position:absolute;margin-left:70.25pt;margin-top:3.85pt;width:192.15pt;height:10.45pt;z-index:251678208" coordorigin="6142,4301" coordsize="384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">
                      <v:group id="Group 78" o:spid="_x0000_s1112" style="position:absolute;left:6732;top:4301;width:3253;height:284" coordorigin="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79" o:spid="_x0000_s1113" style="position:absolute;left:18629;top:915;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" strokecolor="blue">
                          <v:textbox inset=".5pt,.5pt,.5pt,.5pt">
                            <w:txbxContent>
                              <w:p w:rsidR="00A47C68" w:rsidRDefault="00A47C68" w:rsidP="00131C30"/>
                            </w:txbxContent>
                          </v:textbox>
                        </v:rect>
                        <v:rect id="Rectangle 80" o:spid="_x0000_s1114" style="position:absolute;left:1;top:70;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" strokecolor="blue">
                          <v:textbox inset=".5pt,.5pt,.5pt,.5pt">
                            <w:txbxContent>
                              <w:p w:rsidR="00A47C68" w:rsidRDefault="00A47C68" w:rsidP="00131C30"/>
                            </w:txbxContent>
                          </v:textbox>
                        </v:rect>
                        <v:rect id="Rectangle 81" o:spid="_x0000_s1115" style="position:absolute;left:2952;width:1371;height:19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" strokecolor="blue">
                          <v:textbox inset=".5pt,.5pt,.5pt,.5pt">
                            <w:txbxContent>
                              <w:p w:rsidR="00A47C68" w:rsidRDefault="00A47C68" w:rsidP="00131C30"/>
                            </w:txbxContent>
                          </v:textbox>
                        </v:rect>
                        <v:rect id="Rectangle 82" o:spid="_x0000_s1116" style="position:absolute;left:1403;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" strokecolor="blue">
                          <v:textbox inset=".5pt,.5pt,.5pt,.5pt">
                            <w:txbxContent>
                              <w:p w:rsidR="00A47C68" w:rsidRDefault="00A47C68" w:rsidP="00131C30"/>
                            </w:txbxContent>
                          </v:textbox>
                        </v:rect>
                        <v:rect id="Rectangle 83" o:spid="_x0000_s1117" style="position:absolute;left:16342;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" strokecolor="blue">
                          <v:textbox inset=".5pt,.5pt,.5pt,.5pt">
                            <w:txbxContent>
                              <w:p w:rsidR="00A47C68" w:rsidRDefault="00A47C68" w:rsidP="00131C30"/>
                            </w:txbxContent>
                          </v:textbox>
                        </v:rect>
                        <v:rect id="Rectangle 84" o:spid="_x0000_s1118" style="position:absolute;left:14977;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" strokecolor="blue">
                          <v:textbox inset=".5pt,.5pt,.5pt,.5pt">
                            <w:txbxContent>
                              <w:p w:rsidR="00A47C68" w:rsidRDefault="00A47C68" w:rsidP="00131C30"/>
                            </w:txbxContent>
                          </v:textbox>
                        </v:rect>
                        <v:rect id="Rectangle 85" o:spid="_x0000_s1119" style="position:absolute;left:13428;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" strokecolor="blue">
                          <v:textbox inset=".5pt,.5pt,.5pt,.5pt">
                            <w:txbxContent>
                              <w:p w:rsidR="00A47C68" w:rsidRDefault="00A47C68" w:rsidP="00131C30"/>
                            </w:txbxContent>
                          </v:textbox>
                        </v:rect>
                        <v:rect id="Rectangle 86" o:spid="_x0000_s1120" style="position:absolute;left:10956;top:70;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" strokecolor="blue">
                          <v:textbox inset=".5pt,.5pt,.5pt,.5pt">
                            <w:txbxContent>
                              <w:p w:rsidR="00A47C68" w:rsidRDefault="00A47C68" w:rsidP="00131C30"/>
                            </w:txbxContent>
                          </v:textbox>
                        </v:rect>
                        <v:rect id="Rectangle 87" o:spid="_x0000_s1121" style="position:absolute;left:7268;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" strokecolor="blue">
                          <v:textbox inset=".5pt,.5pt,.5pt,.5pt">
                            <w:txbxContent>
                              <w:p w:rsidR="00A47C68" w:rsidRDefault="00A47C68" w:rsidP="00131C30"/>
                            </w:txbxContent>
                          </v:textbox>
                        </v:rect>
                        <v:rect id="Rectangle 88" o:spid="_x0000_s1122" style="position:absolute;left:8559;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" strokecolor="blue">
                          <v:textbox inset=".5pt,.5pt,.5pt,.5pt">
                            <w:txbxContent>
                              <w:p w:rsidR="00A47C68" w:rsidRDefault="00A47C68" w:rsidP="00131C30"/>
                            </w:txbxContent>
                          </v:textbox>
                        </v:rect>
                        <v:rect id="Rectangle 89" o:spid="_x0000_s1123" style="position:absolute;left:5829;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" strokecolor="blue">
                          <v:textbox inset=".5pt,.5pt,.5pt,.5pt">
                            <w:txbxContent>
                              <w:p w:rsidR="00A47C68" w:rsidRDefault="00A47C68" w:rsidP="00131C30"/>
                            </w:txbxContent>
                          </v:textbox>
                        </v:rect>
                        <v:rect id="Rectangle 90" o:spid="_x0000_s1124" style="position:absolute;left:4464;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" strokecolor="blue">
                          <v:textbox inset=".5pt,.5pt,.5pt,.5pt">
                            <w:txbxContent>
                              <w:p w:rsidR="00A47C68" w:rsidRDefault="00A47C68" w:rsidP="00131C30"/>
                            </w:txbxContent>
                          </v:textbox>
                        </v:rect>
                      </v:group>
                      <v:group id="Group 91" o:spid="_x0000_s1125" style="position:absolute;left:6142;top:4314;width:475;height:271" coordorigin="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">
                        <v:rect id="Rectangle 92" o:spid="_x0000_s1126" style="position:absolute;left:10611;width:938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" strokecolor="blue">
                          <v:textbox inset=".5pt,.5pt,.5pt,.5pt">
                            <w:txbxContent>
                              <w:p w:rsidR="00A47C68" w:rsidRDefault="00A47C68" w:rsidP="00131C30"/>
                            </w:txbxContent>
                          </v:textbox>
                        </v:rect>
                        <v:rect id="Rectangle 93" o:spid="_x0000_s1127" style="position:absolute;left:1;width:938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" strokecolor="blue">
                          <v:textbox inset=".5pt,.5pt,.5pt,.5pt">
                            <w:txbxContent>
                              <w:p w:rsidR="00A47C68" w:rsidRDefault="00A47C68" w:rsidP="00131C30"/>
                            </w:txbxContent>
                          </v:textbox>
                        </v:rect>
                      </v:group>
                    </v:group>
                  </w:pict>
                </mc:Fallback>
              </mc:AlternateContent>
            </w:r>
            <w:r w:rsidR="00435DB9">
              <w:rPr>
                <w:color w:val="000000"/>
                <w:lang w:val="vi-VN"/>
              </w:rPr>
              <w:t xml:space="preserve">Mã số thuế: </w:t>
            </w:r>
          </w:p>
          <w:p w:rsidR="008F498D" w:rsidRPr="00684CF0" w:rsidRDefault="00560D3C" w:rsidP="00A47C68">
            <w:pPr>
              <w:widowControl w:val="0"/>
              <w:rPr>
                <w:color w:val="000000"/>
                <w:lang w:val="vi-VN"/>
              </w:rPr>
            </w:pPr>
            <w:r>
              <w:rPr>
                <w:i/>
                <w:noProof/>
                <w:color w:val="000000"/>
              </w:rPr>
              <mc:AlternateContent>
                <mc:Choice Requires="wps">
                  <w:drawing>
                    <wp:anchor distT="4294967295" distB="4294967295" distL="114300" distR="114300" simplePos="0" relativeHeight="251617792" behindDoc="0" locked="0" layoutInCell="1" allowOverlap="1">
                      <wp:simplePos x="0" y="0"/>
                      <wp:positionH relativeFrom="column">
                        <wp:posOffset>521335</wp:posOffset>
                      </wp:positionH>
                      <wp:positionV relativeFrom="paragraph">
                        <wp:posOffset>139700</wp:posOffset>
                      </wp:positionV>
                      <wp:extent cx="5697220" cy="635"/>
                      <wp:effectExtent l="10160" t="6350" r="7620" b="12065"/>
                      <wp:wrapNone/>
                      <wp:docPr id="140" name="Auto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7220" cy="635"/>
                              </a:xfrm>
                              <a:prstGeom prst="bentConnector3">
                                <a:avLst>
                                  <a:gd name="adj1" fmla="val 50000"/>
                                </a:avLst>
                              </a:prstGeom>
                              <a:noFill/>
                              <a:ln w="9525">
                                <a:solidFill>
                                  <a:srgbClr val="000000"/>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1A918E" id="AutoShape 88" o:spid="_x0000_s1026" type="#_x0000_t34" style="position:absolute;margin-left:41.05pt;margin-top:11pt;width:448.6pt;height:.05pt;z-index:251617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">
                      <v:stroke dashstyle="1 1"/>
                    </v:shape>
                  </w:pict>
                </mc:Fallback>
              </mc:AlternateContent>
            </w:r>
            <w:r w:rsidR="00435DB9">
              <w:rPr>
                <w:color w:val="000000"/>
                <w:lang w:val="vi-VN"/>
              </w:rPr>
              <w:t>Địa chỉ:</w:t>
            </w:r>
          </w:p>
        </w:tc>
      </w:tr>
      <w:tr w:rsidR="008F498D" w:rsidRPr="00684CF0" w:rsidTr="00DE62E1">
        <w:tc>
          <w:tcPr>
            <w:tcW w:w="10415" w:type="dxa"/>
            <w:gridSpan w:val="11"/>
            <w:tcBorders>
              <w:top w:val="nil"/>
            </w:tcBorders>
          </w:tcPr>
          <w:p w:rsidR="008F498D" w:rsidRPr="00684CF0" w:rsidRDefault="00560D3C" w:rsidP="00A47C68">
            <w:pPr>
              <w:widowControl w:val="0"/>
              <w:rPr>
                <w:color w:val="000000"/>
              </w:rPr>
            </w:pPr>
            <w:r>
              <w:rPr>
                <w:i/>
                <w:noProof/>
                <w:color w:val="000000"/>
              </w:rPr>
              <mc:AlternateContent>
                <mc:Choice Requires="wps">
                  <w:drawing>
                    <wp:anchor distT="4294967295" distB="4294967295" distL="114300" distR="114300" simplePos="0" relativeHeight="251619840" behindDoc="0" locked="0" layoutInCell="1" allowOverlap="1">
                      <wp:simplePos x="0" y="0"/>
                      <wp:positionH relativeFrom="column">
                        <wp:posOffset>3192145</wp:posOffset>
                      </wp:positionH>
                      <wp:positionV relativeFrom="paragraph">
                        <wp:posOffset>142240</wp:posOffset>
                      </wp:positionV>
                      <wp:extent cx="3026410" cy="0"/>
                      <wp:effectExtent l="13970" t="12700" r="7620" b="6350"/>
                      <wp:wrapNone/>
                      <wp:docPr id="139"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2641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351D42" id="AutoShape 91" o:spid="_x0000_s1026" type="#_x0000_t32" style="position:absolute;margin-left:251.35pt;margin-top:11.2pt;width:238.3pt;height:0;z-index:251619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">
                      <v:stroke dashstyle="1 1"/>
                    </v:shape>
                  </w:pict>
                </mc:Fallback>
              </mc:AlternateContent>
            </w:r>
            <w:r>
              <w:rPr>
                <w:i/>
                <w:noProof/>
                <w:color w:val="000000"/>
              </w:rPr>
              <mc:AlternateContent>
                <mc:Choice Requires="wps">
                  <w:drawing>
                    <wp:anchor distT="4294967295" distB="4294967295" distL="114300" distR="114300" simplePos="0" relativeHeight="251618816" behindDoc="0" locked="0" layoutInCell="1" allowOverlap="1">
                      <wp:simplePos x="0" y="0"/>
                      <wp:positionH relativeFrom="column">
                        <wp:posOffset>731520</wp:posOffset>
                      </wp:positionH>
                      <wp:positionV relativeFrom="paragraph">
                        <wp:posOffset>153035</wp:posOffset>
                      </wp:positionV>
                      <wp:extent cx="1586230" cy="0"/>
                      <wp:effectExtent l="10795" t="13970" r="12700" b="5080"/>
                      <wp:wrapNone/>
                      <wp:docPr id="138" name="Auto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623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9F8F33" id="AutoShape 90" o:spid="_x0000_s1026" type="#_x0000_t32" style="position:absolute;margin-left:57.6pt;margin-top:12.05pt;width:124.9pt;height:0;z-index:251618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">
                      <v:stroke dashstyle="1 1"/>
                    </v:shape>
                  </w:pict>
                </mc:Fallback>
              </mc:AlternateContent>
            </w:r>
            <w:r w:rsidR="00435DB9">
              <w:rPr>
                <w:color w:val="000000"/>
                <w:lang w:val="vi-VN"/>
              </w:rPr>
              <w:t>Điện thoại:</w:t>
            </w:r>
            <w:r w:rsidR="00047E95">
              <w:rPr>
                <w:color w:val="000000"/>
              </w:rPr>
              <w:t xml:space="preserve">                                            </w:t>
            </w:r>
            <w:r w:rsidR="00435DB9">
              <w:rPr>
                <w:color w:val="000000"/>
                <w:lang w:val="vi-VN"/>
              </w:rPr>
              <w:t>Số tài khoản</w:t>
            </w:r>
            <w:r w:rsidR="00047E95">
              <w:rPr>
                <w:color w:val="000000"/>
              </w:rPr>
              <w:t xml:space="preserve">: </w:t>
            </w:r>
          </w:p>
        </w:tc>
      </w:tr>
      <w:tr w:rsidR="008F498D" w:rsidRPr="00684CF0" w:rsidTr="00DE62E1">
        <w:tc>
          <w:tcPr>
            <w:tcW w:w="10415" w:type="dxa"/>
            <w:gridSpan w:val="11"/>
            <w:tcBorders>
              <w:top w:val="nil"/>
              <w:bottom w:val="nil"/>
            </w:tcBorders>
          </w:tcPr>
          <w:p w:rsidR="008F498D" w:rsidRPr="00684CF0" w:rsidRDefault="00560D3C" w:rsidP="00655857">
            <w:pPr>
              <w:widowControl w:val="0"/>
              <w:rPr>
                <w:color w:val="000000"/>
              </w:rPr>
            </w:pPr>
            <w:r>
              <w:rPr>
                <w:i/>
                <w:noProof/>
                <w:color w:val="000000"/>
              </w:rPr>
              <mc:AlternateContent>
                <mc:Choice Requires="wps">
                  <w:drawing>
                    <wp:anchor distT="4294967295" distB="4294967295" distL="114300" distR="114300" simplePos="0" relativeHeight="251620864" behindDoc="0" locked="0" layoutInCell="1" allowOverlap="1">
                      <wp:simplePos x="0" y="0"/>
                      <wp:positionH relativeFrom="column">
                        <wp:posOffset>948690</wp:posOffset>
                      </wp:positionH>
                      <wp:positionV relativeFrom="paragraph">
                        <wp:posOffset>167640</wp:posOffset>
                      </wp:positionV>
                      <wp:extent cx="5253355" cy="0"/>
                      <wp:effectExtent l="8890" t="13335" r="5080" b="5715"/>
                      <wp:wrapNone/>
                      <wp:docPr id="137"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335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C2DF43" id="AutoShape 93" o:spid="_x0000_s1026" type="#_x0000_t32" style="position:absolute;margin-left:74.7pt;margin-top:13.2pt;width:413.65pt;height:0;z-index:251620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">
                      <v:stroke dashstyle="1 1"/>
                    </v:shape>
                  </w:pict>
                </mc:Fallback>
              </mc:AlternateContent>
            </w:r>
            <w:r w:rsidR="00435DB9">
              <w:rPr>
                <w:color w:val="000000"/>
                <w:lang w:val="vi-VN"/>
              </w:rPr>
              <w:t xml:space="preserve">Tên </w:t>
            </w:r>
            <w:r w:rsidR="00435DB9">
              <w:rPr>
                <w:color w:val="000000"/>
              </w:rPr>
              <w:t>người mua</w:t>
            </w:r>
            <w:r w:rsidR="00047E95">
              <w:rPr>
                <w:color w:val="000000"/>
              </w:rPr>
              <w:t>:</w:t>
            </w:r>
          </w:p>
          <w:p w:rsidR="008F498D" w:rsidRPr="00684CF0" w:rsidRDefault="00560D3C" w:rsidP="00655857">
            <w:pPr>
              <w:widowControl w:val="0"/>
              <w:rPr>
                <w:color w:val="000000"/>
                <w:lang w:val="vi-VN"/>
              </w:rPr>
            </w:pPr>
            <w:r>
              <w:rPr>
                <w:i/>
                <w:noProof/>
                <w:color w:val="000000"/>
              </w:rPr>
              <mc:AlternateContent>
                <mc:Choice Requires="wpg">
                  <w:drawing>
                    <wp:anchor distT="0" distB="0" distL="114300" distR="114300" simplePos="0" relativeHeight="251680256" behindDoc="0" locked="0" layoutInCell="1" allowOverlap="1">
                      <wp:simplePos x="0" y="0"/>
                      <wp:positionH relativeFrom="column">
                        <wp:posOffset>1016000</wp:posOffset>
                      </wp:positionH>
                      <wp:positionV relativeFrom="paragraph">
                        <wp:posOffset>41910</wp:posOffset>
                      </wp:positionV>
                      <wp:extent cx="2440305" cy="114935"/>
                      <wp:effectExtent l="9525" t="5715" r="7620" b="12700"/>
                      <wp:wrapNone/>
                      <wp:docPr id="120"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0305" cy="114935"/>
                                <a:chOff x="6142" y="4301"/>
                                <a:chExt cx="3843" cy="284"/>
                              </a:xfrm>
                            </wpg:grpSpPr>
                            <wpg:grpSp>
                              <wpg:cNvPr id="121" name="Group 78"/>
                              <wpg:cNvGrpSpPr>
                                <a:grpSpLocks/>
                              </wpg:cNvGrpSpPr>
                              <wpg:grpSpPr bwMode="auto">
                                <a:xfrm>
                                  <a:off x="6732" y="4301"/>
                                  <a:ext cx="3253" cy="284"/>
                                  <a:chOff x="1" y="0"/>
                                  <a:chExt cx="19999" cy="20000"/>
                                </a:xfrm>
                              </wpg:grpSpPr>
                              <wps:wsp>
                                <wps:cNvPr id="122" name="Rectangle 79"/>
                                <wps:cNvSpPr>
                                  <a:spLocks noChangeArrowheads="1"/>
                                </wps:cNvSpPr>
                                <wps:spPr bwMode="auto">
                                  <a:xfrm>
                                    <a:off x="18629" y="915"/>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23" name="Rectangle 80"/>
                                <wps:cNvSpPr>
                                  <a:spLocks noChangeArrowheads="1"/>
                                </wps:cNvSpPr>
                                <wps:spPr bwMode="auto">
                                  <a:xfrm>
                                    <a:off x="1" y="7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24" name="Rectangle 81"/>
                                <wps:cNvSpPr>
                                  <a:spLocks noChangeArrowheads="1"/>
                                </wps:cNvSpPr>
                                <wps:spPr bwMode="auto">
                                  <a:xfrm>
                                    <a:off x="2952" y="0"/>
                                    <a:ext cx="1371" cy="19084"/>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25" name="Rectangle 82"/>
                                <wps:cNvSpPr>
                                  <a:spLocks noChangeArrowheads="1"/>
                                </wps:cNvSpPr>
                                <wps:spPr bwMode="auto">
                                  <a:xfrm>
                                    <a:off x="1403"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26" name="Rectangle 83"/>
                                <wps:cNvSpPr>
                                  <a:spLocks noChangeArrowheads="1"/>
                                </wps:cNvSpPr>
                                <wps:spPr bwMode="auto">
                                  <a:xfrm>
                                    <a:off x="16342"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27" name="Rectangle 84"/>
                                <wps:cNvSpPr>
                                  <a:spLocks noChangeArrowheads="1"/>
                                </wps:cNvSpPr>
                                <wps:spPr bwMode="auto">
                                  <a:xfrm>
                                    <a:off x="14977"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28" name="Rectangle 85"/>
                                <wps:cNvSpPr>
                                  <a:spLocks noChangeArrowheads="1"/>
                                </wps:cNvSpPr>
                                <wps:spPr bwMode="auto">
                                  <a:xfrm>
                                    <a:off x="13428"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29" name="Rectangle 86"/>
                                <wps:cNvSpPr>
                                  <a:spLocks noChangeArrowheads="1"/>
                                </wps:cNvSpPr>
                                <wps:spPr bwMode="auto">
                                  <a:xfrm>
                                    <a:off x="10956" y="7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30" name="Rectangle 87"/>
                                <wps:cNvSpPr>
                                  <a:spLocks noChangeArrowheads="1"/>
                                </wps:cNvSpPr>
                                <wps:spPr bwMode="auto">
                                  <a:xfrm>
                                    <a:off x="7268"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31" name="Rectangle 88"/>
                                <wps:cNvSpPr>
                                  <a:spLocks noChangeArrowheads="1"/>
                                </wps:cNvSpPr>
                                <wps:spPr bwMode="auto">
                                  <a:xfrm>
                                    <a:off x="8559"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32" name="Rectangle 89"/>
                                <wps:cNvSpPr>
                                  <a:spLocks noChangeArrowheads="1"/>
                                </wps:cNvSpPr>
                                <wps:spPr bwMode="auto">
                                  <a:xfrm>
                                    <a:off x="5829"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33" name="Rectangle 90"/>
                                <wps:cNvSpPr>
                                  <a:spLocks noChangeArrowheads="1"/>
                                </wps:cNvSpPr>
                                <wps:spPr bwMode="auto">
                                  <a:xfrm>
                                    <a:off x="4464"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g:grpSp>
                            <wpg:grpSp>
                              <wpg:cNvPr id="134" name="Group 91"/>
                              <wpg:cNvGrpSpPr>
                                <a:grpSpLocks/>
                              </wpg:cNvGrpSpPr>
                              <wpg:grpSpPr bwMode="auto">
                                <a:xfrm>
                                  <a:off x="6142" y="4314"/>
                                  <a:ext cx="475" cy="271"/>
                                  <a:chOff x="1" y="0"/>
                                  <a:chExt cx="19999" cy="20000"/>
                                </a:xfrm>
                              </wpg:grpSpPr>
                              <wps:wsp>
                                <wps:cNvPr id="135" name="Rectangle 92"/>
                                <wps:cNvSpPr>
                                  <a:spLocks noChangeArrowheads="1"/>
                                </wps:cNvSpPr>
                                <wps:spPr bwMode="auto">
                                  <a:xfrm>
                                    <a:off x="10611" y="0"/>
                                    <a:ext cx="9389" cy="20000"/>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36" name="Rectangle 93"/>
                                <wps:cNvSpPr>
                                  <a:spLocks noChangeArrowheads="1"/>
                                </wps:cNvSpPr>
                                <wps:spPr bwMode="auto">
                                  <a:xfrm>
                                    <a:off x="1" y="0"/>
                                    <a:ext cx="9389" cy="20000"/>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14" o:spid="_x0000_s1128" style="position:absolute;margin-left:80pt;margin-top:3.3pt;width:192.15pt;height:9.05pt;z-index:251680256" coordorigin="6142,4301" coordsize="384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">
                      <v:group id="Group 78" o:spid="_x0000_s1129" style="position:absolute;left:6732;top:4301;width:3253;height:284" coordorigin="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v:rect id="Rectangle 79" o:spid="_x0000_s1130" style="position:absolute;left:18629;top:915;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" strokecolor="blue">
                          <v:textbox inset=".5pt,.5pt,.5pt,.5pt">
                            <w:txbxContent>
                              <w:p w:rsidR="00A47C68" w:rsidRDefault="00A47C68" w:rsidP="00131C30"/>
                            </w:txbxContent>
                          </v:textbox>
                        </v:rect>
                        <v:rect id="Rectangle 80" o:spid="_x0000_s1131" style="position:absolute;left:1;top:70;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" strokecolor="blue">
                          <v:textbox inset=".5pt,.5pt,.5pt,.5pt">
                            <w:txbxContent>
                              <w:p w:rsidR="00A47C68" w:rsidRDefault="00A47C68" w:rsidP="00131C30"/>
                            </w:txbxContent>
                          </v:textbox>
                        </v:rect>
                        <v:rect id="Rectangle 81" o:spid="_x0000_s1132" style="position:absolute;left:2952;width:1371;height:19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" strokecolor="blue">
                          <v:textbox inset=".5pt,.5pt,.5pt,.5pt">
                            <w:txbxContent>
                              <w:p w:rsidR="00A47C68" w:rsidRDefault="00A47C68" w:rsidP="00131C30"/>
                            </w:txbxContent>
                          </v:textbox>
                        </v:rect>
                        <v:rect id="Rectangle 82" o:spid="_x0000_s1133" style="position:absolute;left:1403;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" strokecolor="blue">
                          <v:textbox inset=".5pt,.5pt,.5pt,.5pt">
                            <w:txbxContent>
                              <w:p w:rsidR="00A47C68" w:rsidRDefault="00A47C68" w:rsidP="00131C30"/>
                            </w:txbxContent>
                          </v:textbox>
                        </v:rect>
                        <v:rect id="Rectangle 83" o:spid="_x0000_s1134" style="position:absolute;left:16342;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" strokecolor="blue">
                          <v:textbox inset=".5pt,.5pt,.5pt,.5pt">
                            <w:txbxContent>
                              <w:p w:rsidR="00A47C68" w:rsidRDefault="00A47C68" w:rsidP="00131C30"/>
                            </w:txbxContent>
                          </v:textbox>
                        </v:rect>
                        <v:rect id="Rectangle 84" o:spid="_x0000_s1135" style="position:absolute;left:14977;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" strokecolor="blue">
                          <v:textbox inset=".5pt,.5pt,.5pt,.5pt">
                            <w:txbxContent>
                              <w:p w:rsidR="00A47C68" w:rsidRDefault="00A47C68" w:rsidP="00131C30"/>
                            </w:txbxContent>
                          </v:textbox>
                        </v:rect>
                        <v:rect id="Rectangle 85" o:spid="_x0000_s1136" style="position:absolute;left:13428;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" strokecolor="blue">
                          <v:textbox inset=".5pt,.5pt,.5pt,.5pt">
                            <w:txbxContent>
                              <w:p w:rsidR="00A47C68" w:rsidRDefault="00A47C68" w:rsidP="00131C30"/>
                            </w:txbxContent>
                          </v:textbox>
                        </v:rect>
                        <v:rect id="Rectangle 86" o:spid="_x0000_s1137" style="position:absolute;left:10956;top:70;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" strokecolor="blue">
                          <v:textbox inset=".5pt,.5pt,.5pt,.5pt">
                            <w:txbxContent>
                              <w:p w:rsidR="00A47C68" w:rsidRDefault="00A47C68" w:rsidP="00131C30"/>
                            </w:txbxContent>
                          </v:textbox>
                        </v:rect>
                        <v:rect id="Rectangle 87" o:spid="_x0000_s1138" style="position:absolute;left:7268;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" strokecolor="blue">
                          <v:textbox inset=".5pt,.5pt,.5pt,.5pt">
                            <w:txbxContent>
                              <w:p w:rsidR="00A47C68" w:rsidRDefault="00A47C68" w:rsidP="00131C30"/>
                            </w:txbxContent>
                          </v:textbox>
                        </v:rect>
                        <v:rect id="Rectangle 88" o:spid="_x0000_s1139" style="position:absolute;left:8559;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" strokecolor="blue">
                          <v:textbox inset=".5pt,.5pt,.5pt,.5pt">
                            <w:txbxContent>
                              <w:p w:rsidR="00A47C68" w:rsidRDefault="00A47C68" w:rsidP="00131C30"/>
                            </w:txbxContent>
                          </v:textbox>
                        </v:rect>
                        <v:rect id="Rectangle 89" o:spid="_x0000_s1140" style="position:absolute;left:5829;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" strokecolor="blue">
                          <v:textbox inset=".5pt,.5pt,.5pt,.5pt">
                            <w:txbxContent>
                              <w:p w:rsidR="00A47C68" w:rsidRDefault="00A47C68" w:rsidP="00131C30"/>
                            </w:txbxContent>
                          </v:textbox>
                        </v:rect>
                        <v:rect id="Rectangle 90" o:spid="_x0000_s1141" style="position:absolute;left:4464;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" strokecolor="blue">
                          <v:textbox inset=".5pt,.5pt,.5pt,.5pt">
                            <w:txbxContent>
                              <w:p w:rsidR="00A47C68" w:rsidRDefault="00A47C68" w:rsidP="00131C30"/>
                            </w:txbxContent>
                          </v:textbox>
                        </v:rect>
                      </v:group>
                      <v:group id="Group 91" o:spid="_x0000_s1142" style="position:absolute;left:6142;top:4314;width:475;height:271" coordorigin="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v:rect id="Rectangle 92" o:spid="_x0000_s1143" style="position:absolute;left:10611;width:938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" strokecolor="blue">
                          <v:textbox inset=".5pt,.5pt,.5pt,.5pt">
                            <w:txbxContent>
                              <w:p w:rsidR="00A47C68" w:rsidRDefault="00A47C68" w:rsidP="00131C30"/>
                            </w:txbxContent>
                          </v:textbox>
                        </v:rect>
                        <v:rect id="Rectangle 93" o:spid="_x0000_s1144" style="position:absolute;left:1;width:938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" strokecolor="blue">
                          <v:textbox inset=".5pt,.5pt,.5pt,.5pt">
                            <w:txbxContent>
                              <w:p w:rsidR="00A47C68" w:rsidRDefault="00A47C68" w:rsidP="00131C30"/>
                            </w:txbxContent>
                          </v:textbox>
                        </v:rect>
                      </v:group>
                    </v:group>
                  </w:pict>
                </mc:Fallback>
              </mc:AlternateContent>
            </w:r>
            <w:r w:rsidR="00435DB9">
              <w:rPr>
                <w:color w:val="000000"/>
                <w:lang w:val="vi-VN"/>
              </w:rPr>
              <w:t>Mã số thuế:</w:t>
            </w:r>
          </w:p>
          <w:p w:rsidR="008F498D" w:rsidRPr="00684CF0" w:rsidRDefault="00560D3C" w:rsidP="00A47C68">
            <w:pPr>
              <w:widowControl w:val="0"/>
              <w:rPr>
                <w:color w:val="000000"/>
                <w:lang w:val="vi-VN"/>
              </w:rPr>
            </w:pPr>
            <w:r>
              <w:rPr>
                <w:i/>
                <w:noProof/>
                <w:color w:val="000000"/>
              </w:rPr>
              <mc:AlternateContent>
                <mc:Choice Requires="wps">
                  <w:drawing>
                    <wp:anchor distT="4294967295" distB="4294967295" distL="114300" distR="114300" simplePos="0" relativeHeight="251621888" behindDoc="0" locked="0" layoutInCell="1" allowOverlap="1">
                      <wp:simplePos x="0" y="0"/>
                      <wp:positionH relativeFrom="column">
                        <wp:posOffset>549275</wp:posOffset>
                      </wp:positionH>
                      <wp:positionV relativeFrom="paragraph">
                        <wp:posOffset>132080</wp:posOffset>
                      </wp:positionV>
                      <wp:extent cx="5652770" cy="635"/>
                      <wp:effectExtent l="9525" t="13970" r="5080" b="13970"/>
                      <wp:wrapNone/>
                      <wp:docPr id="119"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2770" cy="635"/>
                              </a:xfrm>
                              <a:prstGeom prst="bentConnector3">
                                <a:avLst>
                                  <a:gd name="adj1" fmla="val 50000"/>
                                </a:avLst>
                              </a:prstGeom>
                              <a:noFill/>
                              <a:ln w="9525">
                                <a:solidFill>
                                  <a:srgbClr val="000000"/>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7DAFD3" id="AutoShape 95" o:spid="_x0000_s1026" type="#_x0000_t34" style="position:absolute;margin-left:43.25pt;margin-top:10.4pt;width:445.1pt;height:.05pt;z-index:251621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">
                      <v:stroke dashstyle="1 1"/>
                    </v:shape>
                  </w:pict>
                </mc:Fallback>
              </mc:AlternateContent>
            </w:r>
            <w:r w:rsidR="00435DB9">
              <w:rPr>
                <w:color w:val="000000"/>
                <w:lang w:val="vi-VN"/>
              </w:rPr>
              <w:t>Địa chỉ</w:t>
            </w:r>
            <w:r w:rsidR="00047E95">
              <w:rPr>
                <w:color w:val="000000"/>
              </w:rPr>
              <w:t>:</w:t>
            </w:r>
          </w:p>
        </w:tc>
      </w:tr>
      <w:tr w:rsidR="008F498D" w:rsidRPr="00684CF0" w:rsidTr="00DE62E1">
        <w:tc>
          <w:tcPr>
            <w:tcW w:w="10415" w:type="dxa"/>
            <w:gridSpan w:val="11"/>
            <w:tcBorders>
              <w:top w:val="nil"/>
            </w:tcBorders>
          </w:tcPr>
          <w:p w:rsidR="008F498D" w:rsidRPr="00684CF0" w:rsidRDefault="00560D3C" w:rsidP="00A47C68">
            <w:pPr>
              <w:widowControl w:val="0"/>
              <w:rPr>
                <w:color w:val="000000"/>
                <w:lang w:val="vi-VN"/>
              </w:rPr>
            </w:pPr>
            <w:r>
              <w:rPr>
                <w:i/>
                <w:noProof/>
                <w:color w:val="000000"/>
              </w:rPr>
              <mc:AlternateContent>
                <mc:Choice Requires="wps">
                  <w:drawing>
                    <wp:anchor distT="4294967295" distB="4294967295" distL="114300" distR="114300" simplePos="0" relativeHeight="251623936" behindDoc="0" locked="0" layoutInCell="1" allowOverlap="1">
                      <wp:simplePos x="0" y="0"/>
                      <wp:positionH relativeFrom="column">
                        <wp:posOffset>3281045</wp:posOffset>
                      </wp:positionH>
                      <wp:positionV relativeFrom="paragraph">
                        <wp:posOffset>128905</wp:posOffset>
                      </wp:positionV>
                      <wp:extent cx="1164590" cy="0"/>
                      <wp:effectExtent l="7620" t="5080" r="8890" b="13970"/>
                      <wp:wrapNone/>
                      <wp:docPr id="118"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459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219C96" id="AutoShape 97" o:spid="_x0000_s1026" type="#_x0000_t32" style="position:absolute;margin-left:258.35pt;margin-top:10.15pt;width:91.7pt;height:0;z-index:251623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">
                      <v:stroke dashstyle="1 1"/>
                    </v:shape>
                  </w:pict>
                </mc:Fallback>
              </mc:AlternateContent>
            </w:r>
            <w:r>
              <w:rPr>
                <w:i/>
                <w:noProof/>
                <w:color w:val="000000"/>
              </w:rPr>
              <mc:AlternateContent>
                <mc:Choice Requires="wps">
                  <w:drawing>
                    <wp:anchor distT="4294967295" distB="4294967295" distL="114300" distR="114300" simplePos="0" relativeHeight="251622912" behindDoc="0" locked="0" layoutInCell="1" allowOverlap="1">
                      <wp:simplePos x="0" y="0"/>
                      <wp:positionH relativeFrom="column">
                        <wp:posOffset>1381125</wp:posOffset>
                      </wp:positionH>
                      <wp:positionV relativeFrom="paragraph">
                        <wp:posOffset>141605</wp:posOffset>
                      </wp:positionV>
                      <wp:extent cx="993775" cy="635"/>
                      <wp:effectExtent l="12700" t="8255" r="12700" b="10160"/>
                      <wp:wrapNone/>
                      <wp:docPr id="117"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3775" cy="635"/>
                              </a:xfrm>
                              <a:prstGeom prst="bentConnector3">
                                <a:avLst>
                                  <a:gd name="adj1" fmla="val 49968"/>
                                </a:avLst>
                              </a:prstGeom>
                              <a:noFill/>
                              <a:ln w="9525">
                                <a:solidFill>
                                  <a:srgbClr val="000000"/>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16F398" id="AutoShape 96" o:spid="_x0000_s1026" type="#_x0000_t34" style="position:absolute;margin-left:108.75pt;margin-top:11.15pt;width:78.25pt;height:.05pt;z-index:251622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" adj="10793">
                      <v:stroke dashstyle="1 1"/>
                    </v:shape>
                  </w:pict>
                </mc:Fallback>
              </mc:AlternateContent>
            </w:r>
            <w:r w:rsidR="00435DB9">
              <w:rPr>
                <w:color w:val="000000"/>
                <w:lang w:val="vi-VN"/>
              </w:rPr>
              <w:t xml:space="preserve">Hình thức </w:t>
            </w:r>
            <w:r w:rsidR="00435DB9" w:rsidRPr="00A47C68">
              <w:rPr>
                <w:color w:val="000000"/>
                <w:lang w:val="vi-VN"/>
              </w:rPr>
              <w:t>thanh toán</w:t>
            </w:r>
            <w:r w:rsidR="001439A0">
              <w:rPr>
                <w:color w:val="000000"/>
              </w:rPr>
              <w:t>:</w:t>
            </w:r>
            <w:r w:rsidR="00047E95" w:rsidRPr="00A47C68">
              <w:rPr>
                <w:color w:val="000000"/>
              </w:rPr>
              <w:t xml:space="preserve">  </w:t>
            </w:r>
            <w:r w:rsidR="00047E95" w:rsidRPr="00A47C68">
              <w:rPr>
                <w:color w:val="000000"/>
                <w:lang w:val="vi-VN"/>
              </w:rPr>
              <w:t xml:space="preserve">                          </w:t>
            </w:r>
            <w:r w:rsidR="00047E95">
              <w:rPr>
                <w:color w:val="000000"/>
              </w:rPr>
              <w:t>S</w:t>
            </w:r>
            <w:r w:rsidR="00435DB9">
              <w:rPr>
                <w:color w:val="000000"/>
                <w:lang w:val="vi-VN"/>
              </w:rPr>
              <w:t>ố tài khoản</w:t>
            </w:r>
            <w:r w:rsidR="00047E95">
              <w:rPr>
                <w:color w:val="000000"/>
              </w:rPr>
              <w:t xml:space="preserve">:                                    </w:t>
            </w:r>
            <w:r w:rsidR="00435DB9">
              <w:rPr>
                <w:color w:val="000000"/>
                <w:lang w:val="vi-VN"/>
              </w:rPr>
              <w:t>Đồng</w:t>
            </w:r>
            <w:r w:rsidR="00435DB9">
              <w:rPr>
                <w:color w:val="000000"/>
              </w:rPr>
              <w:t xml:space="preserve"> tiền thanh toán USD </w:t>
            </w:r>
          </w:p>
        </w:tc>
      </w:tr>
      <w:tr w:rsidR="008F498D" w:rsidRPr="00684CF0" w:rsidTr="00DE62E1">
        <w:tc>
          <w:tcPr>
            <w:tcW w:w="648" w:type="dxa"/>
            <w:vAlign w:val="center"/>
          </w:tcPr>
          <w:p w:rsidR="001439A0" w:rsidRDefault="001439A0" w:rsidP="00A47C68">
            <w:pPr>
              <w:widowControl w:val="0"/>
              <w:jc w:val="center"/>
              <w:rPr>
                <w:b/>
                <w:color w:val="000000"/>
                <w:sz w:val="20"/>
                <w:lang w:val="vi-VN"/>
              </w:rPr>
            </w:pPr>
          </w:p>
          <w:p w:rsidR="008F498D" w:rsidRPr="00A47C68" w:rsidRDefault="00435DB9" w:rsidP="00A47C68">
            <w:pPr>
              <w:widowControl w:val="0"/>
              <w:jc w:val="center"/>
              <w:rPr>
                <w:b/>
                <w:color w:val="000000"/>
                <w:sz w:val="20"/>
                <w:lang w:val="vi-VN"/>
              </w:rPr>
            </w:pPr>
            <w:r w:rsidRPr="00A47C68">
              <w:rPr>
                <w:b/>
                <w:color w:val="000000"/>
                <w:sz w:val="20"/>
                <w:lang w:val="vi-VN"/>
              </w:rPr>
              <w:t>STT</w:t>
            </w:r>
          </w:p>
        </w:tc>
        <w:tc>
          <w:tcPr>
            <w:tcW w:w="1445" w:type="dxa"/>
            <w:vAlign w:val="center"/>
          </w:tcPr>
          <w:p w:rsidR="001439A0" w:rsidRDefault="001439A0" w:rsidP="00A47C68">
            <w:pPr>
              <w:widowControl w:val="0"/>
              <w:jc w:val="center"/>
              <w:rPr>
                <w:b/>
                <w:color w:val="000000"/>
                <w:sz w:val="20"/>
                <w:lang w:val="vi-VN"/>
              </w:rPr>
            </w:pPr>
          </w:p>
          <w:p w:rsidR="008F498D" w:rsidRPr="00A47C68" w:rsidRDefault="00435DB9" w:rsidP="00A47C68">
            <w:pPr>
              <w:widowControl w:val="0"/>
              <w:jc w:val="center"/>
              <w:rPr>
                <w:b/>
                <w:color w:val="000000"/>
                <w:sz w:val="20"/>
                <w:lang w:val="vi-VN"/>
              </w:rPr>
            </w:pPr>
            <w:r w:rsidRPr="00A47C68">
              <w:rPr>
                <w:b/>
                <w:color w:val="000000"/>
                <w:sz w:val="20"/>
                <w:lang w:val="vi-VN"/>
              </w:rPr>
              <w:t>Tên hàng hóa, dịch vụ</w:t>
            </w:r>
          </w:p>
        </w:tc>
        <w:tc>
          <w:tcPr>
            <w:tcW w:w="1093" w:type="dxa"/>
            <w:vAlign w:val="center"/>
          </w:tcPr>
          <w:p w:rsidR="001439A0" w:rsidRDefault="001439A0" w:rsidP="00A47C68">
            <w:pPr>
              <w:widowControl w:val="0"/>
              <w:jc w:val="center"/>
              <w:rPr>
                <w:b/>
                <w:color w:val="000000"/>
                <w:sz w:val="20"/>
                <w:lang w:val="vi-VN"/>
              </w:rPr>
            </w:pPr>
          </w:p>
          <w:p w:rsidR="008F498D" w:rsidRPr="00A47C68" w:rsidRDefault="00435DB9" w:rsidP="00A47C68">
            <w:pPr>
              <w:widowControl w:val="0"/>
              <w:jc w:val="center"/>
              <w:rPr>
                <w:b/>
                <w:color w:val="000000"/>
                <w:sz w:val="20"/>
                <w:lang w:val="vi-VN"/>
              </w:rPr>
            </w:pPr>
            <w:r w:rsidRPr="00A47C68">
              <w:rPr>
                <w:b/>
                <w:color w:val="000000"/>
                <w:sz w:val="20"/>
                <w:lang w:val="vi-VN"/>
              </w:rPr>
              <w:t>Đơn vị tính</w:t>
            </w:r>
          </w:p>
        </w:tc>
        <w:tc>
          <w:tcPr>
            <w:tcW w:w="1134" w:type="dxa"/>
            <w:gridSpan w:val="2"/>
            <w:vAlign w:val="center"/>
          </w:tcPr>
          <w:p w:rsidR="001439A0" w:rsidRDefault="001439A0" w:rsidP="00A47C68">
            <w:pPr>
              <w:widowControl w:val="0"/>
              <w:jc w:val="center"/>
              <w:rPr>
                <w:b/>
                <w:color w:val="000000"/>
                <w:sz w:val="20"/>
                <w:lang w:val="vi-VN"/>
              </w:rPr>
            </w:pPr>
          </w:p>
          <w:p w:rsidR="008F498D" w:rsidRPr="00A47C68" w:rsidRDefault="00435DB9" w:rsidP="00A47C68">
            <w:pPr>
              <w:widowControl w:val="0"/>
              <w:jc w:val="center"/>
              <w:rPr>
                <w:b/>
                <w:color w:val="000000"/>
                <w:sz w:val="20"/>
                <w:lang w:val="vi-VN"/>
              </w:rPr>
            </w:pPr>
            <w:r w:rsidRPr="00A47C68">
              <w:rPr>
                <w:b/>
                <w:color w:val="000000"/>
                <w:sz w:val="20"/>
                <w:lang w:val="vi-VN"/>
              </w:rPr>
              <w:t>Số lượng</w:t>
            </w:r>
          </w:p>
        </w:tc>
        <w:tc>
          <w:tcPr>
            <w:tcW w:w="709" w:type="dxa"/>
            <w:vAlign w:val="center"/>
          </w:tcPr>
          <w:p w:rsidR="001439A0" w:rsidRDefault="001439A0" w:rsidP="00A47C68">
            <w:pPr>
              <w:widowControl w:val="0"/>
              <w:jc w:val="center"/>
              <w:rPr>
                <w:b/>
                <w:color w:val="000000"/>
                <w:sz w:val="20"/>
                <w:lang w:val="vi-VN"/>
              </w:rPr>
            </w:pPr>
          </w:p>
          <w:p w:rsidR="008F498D" w:rsidRPr="00A47C68" w:rsidRDefault="00435DB9" w:rsidP="00A47C68">
            <w:pPr>
              <w:widowControl w:val="0"/>
              <w:jc w:val="center"/>
              <w:rPr>
                <w:b/>
                <w:color w:val="000000"/>
                <w:sz w:val="20"/>
                <w:lang w:val="vi-VN"/>
              </w:rPr>
            </w:pPr>
            <w:r w:rsidRPr="00A47C68">
              <w:rPr>
                <w:b/>
                <w:color w:val="000000"/>
                <w:sz w:val="20"/>
                <w:lang w:val="vi-VN"/>
              </w:rPr>
              <w:t>Đơn giá</w:t>
            </w:r>
          </w:p>
        </w:tc>
        <w:tc>
          <w:tcPr>
            <w:tcW w:w="851" w:type="dxa"/>
            <w:vAlign w:val="center"/>
          </w:tcPr>
          <w:p w:rsidR="001439A0" w:rsidRDefault="001439A0" w:rsidP="00A47C68">
            <w:pPr>
              <w:widowControl w:val="0"/>
              <w:jc w:val="center"/>
              <w:rPr>
                <w:b/>
                <w:color w:val="000000"/>
                <w:sz w:val="20"/>
              </w:rPr>
            </w:pPr>
          </w:p>
          <w:p w:rsidR="008F498D" w:rsidRPr="00A47C68" w:rsidRDefault="00435DB9" w:rsidP="00A47C68">
            <w:pPr>
              <w:widowControl w:val="0"/>
              <w:jc w:val="center"/>
              <w:rPr>
                <w:b/>
                <w:color w:val="000000"/>
                <w:sz w:val="20"/>
              </w:rPr>
            </w:pPr>
            <w:r w:rsidRPr="00A47C68">
              <w:rPr>
                <w:b/>
                <w:color w:val="000000"/>
                <w:sz w:val="20"/>
              </w:rPr>
              <w:t>Thuế suất</w:t>
            </w:r>
          </w:p>
        </w:tc>
        <w:tc>
          <w:tcPr>
            <w:tcW w:w="1417" w:type="dxa"/>
            <w:tcBorders>
              <w:top w:val="single" w:sz="4" w:space="0" w:color="auto"/>
              <w:left w:val="single" w:sz="4" w:space="0" w:color="auto"/>
              <w:right w:val="single" w:sz="4" w:space="0" w:color="auto"/>
            </w:tcBorders>
            <w:vAlign w:val="center"/>
          </w:tcPr>
          <w:p w:rsidR="008F498D" w:rsidRPr="00A47C68" w:rsidRDefault="00435DB9" w:rsidP="00A47C68">
            <w:pPr>
              <w:widowControl w:val="0"/>
              <w:jc w:val="center"/>
              <w:rPr>
                <w:b/>
                <w:color w:val="000000"/>
                <w:sz w:val="20"/>
              </w:rPr>
            </w:pPr>
            <w:r w:rsidRPr="00A47C68">
              <w:rPr>
                <w:b/>
                <w:color w:val="000000"/>
                <w:sz w:val="20"/>
              </w:rPr>
              <w:t>Thành tiền chưa có thuế GTGT</w:t>
            </w:r>
          </w:p>
        </w:tc>
        <w:tc>
          <w:tcPr>
            <w:tcW w:w="992" w:type="dxa"/>
            <w:tcBorders>
              <w:top w:val="single" w:sz="4" w:space="0" w:color="auto"/>
              <w:left w:val="single" w:sz="4" w:space="0" w:color="auto"/>
              <w:right w:val="single" w:sz="4" w:space="0" w:color="auto"/>
            </w:tcBorders>
            <w:vAlign w:val="center"/>
          </w:tcPr>
          <w:p w:rsidR="008F498D" w:rsidRPr="00A47C68" w:rsidRDefault="00435DB9" w:rsidP="00A47C68">
            <w:pPr>
              <w:widowControl w:val="0"/>
              <w:jc w:val="center"/>
              <w:rPr>
                <w:b/>
                <w:color w:val="000000"/>
                <w:sz w:val="20"/>
              </w:rPr>
            </w:pPr>
            <w:r w:rsidRPr="00A47C68">
              <w:rPr>
                <w:b/>
                <w:color w:val="000000"/>
                <w:sz w:val="20"/>
              </w:rPr>
              <w:t>Tiền thuế GTGT</w:t>
            </w:r>
          </w:p>
        </w:tc>
        <w:tc>
          <w:tcPr>
            <w:tcW w:w="1276" w:type="dxa"/>
            <w:tcBorders>
              <w:top w:val="single" w:sz="4" w:space="0" w:color="auto"/>
              <w:left w:val="single" w:sz="4" w:space="0" w:color="auto"/>
              <w:right w:val="single" w:sz="4" w:space="0" w:color="auto"/>
            </w:tcBorders>
            <w:vAlign w:val="center"/>
          </w:tcPr>
          <w:p w:rsidR="008F498D" w:rsidRPr="00A47C68" w:rsidRDefault="00435DB9" w:rsidP="00A47C68">
            <w:pPr>
              <w:widowControl w:val="0"/>
              <w:jc w:val="center"/>
              <w:rPr>
                <w:b/>
                <w:color w:val="000000"/>
                <w:sz w:val="20"/>
              </w:rPr>
            </w:pPr>
            <w:r w:rsidRPr="00A47C68">
              <w:rPr>
                <w:b/>
                <w:color w:val="000000"/>
                <w:sz w:val="20"/>
              </w:rPr>
              <w:t>Thành tiền có thuế GTGT</w:t>
            </w:r>
          </w:p>
        </w:tc>
        <w:tc>
          <w:tcPr>
            <w:tcW w:w="850" w:type="dxa"/>
            <w:tcBorders>
              <w:top w:val="single" w:sz="4" w:space="0" w:color="auto"/>
              <w:left w:val="single" w:sz="4" w:space="0" w:color="auto"/>
            </w:tcBorders>
            <w:vAlign w:val="center"/>
          </w:tcPr>
          <w:p w:rsidR="008F498D" w:rsidRPr="00A47C68" w:rsidRDefault="00435DB9" w:rsidP="00A47C68">
            <w:pPr>
              <w:widowControl w:val="0"/>
              <w:jc w:val="center"/>
              <w:rPr>
                <w:b/>
                <w:color w:val="000000"/>
                <w:sz w:val="20"/>
              </w:rPr>
            </w:pPr>
            <w:r w:rsidRPr="00A47C68">
              <w:rPr>
                <w:b/>
                <w:color w:val="000000"/>
                <w:sz w:val="20"/>
              </w:rPr>
              <w:t>Tỷ giá (USD/VND)</w:t>
            </w:r>
          </w:p>
          <w:p w:rsidR="008F498D" w:rsidRPr="00A47C68" w:rsidRDefault="008F498D" w:rsidP="00A47C68">
            <w:pPr>
              <w:widowControl w:val="0"/>
              <w:jc w:val="center"/>
              <w:rPr>
                <w:b/>
                <w:color w:val="000000"/>
                <w:sz w:val="20"/>
              </w:rPr>
            </w:pPr>
          </w:p>
        </w:tc>
      </w:tr>
      <w:tr w:rsidR="008F498D" w:rsidRPr="00684CF0" w:rsidTr="00DE62E1">
        <w:tc>
          <w:tcPr>
            <w:tcW w:w="648" w:type="dxa"/>
          </w:tcPr>
          <w:p w:rsidR="008F498D" w:rsidRPr="00A47C68" w:rsidRDefault="00435DB9" w:rsidP="00655857">
            <w:pPr>
              <w:widowControl w:val="0"/>
              <w:jc w:val="center"/>
              <w:rPr>
                <w:color w:val="000000"/>
                <w:sz w:val="22"/>
                <w:lang w:val="vi-VN"/>
              </w:rPr>
            </w:pPr>
            <w:r w:rsidRPr="00A47C68">
              <w:rPr>
                <w:color w:val="000000"/>
                <w:sz w:val="22"/>
                <w:lang w:val="vi-VN"/>
              </w:rPr>
              <w:t>1</w:t>
            </w:r>
          </w:p>
        </w:tc>
        <w:tc>
          <w:tcPr>
            <w:tcW w:w="1445" w:type="dxa"/>
          </w:tcPr>
          <w:p w:rsidR="008F498D" w:rsidRPr="00A47C68" w:rsidRDefault="00435DB9" w:rsidP="00655857">
            <w:pPr>
              <w:widowControl w:val="0"/>
              <w:jc w:val="center"/>
              <w:rPr>
                <w:color w:val="000000"/>
                <w:sz w:val="22"/>
                <w:lang w:val="vi-VN"/>
              </w:rPr>
            </w:pPr>
            <w:r w:rsidRPr="00A47C68">
              <w:rPr>
                <w:color w:val="000000"/>
                <w:sz w:val="22"/>
                <w:lang w:val="vi-VN"/>
              </w:rPr>
              <w:t>2</w:t>
            </w:r>
          </w:p>
        </w:tc>
        <w:tc>
          <w:tcPr>
            <w:tcW w:w="1093" w:type="dxa"/>
          </w:tcPr>
          <w:p w:rsidR="008F498D" w:rsidRPr="00A47C68" w:rsidRDefault="00435DB9" w:rsidP="00655857">
            <w:pPr>
              <w:widowControl w:val="0"/>
              <w:jc w:val="center"/>
              <w:rPr>
                <w:color w:val="000000"/>
                <w:sz w:val="22"/>
                <w:lang w:val="vi-VN"/>
              </w:rPr>
            </w:pPr>
            <w:r w:rsidRPr="00A47C68">
              <w:rPr>
                <w:color w:val="000000"/>
                <w:sz w:val="22"/>
                <w:lang w:val="vi-VN"/>
              </w:rPr>
              <w:t>3</w:t>
            </w:r>
          </w:p>
        </w:tc>
        <w:tc>
          <w:tcPr>
            <w:tcW w:w="1134" w:type="dxa"/>
            <w:gridSpan w:val="2"/>
          </w:tcPr>
          <w:p w:rsidR="008F498D" w:rsidRPr="00A47C68" w:rsidRDefault="00435DB9" w:rsidP="00655857">
            <w:pPr>
              <w:widowControl w:val="0"/>
              <w:jc w:val="center"/>
              <w:rPr>
                <w:color w:val="000000"/>
                <w:sz w:val="22"/>
                <w:lang w:val="vi-VN"/>
              </w:rPr>
            </w:pPr>
            <w:r w:rsidRPr="00A47C68">
              <w:rPr>
                <w:color w:val="000000"/>
                <w:sz w:val="22"/>
                <w:lang w:val="vi-VN"/>
              </w:rPr>
              <w:t>4</w:t>
            </w:r>
          </w:p>
        </w:tc>
        <w:tc>
          <w:tcPr>
            <w:tcW w:w="709" w:type="dxa"/>
          </w:tcPr>
          <w:p w:rsidR="008F498D" w:rsidRPr="00A47C68" w:rsidRDefault="00435DB9" w:rsidP="00655857">
            <w:pPr>
              <w:widowControl w:val="0"/>
              <w:jc w:val="center"/>
              <w:rPr>
                <w:color w:val="000000"/>
                <w:sz w:val="22"/>
                <w:lang w:val="vi-VN"/>
              </w:rPr>
            </w:pPr>
            <w:r w:rsidRPr="00A47C68">
              <w:rPr>
                <w:color w:val="000000"/>
                <w:sz w:val="22"/>
                <w:lang w:val="vi-VN"/>
              </w:rPr>
              <w:t>5</w:t>
            </w:r>
          </w:p>
        </w:tc>
        <w:tc>
          <w:tcPr>
            <w:tcW w:w="851" w:type="dxa"/>
          </w:tcPr>
          <w:p w:rsidR="008F498D" w:rsidRPr="00A47C68" w:rsidRDefault="00435DB9" w:rsidP="00655857">
            <w:pPr>
              <w:widowControl w:val="0"/>
              <w:jc w:val="center"/>
              <w:rPr>
                <w:color w:val="000000"/>
                <w:sz w:val="22"/>
              </w:rPr>
            </w:pPr>
            <w:r w:rsidRPr="00A47C68">
              <w:rPr>
                <w:color w:val="000000"/>
                <w:sz w:val="22"/>
              </w:rPr>
              <w:t>6</w:t>
            </w:r>
          </w:p>
        </w:tc>
        <w:tc>
          <w:tcPr>
            <w:tcW w:w="1417" w:type="dxa"/>
            <w:tcBorders>
              <w:left w:val="single" w:sz="4" w:space="0" w:color="auto"/>
              <w:right w:val="single" w:sz="4" w:space="0" w:color="auto"/>
            </w:tcBorders>
          </w:tcPr>
          <w:p w:rsidR="008F498D" w:rsidRPr="00A47C68" w:rsidRDefault="00435DB9" w:rsidP="00655857">
            <w:pPr>
              <w:widowControl w:val="0"/>
              <w:jc w:val="center"/>
              <w:rPr>
                <w:color w:val="000000"/>
                <w:sz w:val="22"/>
              </w:rPr>
            </w:pPr>
            <w:r w:rsidRPr="00A47C68">
              <w:rPr>
                <w:color w:val="000000"/>
                <w:sz w:val="22"/>
              </w:rPr>
              <w:t>7=4x5</w:t>
            </w:r>
          </w:p>
        </w:tc>
        <w:tc>
          <w:tcPr>
            <w:tcW w:w="992" w:type="dxa"/>
            <w:tcBorders>
              <w:left w:val="single" w:sz="4" w:space="0" w:color="auto"/>
              <w:right w:val="single" w:sz="4" w:space="0" w:color="auto"/>
            </w:tcBorders>
          </w:tcPr>
          <w:p w:rsidR="008F498D" w:rsidRPr="00A47C68" w:rsidRDefault="00435DB9" w:rsidP="00655857">
            <w:pPr>
              <w:widowControl w:val="0"/>
              <w:jc w:val="center"/>
              <w:rPr>
                <w:color w:val="000000"/>
                <w:sz w:val="22"/>
              </w:rPr>
            </w:pPr>
            <w:r w:rsidRPr="00A47C68">
              <w:rPr>
                <w:color w:val="000000"/>
                <w:sz w:val="22"/>
              </w:rPr>
              <w:t>8 = 6x7</w:t>
            </w:r>
          </w:p>
        </w:tc>
        <w:tc>
          <w:tcPr>
            <w:tcW w:w="1276" w:type="dxa"/>
            <w:tcBorders>
              <w:left w:val="single" w:sz="4" w:space="0" w:color="auto"/>
              <w:right w:val="single" w:sz="4" w:space="0" w:color="auto"/>
            </w:tcBorders>
          </w:tcPr>
          <w:p w:rsidR="008F498D" w:rsidRPr="00A47C68" w:rsidRDefault="00435DB9" w:rsidP="00655857">
            <w:pPr>
              <w:widowControl w:val="0"/>
              <w:jc w:val="center"/>
              <w:rPr>
                <w:color w:val="000000"/>
                <w:sz w:val="22"/>
              </w:rPr>
            </w:pPr>
            <w:r w:rsidRPr="00A47C68">
              <w:rPr>
                <w:color w:val="000000"/>
                <w:sz w:val="22"/>
              </w:rPr>
              <w:t>9 = 7+8</w:t>
            </w:r>
          </w:p>
        </w:tc>
        <w:tc>
          <w:tcPr>
            <w:tcW w:w="850" w:type="dxa"/>
            <w:tcBorders>
              <w:left w:val="single" w:sz="4" w:space="0" w:color="auto"/>
            </w:tcBorders>
          </w:tcPr>
          <w:p w:rsidR="008F498D" w:rsidRPr="00A47C68" w:rsidRDefault="00435DB9" w:rsidP="00655857">
            <w:pPr>
              <w:widowControl w:val="0"/>
              <w:jc w:val="center"/>
              <w:rPr>
                <w:color w:val="000000"/>
                <w:sz w:val="22"/>
              </w:rPr>
            </w:pPr>
            <w:r w:rsidRPr="00A47C68">
              <w:rPr>
                <w:color w:val="000000"/>
                <w:sz w:val="22"/>
              </w:rPr>
              <w:t>10</w:t>
            </w:r>
          </w:p>
        </w:tc>
      </w:tr>
      <w:tr w:rsidR="008F498D" w:rsidRPr="00684CF0" w:rsidTr="00DE62E1">
        <w:tc>
          <w:tcPr>
            <w:tcW w:w="648" w:type="dxa"/>
          </w:tcPr>
          <w:p w:rsidR="008F498D" w:rsidRPr="00684CF0" w:rsidRDefault="008F498D" w:rsidP="00655857">
            <w:pPr>
              <w:widowControl w:val="0"/>
              <w:rPr>
                <w:color w:val="000000"/>
                <w:lang w:val="vi-VN"/>
              </w:rPr>
            </w:pPr>
          </w:p>
        </w:tc>
        <w:tc>
          <w:tcPr>
            <w:tcW w:w="1445" w:type="dxa"/>
          </w:tcPr>
          <w:p w:rsidR="008F498D" w:rsidRPr="00684CF0" w:rsidRDefault="008F498D" w:rsidP="00655857">
            <w:pPr>
              <w:widowControl w:val="0"/>
              <w:rPr>
                <w:color w:val="000000"/>
                <w:lang w:val="vi-VN"/>
              </w:rPr>
            </w:pPr>
          </w:p>
        </w:tc>
        <w:tc>
          <w:tcPr>
            <w:tcW w:w="1093" w:type="dxa"/>
          </w:tcPr>
          <w:p w:rsidR="008F498D" w:rsidRPr="00684CF0" w:rsidRDefault="008F498D" w:rsidP="00655857">
            <w:pPr>
              <w:widowControl w:val="0"/>
              <w:rPr>
                <w:color w:val="000000"/>
                <w:lang w:val="vi-VN"/>
              </w:rPr>
            </w:pPr>
          </w:p>
        </w:tc>
        <w:tc>
          <w:tcPr>
            <w:tcW w:w="1134" w:type="dxa"/>
            <w:gridSpan w:val="2"/>
          </w:tcPr>
          <w:p w:rsidR="008F498D" w:rsidRPr="00684CF0" w:rsidRDefault="008F498D" w:rsidP="00655857">
            <w:pPr>
              <w:widowControl w:val="0"/>
              <w:rPr>
                <w:color w:val="000000"/>
                <w:lang w:val="vi-VN"/>
              </w:rPr>
            </w:pPr>
          </w:p>
        </w:tc>
        <w:tc>
          <w:tcPr>
            <w:tcW w:w="709" w:type="dxa"/>
          </w:tcPr>
          <w:p w:rsidR="008F498D" w:rsidRPr="00684CF0" w:rsidRDefault="008F498D" w:rsidP="00655857">
            <w:pPr>
              <w:widowControl w:val="0"/>
              <w:rPr>
                <w:color w:val="000000"/>
                <w:lang w:val="vi-VN"/>
              </w:rPr>
            </w:pPr>
          </w:p>
        </w:tc>
        <w:tc>
          <w:tcPr>
            <w:tcW w:w="851" w:type="dxa"/>
          </w:tcPr>
          <w:p w:rsidR="008F498D" w:rsidRPr="00684CF0" w:rsidRDefault="008F498D" w:rsidP="00655857">
            <w:pPr>
              <w:widowControl w:val="0"/>
              <w:rPr>
                <w:color w:val="000000"/>
                <w:lang w:val="vi-VN"/>
              </w:rPr>
            </w:pPr>
          </w:p>
        </w:tc>
        <w:tc>
          <w:tcPr>
            <w:tcW w:w="1417" w:type="dxa"/>
            <w:tcBorders>
              <w:left w:val="single" w:sz="4" w:space="0" w:color="auto"/>
              <w:right w:val="single" w:sz="4" w:space="0" w:color="auto"/>
            </w:tcBorders>
          </w:tcPr>
          <w:p w:rsidR="008F498D" w:rsidRPr="00684CF0" w:rsidRDefault="008F498D" w:rsidP="00655857">
            <w:pPr>
              <w:widowControl w:val="0"/>
              <w:rPr>
                <w:color w:val="000000"/>
                <w:lang w:val="vi-VN"/>
              </w:rPr>
            </w:pPr>
          </w:p>
        </w:tc>
        <w:tc>
          <w:tcPr>
            <w:tcW w:w="992" w:type="dxa"/>
            <w:tcBorders>
              <w:left w:val="single" w:sz="4" w:space="0" w:color="auto"/>
              <w:right w:val="single" w:sz="4" w:space="0" w:color="auto"/>
            </w:tcBorders>
          </w:tcPr>
          <w:p w:rsidR="008F498D" w:rsidRPr="00684CF0" w:rsidRDefault="008F498D" w:rsidP="00655857">
            <w:pPr>
              <w:widowControl w:val="0"/>
              <w:rPr>
                <w:color w:val="000000"/>
                <w:lang w:val="vi-VN"/>
              </w:rPr>
            </w:pPr>
          </w:p>
        </w:tc>
        <w:tc>
          <w:tcPr>
            <w:tcW w:w="1276" w:type="dxa"/>
            <w:tcBorders>
              <w:left w:val="single" w:sz="4" w:space="0" w:color="auto"/>
              <w:right w:val="single" w:sz="4" w:space="0" w:color="auto"/>
            </w:tcBorders>
          </w:tcPr>
          <w:p w:rsidR="008F498D" w:rsidRPr="00684CF0" w:rsidRDefault="008F498D" w:rsidP="00655857">
            <w:pPr>
              <w:widowControl w:val="0"/>
              <w:rPr>
                <w:color w:val="000000"/>
                <w:lang w:val="vi-VN"/>
              </w:rPr>
            </w:pPr>
          </w:p>
        </w:tc>
        <w:tc>
          <w:tcPr>
            <w:tcW w:w="850" w:type="dxa"/>
            <w:tcBorders>
              <w:left w:val="single" w:sz="4" w:space="0" w:color="auto"/>
            </w:tcBorders>
          </w:tcPr>
          <w:p w:rsidR="008F498D" w:rsidRPr="00684CF0" w:rsidRDefault="008F498D" w:rsidP="00655857">
            <w:pPr>
              <w:widowControl w:val="0"/>
              <w:rPr>
                <w:color w:val="000000"/>
                <w:lang w:val="vi-VN"/>
              </w:rPr>
            </w:pPr>
          </w:p>
        </w:tc>
      </w:tr>
      <w:tr w:rsidR="008F498D" w:rsidRPr="00684CF0" w:rsidTr="00DE62E1">
        <w:tc>
          <w:tcPr>
            <w:tcW w:w="648" w:type="dxa"/>
          </w:tcPr>
          <w:p w:rsidR="008F498D" w:rsidRPr="00684CF0" w:rsidRDefault="008F498D" w:rsidP="00655857">
            <w:pPr>
              <w:widowControl w:val="0"/>
              <w:rPr>
                <w:color w:val="000000"/>
                <w:lang w:val="vi-VN"/>
              </w:rPr>
            </w:pPr>
          </w:p>
        </w:tc>
        <w:tc>
          <w:tcPr>
            <w:tcW w:w="1445" w:type="dxa"/>
          </w:tcPr>
          <w:p w:rsidR="008F498D" w:rsidRPr="00684CF0" w:rsidRDefault="008F498D" w:rsidP="00655857">
            <w:pPr>
              <w:widowControl w:val="0"/>
              <w:rPr>
                <w:color w:val="000000"/>
                <w:lang w:val="vi-VN"/>
              </w:rPr>
            </w:pPr>
          </w:p>
        </w:tc>
        <w:tc>
          <w:tcPr>
            <w:tcW w:w="1093" w:type="dxa"/>
          </w:tcPr>
          <w:p w:rsidR="008F498D" w:rsidRPr="00684CF0" w:rsidRDefault="008F498D" w:rsidP="00655857">
            <w:pPr>
              <w:widowControl w:val="0"/>
              <w:rPr>
                <w:color w:val="000000"/>
                <w:lang w:val="vi-VN"/>
              </w:rPr>
            </w:pPr>
          </w:p>
        </w:tc>
        <w:tc>
          <w:tcPr>
            <w:tcW w:w="1134" w:type="dxa"/>
            <w:gridSpan w:val="2"/>
          </w:tcPr>
          <w:p w:rsidR="008F498D" w:rsidRPr="00684CF0" w:rsidRDefault="008F498D" w:rsidP="00655857">
            <w:pPr>
              <w:widowControl w:val="0"/>
              <w:rPr>
                <w:color w:val="000000"/>
                <w:lang w:val="vi-VN"/>
              </w:rPr>
            </w:pPr>
          </w:p>
        </w:tc>
        <w:tc>
          <w:tcPr>
            <w:tcW w:w="709" w:type="dxa"/>
          </w:tcPr>
          <w:p w:rsidR="008F498D" w:rsidRPr="00684CF0" w:rsidRDefault="008F498D" w:rsidP="00655857">
            <w:pPr>
              <w:widowControl w:val="0"/>
              <w:rPr>
                <w:color w:val="000000"/>
                <w:lang w:val="vi-VN"/>
              </w:rPr>
            </w:pPr>
          </w:p>
        </w:tc>
        <w:tc>
          <w:tcPr>
            <w:tcW w:w="851" w:type="dxa"/>
          </w:tcPr>
          <w:p w:rsidR="008F498D" w:rsidRPr="00684CF0" w:rsidRDefault="008F498D" w:rsidP="00655857">
            <w:pPr>
              <w:widowControl w:val="0"/>
              <w:rPr>
                <w:color w:val="000000"/>
                <w:lang w:val="vi-VN"/>
              </w:rPr>
            </w:pPr>
          </w:p>
        </w:tc>
        <w:tc>
          <w:tcPr>
            <w:tcW w:w="1417" w:type="dxa"/>
            <w:tcBorders>
              <w:left w:val="single" w:sz="4" w:space="0" w:color="auto"/>
              <w:right w:val="single" w:sz="4" w:space="0" w:color="auto"/>
            </w:tcBorders>
          </w:tcPr>
          <w:p w:rsidR="008F498D" w:rsidRPr="00684CF0" w:rsidRDefault="008F498D" w:rsidP="00655857">
            <w:pPr>
              <w:widowControl w:val="0"/>
              <w:rPr>
                <w:color w:val="000000"/>
                <w:lang w:val="vi-VN"/>
              </w:rPr>
            </w:pPr>
          </w:p>
        </w:tc>
        <w:tc>
          <w:tcPr>
            <w:tcW w:w="992" w:type="dxa"/>
            <w:tcBorders>
              <w:left w:val="single" w:sz="4" w:space="0" w:color="auto"/>
              <w:right w:val="single" w:sz="4" w:space="0" w:color="auto"/>
            </w:tcBorders>
          </w:tcPr>
          <w:p w:rsidR="008F498D" w:rsidRPr="00684CF0" w:rsidRDefault="008F498D" w:rsidP="00655857">
            <w:pPr>
              <w:widowControl w:val="0"/>
              <w:rPr>
                <w:color w:val="000000"/>
                <w:lang w:val="vi-VN"/>
              </w:rPr>
            </w:pPr>
          </w:p>
        </w:tc>
        <w:tc>
          <w:tcPr>
            <w:tcW w:w="1276" w:type="dxa"/>
            <w:tcBorders>
              <w:left w:val="single" w:sz="4" w:space="0" w:color="auto"/>
              <w:right w:val="single" w:sz="4" w:space="0" w:color="auto"/>
            </w:tcBorders>
          </w:tcPr>
          <w:p w:rsidR="008F498D" w:rsidRPr="00684CF0" w:rsidRDefault="008F498D" w:rsidP="00655857">
            <w:pPr>
              <w:widowControl w:val="0"/>
              <w:rPr>
                <w:color w:val="000000"/>
                <w:lang w:val="vi-VN"/>
              </w:rPr>
            </w:pPr>
          </w:p>
        </w:tc>
        <w:tc>
          <w:tcPr>
            <w:tcW w:w="850" w:type="dxa"/>
            <w:tcBorders>
              <w:left w:val="single" w:sz="4" w:space="0" w:color="auto"/>
            </w:tcBorders>
          </w:tcPr>
          <w:p w:rsidR="008F498D" w:rsidRPr="00684CF0" w:rsidRDefault="008F498D" w:rsidP="00655857">
            <w:pPr>
              <w:widowControl w:val="0"/>
              <w:rPr>
                <w:color w:val="000000"/>
                <w:lang w:val="vi-VN"/>
              </w:rPr>
            </w:pPr>
          </w:p>
        </w:tc>
      </w:tr>
      <w:tr w:rsidR="008F498D" w:rsidRPr="00684CF0" w:rsidTr="00DE62E1">
        <w:tc>
          <w:tcPr>
            <w:tcW w:w="648" w:type="dxa"/>
          </w:tcPr>
          <w:p w:rsidR="008F498D" w:rsidRPr="00684CF0" w:rsidRDefault="008F498D" w:rsidP="00655857">
            <w:pPr>
              <w:widowControl w:val="0"/>
              <w:rPr>
                <w:color w:val="000000"/>
                <w:lang w:val="vi-VN"/>
              </w:rPr>
            </w:pPr>
          </w:p>
        </w:tc>
        <w:tc>
          <w:tcPr>
            <w:tcW w:w="1445" w:type="dxa"/>
          </w:tcPr>
          <w:p w:rsidR="008F498D" w:rsidRPr="00684CF0" w:rsidRDefault="008F498D" w:rsidP="00655857">
            <w:pPr>
              <w:widowControl w:val="0"/>
              <w:rPr>
                <w:color w:val="000000"/>
                <w:lang w:val="vi-VN"/>
              </w:rPr>
            </w:pPr>
          </w:p>
        </w:tc>
        <w:tc>
          <w:tcPr>
            <w:tcW w:w="1093" w:type="dxa"/>
          </w:tcPr>
          <w:p w:rsidR="008F498D" w:rsidRPr="00684CF0" w:rsidRDefault="008F498D" w:rsidP="00655857">
            <w:pPr>
              <w:widowControl w:val="0"/>
              <w:rPr>
                <w:color w:val="000000"/>
                <w:lang w:val="vi-VN"/>
              </w:rPr>
            </w:pPr>
          </w:p>
        </w:tc>
        <w:tc>
          <w:tcPr>
            <w:tcW w:w="1134" w:type="dxa"/>
            <w:gridSpan w:val="2"/>
          </w:tcPr>
          <w:p w:rsidR="008F498D" w:rsidRPr="00684CF0" w:rsidRDefault="008F498D" w:rsidP="00655857">
            <w:pPr>
              <w:widowControl w:val="0"/>
              <w:rPr>
                <w:color w:val="000000"/>
                <w:lang w:val="vi-VN"/>
              </w:rPr>
            </w:pPr>
          </w:p>
        </w:tc>
        <w:tc>
          <w:tcPr>
            <w:tcW w:w="709" w:type="dxa"/>
          </w:tcPr>
          <w:p w:rsidR="008F498D" w:rsidRPr="00684CF0" w:rsidRDefault="008F498D" w:rsidP="00655857">
            <w:pPr>
              <w:widowControl w:val="0"/>
              <w:rPr>
                <w:color w:val="000000"/>
                <w:lang w:val="vi-VN"/>
              </w:rPr>
            </w:pPr>
          </w:p>
        </w:tc>
        <w:tc>
          <w:tcPr>
            <w:tcW w:w="851" w:type="dxa"/>
          </w:tcPr>
          <w:p w:rsidR="008F498D" w:rsidRPr="00684CF0" w:rsidRDefault="008F498D" w:rsidP="00655857">
            <w:pPr>
              <w:widowControl w:val="0"/>
              <w:rPr>
                <w:color w:val="000000"/>
                <w:lang w:val="vi-VN"/>
              </w:rPr>
            </w:pPr>
          </w:p>
        </w:tc>
        <w:tc>
          <w:tcPr>
            <w:tcW w:w="1417" w:type="dxa"/>
            <w:tcBorders>
              <w:left w:val="single" w:sz="4" w:space="0" w:color="auto"/>
              <w:right w:val="single" w:sz="4" w:space="0" w:color="auto"/>
            </w:tcBorders>
          </w:tcPr>
          <w:p w:rsidR="008F498D" w:rsidRPr="00684CF0" w:rsidRDefault="008F498D" w:rsidP="00655857">
            <w:pPr>
              <w:widowControl w:val="0"/>
              <w:rPr>
                <w:color w:val="000000"/>
                <w:lang w:val="vi-VN"/>
              </w:rPr>
            </w:pPr>
          </w:p>
        </w:tc>
        <w:tc>
          <w:tcPr>
            <w:tcW w:w="992" w:type="dxa"/>
            <w:tcBorders>
              <w:left w:val="single" w:sz="4" w:space="0" w:color="auto"/>
              <w:right w:val="single" w:sz="4" w:space="0" w:color="auto"/>
            </w:tcBorders>
          </w:tcPr>
          <w:p w:rsidR="008F498D" w:rsidRPr="00684CF0" w:rsidRDefault="008F498D" w:rsidP="00655857">
            <w:pPr>
              <w:widowControl w:val="0"/>
              <w:rPr>
                <w:color w:val="000000"/>
                <w:lang w:val="vi-VN"/>
              </w:rPr>
            </w:pPr>
          </w:p>
        </w:tc>
        <w:tc>
          <w:tcPr>
            <w:tcW w:w="1276" w:type="dxa"/>
            <w:tcBorders>
              <w:left w:val="single" w:sz="4" w:space="0" w:color="auto"/>
              <w:right w:val="single" w:sz="4" w:space="0" w:color="auto"/>
            </w:tcBorders>
          </w:tcPr>
          <w:p w:rsidR="008F498D" w:rsidRPr="00684CF0" w:rsidRDefault="008F498D" w:rsidP="00655857">
            <w:pPr>
              <w:widowControl w:val="0"/>
              <w:rPr>
                <w:color w:val="000000"/>
                <w:lang w:val="vi-VN"/>
              </w:rPr>
            </w:pPr>
          </w:p>
        </w:tc>
        <w:tc>
          <w:tcPr>
            <w:tcW w:w="850" w:type="dxa"/>
            <w:tcBorders>
              <w:left w:val="single" w:sz="4" w:space="0" w:color="auto"/>
            </w:tcBorders>
          </w:tcPr>
          <w:p w:rsidR="008F498D" w:rsidRPr="00684CF0" w:rsidRDefault="008F498D" w:rsidP="00655857">
            <w:pPr>
              <w:widowControl w:val="0"/>
              <w:rPr>
                <w:color w:val="000000"/>
                <w:lang w:val="vi-VN"/>
              </w:rPr>
            </w:pPr>
          </w:p>
        </w:tc>
      </w:tr>
      <w:tr w:rsidR="008F498D" w:rsidRPr="00684CF0" w:rsidTr="00DE62E1">
        <w:tc>
          <w:tcPr>
            <w:tcW w:w="648" w:type="dxa"/>
          </w:tcPr>
          <w:p w:rsidR="008F498D" w:rsidRPr="00684CF0" w:rsidRDefault="008F498D" w:rsidP="00655857">
            <w:pPr>
              <w:widowControl w:val="0"/>
              <w:rPr>
                <w:color w:val="000000"/>
                <w:lang w:val="vi-VN"/>
              </w:rPr>
            </w:pPr>
          </w:p>
        </w:tc>
        <w:tc>
          <w:tcPr>
            <w:tcW w:w="1445" w:type="dxa"/>
          </w:tcPr>
          <w:p w:rsidR="008F498D" w:rsidRPr="00684CF0" w:rsidRDefault="008F498D" w:rsidP="00655857">
            <w:pPr>
              <w:widowControl w:val="0"/>
              <w:rPr>
                <w:color w:val="000000"/>
                <w:lang w:val="vi-VN"/>
              </w:rPr>
            </w:pPr>
          </w:p>
        </w:tc>
        <w:tc>
          <w:tcPr>
            <w:tcW w:w="1093" w:type="dxa"/>
          </w:tcPr>
          <w:p w:rsidR="008F498D" w:rsidRPr="00684CF0" w:rsidRDefault="008F498D" w:rsidP="00655857">
            <w:pPr>
              <w:widowControl w:val="0"/>
              <w:rPr>
                <w:color w:val="000000"/>
                <w:lang w:val="vi-VN"/>
              </w:rPr>
            </w:pPr>
          </w:p>
        </w:tc>
        <w:tc>
          <w:tcPr>
            <w:tcW w:w="1134" w:type="dxa"/>
            <w:gridSpan w:val="2"/>
          </w:tcPr>
          <w:p w:rsidR="008F498D" w:rsidRPr="00684CF0" w:rsidRDefault="008F498D" w:rsidP="00655857">
            <w:pPr>
              <w:widowControl w:val="0"/>
              <w:rPr>
                <w:color w:val="000000"/>
                <w:lang w:val="vi-VN"/>
              </w:rPr>
            </w:pPr>
          </w:p>
        </w:tc>
        <w:tc>
          <w:tcPr>
            <w:tcW w:w="709" w:type="dxa"/>
          </w:tcPr>
          <w:p w:rsidR="008F498D" w:rsidRPr="00684CF0" w:rsidRDefault="008F498D" w:rsidP="00655857">
            <w:pPr>
              <w:widowControl w:val="0"/>
              <w:rPr>
                <w:color w:val="000000"/>
                <w:lang w:val="vi-VN"/>
              </w:rPr>
            </w:pPr>
          </w:p>
        </w:tc>
        <w:tc>
          <w:tcPr>
            <w:tcW w:w="851" w:type="dxa"/>
          </w:tcPr>
          <w:p w:rsidR="008F498D" w:rsidRPr="00684CF0" w:rsidRDefault="008F498D" w:rsidP="00655857">
            <w:pPr>
              <w:widowControl w:val="0"/>
              <w:rPr>
                <w:color w:val="000000"/>
                <w:lang w:val="vi-VN"/>
              </w:rPr>
            </w:pPr>
          </w:p>
        </w:tc>
        <w:tc>
          <w:tcPr>
            <w:tcW w:w="1417" w:type="dxa"/>
            <w:tcBorders>
              <w:left w:val="single" w:sz="4" w:space="0" w:color="auto"/>
              <w:right w:val="single" w:sz="4" w:space="0" w:color="auto"/>
            </w:tcBorders>
          </w:tcPr>
          <w:p w:rsidR="008F498D" w:rsidRPr="00684CF0" w:rsidRDefault="008F498D" w:rsidP="00655857">
            <w:pPr>
              <w:widowControl w:val="0"/>
              <w:rPr>
                <w:color w:val="000000"/>
                <w:lang w:val="vi-VN"/>
              </w:rPr>
            </w:pPr>
          </w:p>
        </w:tc>
        <w:tc>
          <w:tcPr>
            <w:tcW w:w="992" w:type="dxa"/>
            <w:tcBorders>
              <w:left w:val="single" w:sz="4" w:space="0" w:color="auto"/>
              <w:right w:val="single" w:sz="4" w:space="0" w:color="auto"/>
            </w:tcBorders>
          </w:tcPr>
          <w:p w:rsidR="008F498D" w:rsidRPr="00684CF0" w:rsidRDefault="008F498D" w:rsidP="00655857">
            <w:pPr>
              <w:widowControl w:val="0"/>
              <w:rPr>
                <w:color w:val="000000"/>
                <w:lang w:val="vi-VN"/>
              </w:rPr>
            </w:pPr>
          </w:p>
        </w:tc>
        <w:tc>
          <w:tcPr>
            <w:tcW w:w="1276" w:type="dxa"/>
            <w:tcBorders>
              <w:left w:val="single" w:sz="4" w:space="0" w:color="auto"/>
              <w:right w:val="single" w:sz="4" w:space="0" w:color="auto"/>
            </w:tcBorders>
          </w:tcPr>
          <w:p w:rsidR="008F498D" w:rsidRPr="00684CF0" w:rsidRDefault="008F498D" w:rsidP="00655857">
            <w:pPr>
              <w:widowControl w:val="0"/>
              <w:rPr>
                <w:color w:val="000000"/>
                <w:lang w:val="vi-VN"/>
              </w:rPr>
            </w:pPr>
          </w:p>
        </w:tc>
        <w:tc>
          <w:tcPr>
            <w:tcW w:w="850" w:type="dxa"/>
            <w:tcBorders>
              <w:left w:val="single" w:sz="4" w:space="0" w:color="auto"/>
            </w:tcBorders>
          </w:tcPr>
          <w:p w:rsidR="008F498D" w:rsidRPr="00684CF0" w:rsidRDefault="008F498D" w:rsidP="00655857">
            <w:pPr>
              <w:widowControl w:val="0"/>
              <w:rPr>
                <w:color w:val="000000"/>
                <w:lang w:val="vi-VN"/>
              </w:rPr>
            </w:pPr>
          </w:p>
        </w:tc>
      </w:tr>
      <w:tr w:rsidR="008F498D" w:rsidRPr="00684CF0" w:rsidTr="00DE62E1">
        <w:tc>
          <w:tcPr>
            <w:tcW w:w="648" w:type="dxa"/>
          </w:tcPr>
          <w:p w:rsidR="008F498D" w:rsidRPr="00684CF0" w:rsidRDefault="008F498D" w:rsidP="00655857">
            <w:pPr>
              <w:widowControl w:val="0"/>
              <w:rPr>
                <w:color w:val="000000"/>
                <w:lang w:val="vi-VN"/>
              </w:rPr>
            </w:pPr>
          </w:p>
        </w:tc>
        <w:tc>
          <w:tcPr>
            <w:tcW w:w="1445" w:type="dxa"/>
          </w:tcPr>
          <w:p w:rsidR="008F498D" w:rsidRPr="00684CF0" w:rsidRDefault="008F498D" w:rsidP="00655857">
            <w:pPr>
              <w:widowControl w:val="0"/>
              <w:rPr>
                <w:color w:val="000000"/>
                <w:lang w:val="vi-VN"/>
              </w:rPr>
            </w:pPr>
          </w:p>
        </w:tc>
        <w:tc>
          <w:tcPr>
            <w:tcW w:w="1093" w:type="dxa"/>
          </w:tcPr>
          <w:p w:rsidR="008F498D" w:rsidRPr="00684CF0" w:rsidRDefault="008F498D" w:rsidP="00655857">
            <w:pPr>
              <w:widowControl w:val="0"/>
              <w:rPr>
                <w:color w:val="000000"/>
                <w:lang w:val="vi-VN"/>
              </w:rPr>
            </w:pPr>
          </w:p>
        </w:tc>
        <w:tc>
          <w:tcPr>
            <w:tcW w:w="1134" w:type="dxa"/>
            <w:gridSpan w:val="2"/>
          </w:tcPr>
          <w:p w:rsidR="008F498D" w:rsidRPr="00684CF0" w:rsidRDefault="008F498D" w:rsidP="00655857">
            <w:pPr>
              <w:widowControl w:val="0"/>
              <w:rPr>
                <w:color w:val="000000"/>
                <w:lang w:val="vi-VN"/>
              </w:rPr>
            </w:pPr>
          </w:p>
        </w:tc>
        <w:tc>
          <w:tcPr>
            <w:tcW w:w="709" w:type="dxa"/>
          </w:tcPr>
          <w:p w:rsidR="008F498D" w:rsidRPr="00684CF0" w:rsidRDefault="008F498D" w:rsidP="00655857">
            <w:pPr>
              <w:widowControl w:val="0"/>
              <w:rPr>
                <w:color w:val="000000"/>
                <w:lang w:val="vi-VN"/>
              </w:rPr>
            </w:pPr>
          </w:p>
        </w:tc>
        <w:tc>
          <w:tcPr>
            <w:tcW w:w="851" w:type="dxa"/>
          </w:tcPr>
          <w:p w:rsidR="008F498D" w:rsidRPr="00684CF0" w:rsidRDefault="008F498D" w:rsidP="00655857">
            <w:pPr>
              <w:widowControl w:val="0"/>
              <w:rPr>
                <w:color w:val="000000"/>
                <w:lang w:val="vi-VN"/>
              </w:rPr>
            </w:pPr>
          </w:p>
        </w:tc>
        <w:tc>
          <w:tcPr>
            <w:tcW w:w="1417" w:type="dxa"/>
            <w:tcBorders>
              <w:left w:val="single" w:sz="4" w:space="0" w:color="auto"/>
              <w:right w:val="single" w:sz="4" w:space="0" w:color="auto"/>
            </w:tcBorders>
          </w:tcPr>
          <w:p w:rsidR="008F498D" w:rsidRPr="00684CF0" w:rsidRDefault="008F498D" w:rsidP="00655857">
            <w:pPr>
              <w:widowControl w:val="0"/>
              <w:rPr>
                <w:color w:val="000000"/>
                <w:lang w:val="vi-VN"/>
              </w:rPr>
            </w:pPr>
          </w:p>
        </w:tc>
        <w:tc>
          <w:tcPr>
            <w:tcW w:w="992" w:type="dxa"/>
            <w:tcBorders>
              <w:left w:val="single" w:sz="4" w:space="0" w:color="auto"/>
              <w:right w:val="single" w:sz="4" w:space="0" w:color="auto"/>
            </w:tcBorders>
          </w:tcPr>
          <w:p w:rsidR="008F498D" w:rsidRPr="00684CF0" w:rsidRDefault="008F498D" w:rsidP="00655857">
            <w:pPr>
              <w:widowControl w:val="0"/>
              <w:rPr>
                <w:color w:val="000000"/>
                <w:lang w:val="vi-VN"/>
              </w:rPr>
            </w:pPr>
          </w:p>
        </w:tc>
        <w:tc>
          <w:tcPr>
            <w:tcW w:w="1276" w:type="dxa"/>
            <w:tcBorders>
              <w:left w:val="single" w:sz="4" w:space="0" w:color="auto"/>
              <w:right w:val="single" w:sz="4" w:space="0" w:color="auto"/>
            </w:tcBorders>
          </w:tcPr>
          <w:p w:rsidR="008F498D" w:rsidRPr="00684CF0" w:rsidRDefault="008F498D" w:rsidP="00655857">
            <w:pPr>
              <w:widowControl w:val="0"/>
              <w:rPr>
                <w:color w:val="000000"/>
                <w:lang w:val="vi-VN"/>
              </w:rPr>
            </w:pPr>
          </w:p>
        </w:tc>
        <w:tc>
          <w:tcPr>
            <w:tcW w:w="850" w:type="dxa"/>
            <w:tcBorders>
              <w:left w:val="single" w:sz="4" w:space="0" w:color="auto"/>
            </w:tcBorders>
          </w:tcPr>
          <w:p w:rsidR="008F498D" w:rsidRPr="00684CF0" w:rsidRDefault="008F498D" w:rsidP="00655857">
            <w:pPr>
              <w:widowControl w:val="0"/>
              <w:rPr>
                <w:color w:val="000000"/>
                <w:lang w:val="vi-VN"/>
              </w:rPr>
            </w:pPr>
          </w:p>
        </w:tc>
      </w:tr>
      <w:tr w:rsidR="008F498D" w:rsidRPr="00684CF0" w:rsidTr="00DE62E1">
        <w:tc>
          <w:tcPr>
            <w:tcW w:w="10415" w:type="dxa"/>
            <w:gridSpan w:val="11"/>
          </w:tcPr>
          <w:p w:rsidR="008F498D" w:rsidRPr="00684CF0" w:rsidRDefault="00560D3C" w:rsidP="00A47C68">
            <w:pPr>
              <w:widowControl w:val="0"/>
              <w:rPr>
                <w:color w:val="000000"/>
              </w:rPr>
            </w:pPr>
            <w:r>
              <w:rPr>
                <w:noProof/>
                <w:color w:val="000000"/>
              </w:rPr>
              <mc:AlternateContent>
                <mc:Choice Requires="wps">
                  <w:drawing>
                    <wp:anchor distT="4294967295" distB="4294967295" distL="114300" distR="114300" simplePos="0" relativeHeight="251628032" behindDoc="0" locked="0" layoutInCell="1" allowOverlap="1">
                      <wp:simplePos x="0" y="0"/>
                      <wp:positionH relativeFrom="column">
                        <wp:posOffset>1923415</wp:posOffset>
                      </wp:positionH>
                      <wp:positionV relativeFrom="paragraph">
                        <wp:posOffset>136525</wp:posOffset>
                      </wp:positionV>
                      <wp:extent cx="4406265" cy="0"/>
                      <wp:effectExtent l="12065" t="8255" r="10795" b="10795"/>
                      <wp:wrapNone/>
                      <wp:docPr id="116"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0626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AFE05F" id="AutoShape 101" o:spid="_x0000_s1026" type="#_x0000_t32" style="position:absolute;margin-left:151.45pt;margin-top:10.75pt;width:346.95pt;height:0;z-index:251628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">
                      <v:stroke dashstyle="1 1"/>
                    </v:shape>
                  </w:pict>
                </mc:Fallback>
              </mc:AlternateContent>
            </w:r>
            <w:r w:rsidR="00435DB9">
              <w:rPr>
                <w:color w:val="000000"/>
              </w:rPr>
              <w:t xml:space="preserve">Tổng tiền chưa có thuế GTGT:                                          </w:t>
            </w:r>
          </w:p>
        </w:tc>
      </w:tr>
      <w:tr w:rsidR="008F498D" w:rsidRPr="00684CF0" w:rsidTr="00DE62E1">
        <w:tc>
          <w:tcPr>
            <w:tcW w:w="10415" w:type="dxa"/>
            <w:gridSpan w:val="11"/>
          </w:tcPr>
          <w:p w:rsidR="008F498D" w:rsidRPr="00684CF0" w:rsidRDefault="00560D3C" w:rsidP="00A47C68">
            <w:pPr>
              <w:widowControl w:val="0"/>
              <w:rPr>
                <w:color w:val="000000"/>
              </w:rPr>
            </w:pPr>
            <w:r>
              <w:rPr>
                <w:noProof/>
                <w:color w:val="000000"/>
              </w:rPr>
              <mc:AlternateContent>
                <mc:Choice Requires="wps">
                  <w:drawing>
                    <wp:anchor distT="4294967295" distB="4294967295" distL="114300" distR="114300" simplePos="0" relativeHeight="251627008" behindDoc="0" locked="0" layoutInCell="1" allowOverlap="1">
                      <wp:simplePos x="0" y="0"/>
                      <wp:positionH relativeFrom="column">
                        <wp:posOffset>3496945</wp:posOffset>
                      </wp:positionH>
                      <wp:positionV relativeFrom="paragraph">
                        <wp:posOffset>139700</wp:posOffset>
                      </wp:positionV>
                      <wp:extent cx="2832735" cy="635"/>
                      <wp:effectExtent l="13970" t="5715" r="10795" b="12700"/>
                      <wp:wrapNone/>
                      <wp:docPr id="115"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2735" cy="635"/>
                              </a:xfrm>
                              <a:prstGeom prst="bentConnector3">
                                <a:avLst>
                                  <a:gd name="adj1" fmla="val 49991"/>
                                </a:avLst>
                              </a:prstGeom>
                              <a:noFill/>
                              <a:ln w="9525">
                                <a:solidFill>
                                  <a:srgbClr val="000000"/>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E2C602" id="AutoShape 100" o:spid="_x0000_s1026" type="#_x0000_t34" style="position:absolute;margin-left:275.35pt;margin-top:11pt;width:223.05pt;height:.05pt;z-index:2516270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" adj="10798">
                      <v:stroke dashstyle="1 1"/>
                    </v:shape>
                  </w:pict>
                </mc:Fallback>
              </mc:AlternateContent>
            </w:r>
            <w:r w:rsidR="001439A0">
              <w:rPr>
                <w:color w:val="000000"/>
              </w:rPr>
              <w:t>T</w:t>
            </w:r>
            <w:r w:rsidR="00435DB9">
              <w:rPr>
                <w:color w:val="000000"/>
              </w:rPr>
              <w:t xml:space="preserve">ổng số tiền thuế giá trị gia tăng theo từng loại thuế suất:       </w:t>
            </w:r>
          </w:p>
        </w:tc>
      </w:tr>
      <w:tr w:rsidR="008F498D" w:rsidRPr="00684CF0" w:rsidTr="00DE62E1">
        <w:tc>
          <w:tcPr>
            <w:tcW w:w="10415" w:type="dxa"/>
            <w:gridSpan w:val="11"/>
          </w:tcPr>
          <w:p w:rsidR="008F498D" w:rsidRPr="00684CF0" w:rsidRDefault="00560D3C" w:rsidP="00655857">
            <w:pPr>
              <w:widowControl w:val="0"/>
              <w:rPr>
                <w:color w:val="000000"/>
              </w:rPr>
            </w:pPr>
            <w:r>
              <w:rPr>
                <w:noProof/>
                <w:color w:val="000000"/>
              </w:rPr>
              <mc:AlternateContent>
                <mc:Choice Requires="wps">
                  <w:drawing>
                    <wp:anchor distT="4294967295" distB="4294967295" distL="114300" distR="114300" simplePos="0" relativeHeight="251625984" behindDoc="0" locked="0" layoutInCell="1" allowOverlap="1">
                      <wp:simplePos x="0" y="0"/>
                      <wp:positionH relativeFrom="column">
                        <wp:posOffset>2465705</wp:posOffset>
                      </wp:positionH>
                      <wp:positionV relativeFrom="paragraph">
                        <wp:posOffset>172085</wp:posOffset>
                      </wp:positionV>
                      <wp:extent cx="3863975" cy="0"/>
                      <wp:effectExtent l="11430" t="13335" r="10795" b="5715"/>
                      <wp:wrapNone/>
                      <wp:docPr id="114"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6397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9FAFE9" id="AutoShape 99" o:spid="_x0000_s1026" type="#_x0000_t32" style="position:absolute;margin-left:194.15pt;margin-top:13.55pt;width:304.25pt;height:0;z-index:251625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">
                      <v:stroke dashstyle="1 1"/>
                    </v:shape>
                  </w:pict>
                </mc:Fallback>
              </mc:AlternateContent>
            </w:r>
            <w:r w:rsidR="00435DB9">
              <w:rPr>
                <w:color w:val="000000"/>
              </w:rPr>
              <w:t xml:space="preserve">Tổng tiền thanh toán đã có thuế GTGT:                             </w:t>
            </w:r>
          </w:p>
          <w:p w:rsidR="008F498D" w:rsidRPr="00684CF0" w:rsidRDefault="00560D3C" w:rsidP="00A47C68">
            <w:pPr>
              <w:widowControl w:val="0"/>
              <w:rPr>
                <w:color w:val="000000"/>
              </w:rPr>
            </w:pPr>
            <w:r>
              <w:rPr>
                <w:i/>
                <w:noProof/>
                <w:color w:val="000000"/>
              </w:rPr>
              <mc:AlternateContent>
                <mc:Choice Requires="wps">
                  <w:drawing>
                    <wp:anchor distT="4294967295" distB="4294967295" distL="114300" distR="114300" simplePos="0" relativeHeight="251624960" behindDoc="0" locked="0" layoutInCell="1" allowOverlap="1">
                      <wp:simplePos x="0" y="0"/>
                      <wp:positionH relativeFrom="column">
                        <wp:posOffset>1419225</wp:posOffset>
                      </wp:positionH>
                      <wp:positionV relativeFrom="paragraph">
                        <wp:posOffset>135255</wp:posOffset>
                      </wp:positionV>
                      <wp:extent cx="4910455" cy="635"/>
                      <wp:effectExtent l="12700" t="8890" r="10795" b="9525"/>
                      <wp:wrapNone/>
                      <wp:docPr id="113"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0455" cy="635"/>
                              </a:xfrm>
                              <a:prstGeom prst="bentConnector3">
                                <a:avLst>
                                  <a:gd name="adj1" fmla="val 49995"/>
                                </a:avLst>
                              </a:prstGeom>
                              <a:noFill/>
                              <a:ln w="9525">
                                <a:solidFill>
                                  <a:srgbClr val="000000"/>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6F8A3D" id="AutoShape 98" o:spid="_x0000_s1026" type="#_x0000_t34" style="position:absolute;margin-left:111.75pt;margin-top:10.65pt;width:386.65pt;height:.05pt;z-index:251624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" adj="10799">
                      <v:stroke dashstyle="1 1"/>
                    </v:shape>
                  </w:pict>
                </mc:Fallback>
              </mc:AlternateContent>
            </w:r>
            <w:r w:rsidR="00435DB9">
              <w:rPr>
                <w:color w:val="000000"/>
              </w:rPr>
              <w:t>Số tiền viết bằng chữ:</w:t>
            </w:r>
          </w:p>
        </w:tc>
      </w:tr>
      <w:tr w:rsidR="00483179" w:rsidRPr="00684CF0" w:rsidTr="00483179">
        <w:trPr>
          <w:trHeight w:val="1290"/>
        </w:trPr>
        <w:tc>
          <w:tcPr>
            <w:tcW w:w="4232" w:type="dxa"/>
            <w:gridSpan w:val="4"/>
            <w:tcBorders>
              <w:top w:val="single" w:sz="6" w:space="0" w:color="auto"/>
              <w:bottom w:val="nil"/>
              <w:right w:val="nil"/>
            </w:tcBorders>
          </w:tcPr>
          <w:p w:rsidR="00483179" w:rsidRPr="00684CF0" w:rsidRDefault="00483179" w:rsidP="00655857">
            <w:pPr>
              <w:widowControl w:val="0"/>
              <w:rPr>
                <w:color w:val="000000"/>
              </w:rPr>
            </w:pPr>
            <w:r>
              <w:rPr>
                <w:color w:val="000000"/>
              </w:rPr>
              <w:t xml:space="preserve">                                                                                                              </w:t>
            </w:r>
          </w:p>
          <w:p w:rsidR="00483179" w:rsidRPr="00DE62E1" w:rsidRDefault="00483179" w:rsidP="00655857">
            <w:pPr>
              <w:widowControl w:val="0"/>
              <w:jc w:val="center"/>
              <w:rPr>
                <w:b/>
                <w:color w:val="000000"/>
              </w:rPr>
            </w:pPr>
            <w:r>
              <w:rPr>
                <w:color w:val="000000"/>
              </w:rPr>
              <w:t xml:space="preserve">     </w:t>
            </w:r>
            <w:r w:rsidRPr="00483179">
              <w:rPr>
                <w:b/>
                <w:color w:val="000000"/>
                <w:sz w:val="22"/>
              </w:rPr>
              <w:t xml:space="preserve">NGƯỜI MUA HÀNG </w:t>
            </w:r>
          </w:p>
          <w:p w:rsidR="00483179" w:rsidRPr="00A47C68" w:rsidRDefault="00483179" w:rsidP="00655857">
            <w:pPr>
              <w:widowControl w:val="0"/>
              <w:jc w:val="center"/>
              <w:rPr>
                <w:i/>
                <w:color w:val="000000"/>
                <w:sz w:val="22"/>
              </w:rPr>
            </w:pPr>
            <w:r>
              <w:rPr>
                <w:i/>
                <w:color w:val="000000"/>
                <w:sz w:val="22"/>
              </w:rPr>
              <w:t xml:space="preserve">   (</w:t>
            </w:r>
            <w:r w:rsidRPr="00A47C68">
              <w:rPr>
                <w:i/>
                <w:color w:val="000000"/>
                <w:sz w:val="22"/>
              </w:rPr>
              <w:t>Chữ ký số (nếu có)</w:t>
            </w:r>
            <w:r>
              <w:rPr>
                <w:i/>
                <w:color w:val="000000"/>
                <w:sz w:val="22"/>
              </w:rPr>
              <w:t>)</w:t>
            </w:r>
          </w:p>
          <w:p w:rsidR="00483179" w:rsidRPr="00684CF0" w:rsidRDefault="00483179" w:rsidP="00655857">
            <w:pPr>
              <w:widowControl w:val="0"/>
              <w:rPr>
                <w:color w:val="000000"/>
              </w:rPr>
            </w:pPr>
          </w:p>
          <w:p w:rsidR="00483179" w:rsidRPr="00684CF0" w:rsidRDefault="00483179" w:rsidP="00655857">
            <w:pPr>
              <w:widowControl w:val="0"/>
              <w:jc w:val="center"/>
              <w:rPr>
                <w:color w:val="000000"/>
                <w:sz w:val="20"/>
              </w:rPr>
            </w:pPr>
          </w:p>
        </w:tc>
        <w:tc>
          <w:tcPr>
            <w:tcW w:w="6183" w:type="dxa"/>
            <w:gridSpan w:val="7"/>
            <w:tcBorders>
              <w:top w:val="single" w:sz="6" w:space="0" w:color="auto"/>
              <w:left w:val="nil"/>
              <w:bottom w:val="nil"/>
            </w:tcBorders>
          </w:tcPr>
          <w:p w:rsidR="00483179" w:rsidRPr="00684CF0" w:rsidRDefault="00483179" w:rsidP="00483179">
            <w:pPr>
              <w:widowControl w:val="0"/>
              <w:jc w:val="center"/>
              <w:rPr>
                <w:color w:val="000000"/>
              </w:rPr>
            </w:pPr>
          </w:p>
          <w:p w:rsidR="00483179" w:rsidRPr="00DE62E1" w:rsidRDefault="00483179" w:rsidP="00483179">
            <w:pPr>
              <w:widowControl w:val="0"/>
              <w:jc w:val="center"/>
              <w:rPr>
                <w:b/>
                <w:color w:val="000000"/>
              </w:rPr>
            </w:pPr>
            <w:r w:rsidRPr="00DE62E1">
              <w:rPr>
                <w:b/>
                <w:color w:val="000000"/>
              </w:rPr>
              <w:t>N</w:t>
            </w:r>
            <w:r>
              <w:rPr>
                <w:b/>
                <w:color w:val="000000"/>
              </w:rPr>
              <w:t>GƯỜI BÁN HÀNG</w:t>
            </w:r>
          </w:p>
          <w:p w:rsidR="00483179" w:rsidRPr="00A47C68" w:rsidRDefault="00483179" w:rsidP="00483179">
            <w:pPr>
              <w:widowControl w:val="0"/>
              <w:jc w:val="center"/>
              <w:rPr>
                <w:i/>
                <w:color w:val="000000"/>
              </w:rPr>
            </w:pPr>
            <w:r w:rsidRPr="00A47C68">
              <w:rPr>
                <w:i/>
                <w:color w:val="000000"/>
                <w:sz w:val="22"/>
              </w:rPr>
              <w:t>(Chữ ký điện tử, Chữ ký số)</w:t>
            </w:r>
          </w:p>
        </w:tc>
      </w:tr>
      <w:tr w:rsidR="008F498D" w:rsidRPr="00684CF0" w:rsidTr="00DE62E1">
        <w:trPr>
          <w:cantSplit/>
          <w:trHeight w:val="483"/>
        </w:trPr>
        <w:tc>
          <w:tcPr>
            <w:tcW w:w="10415" w:type="dxa"/>
            <w:gridSpan w:val="11"/>
            <w:tcBorders>
              <w:top w:val="nil"/>
            </w:tcBorders>
          </w:tcPr>
          <w:p w:rsidR="00DE62E1" w:rsidRDefault="00DE62E1" w:rsidP="00655857">
            <w:pPr>
              <w:widowControl w:val="0"/>
              <w:jc w:val="center"/>
              <w:rPr>
                <w:i/>
                <w:color w:val="000000"/>
              </w:rPr>
            </w:pPr>
          </w:p>
          <w:p w:rsidR="00DE62E1" w:rsidRDefault="00DE62E1" w:rsidP="00655857">
            <w:pPr>
              <w:widowControl w:val="0"/>
              <w:jc w:val="center"/>
              <w:rPr>
                <w:i/>
                <w:color w:val="000000"/>
              </w:rPr>
            </w:pPr>
          </w:p>
          <w:p w:rsidR="008F498D" w:rsidRPr="00684CF0" w:rsidRDefault="00435DB9" w:rsidP="00655857">
            <w:pPr>
              <w:widowControl w:val="0"/>
              <w:jc w:val="center"/>
              <w:rPr>
                <w:i/>
                <w:color w:val="000000"/>
              </w:rPr>
            </w:pPr>
            <w:r>
              <w:rPr>
                <w:i/>
                <w:color w:val="000000"/>
              </w:rPr>
              <w:t>(Cần kiểm tra, đối chiếu khi lập, giao, nhận hóa đơn)</w:t>
            </w:r>
          </w:p>
        </w:tc>
      </w:tr>
    </w:tbl>
    <w:p w:rsidR="0055011E" w:rsidRDefault="0055011E" w:rsidP="00655857">
      <w:pPr>
        <w:widowControl w:val="0"/>
        <w:jc w:val="center"/>
        <w:rPr>
          <w:i/>
          <w:color w:val="000000"/>
          <w:szCs w:val="28"/>
          <w:lang w:val="vi-VN"/>
        </w:rPr>
      </w:pPr>
    </w:p>
    <w:p w:rsidR="008F498D" w:rsidRPr="0055011E" w:rsidRDefault="0055011E" w:rsidP="0055011E">
      <w:pPr>
        <w:widowControl w:val="0"/>
        <w:rPr>
          <w:b/>
          <w:color w:val="000000"/>
          <w:sz w:val="28"/>
          <w:szCs w:val="28"/>
          <w:lang w:val="vi-VN"/>
        </w:rPr>
      </w:pPr>
      <w:r>
        <w:rPr>
          <w:i/>
          <w:color w:val="000000"/>
          <w:szCs w:val="28"/>
          <w:lang w:val="vi-VN"/>
        </w:rPr>
        <w:br w:type="page"/>
      </w:r>
      <w:r w:rsidR="00435DB9" w:rsidRPr="0055011E">
        <w:rPr>
          <w:b/>
          <w:color w:val="000000"/>
          <w:sz w:val="28"/>
          <w:szCs w:val="28"/>
          <w:lang w:val="vi-VN"/>
        </w:rPr>
        <w:t>Mẫu tham khảo số 5</w:t>
      </w:r>
    </w:p>
    <w:p w:rsidR="008F498D" w:rsidRPr="00684CF0" w:rsidRDefault="008F498D" w:rsidP="00655857">
      <w:pPr>
        <w:widowControl w:val="0"/>
        <w:rPr>
          <w:b/>
          <w:i/>
          <w:color w:val="000000"/>
          <w:szCs w:val="28"/>
          <w:lang w:val="vi-VN"/>
        </w:rPr>
      </w:pPr>
    </w:p>
    <w:tbl>
      <w:tblPr>
        <w:tblW w:w="9241" w:type="dxa"/>
        <w:tblInd w:w="98" w:type="dxa"/>
        <w:tblLook w:val="04A0" w:firstRow="1" w:lastRow="0" w:firstColumn="1" w:lastColumn="0" w:noHBand="0" w:noVBand="1"/>
      </w:tblPr>
      <w:tblGrid>
        <w:gridCol w:w="819"/>
        <w:gridCol w:w="707"/>
        <w:gridCol w:w="1718"/>
        <w:gridCol w:w="1445"/>
        <w:gridCol w:w="1679"/>
        <w:gridCol w:w="1246"/>
        <w:gridCol w:w="100"/>
        <w:gridCol w:w="630"/>
        <w:gridCol w:w="897"/>
      </w:tblGrid>
      <w:tr w:rsidR="008F498D" w:rsidRPr="00684CF0" w:rsidTr="00DD1954">
        <w:trPr>
          <w:trHeight w:val="299"/>
        </w:trPr>
        <w:tc>
          <w:tcPr>
            <w:tcW w:w="7714" w:type="dxa"/>
            <w:gridSpan w:val="7"/>
            <w:tcBorders>
              <w:top w:val="nil"/>
              <w:left w:val="nil"/>
              <w:bottom w:val="nil"/>
              <w:right w:val="nil"/>
            </w:tcBorders>
            <w:shd w:val="clear" w:color="auto" w:fill="auto"/>
            <w:noWrap/>
            <w:vAlign w:val="bottom"/>
          </w:tcPr>
          <w:p w:rsidR="008F498D" w:rsidRPr="00A47C68" w:rsidRDefault="00560D3C" w:rsidP="00A47C68">
            <w:pPr>
              <w:rPr>
                <w:lang w:val="pt-BR"/>
              </w:rPr>
            </w:pPr>
            <w:r>
              <w:rPr>
                <w:noProof/>
                <w:color w:val="000000"/>
              </w:rPr>
              <mc:AlternateContent>
                <mc:Choice Requires="wps">
                  <w:drawing>
                    <wp:anchor distT="4294967295" distB="4294967295" distL="114300" distR="114300" simplePos="0" relativeHeight="251631104" behindDoc="0" locked="0" layoutInCell="1" allowOverlap="1">
                      <wp:simplePos x="0" y="0"/>
                      <wp:positionH relativeFrom="column">
                        <wp:posOffset>1402715</wp:posOffset>
                      </wp:positionH>
                      <wp:positionV relativeFrom="paragraph">
                        <wp:posOffset>177800</wp:posOffset>
                      </wp:positionV>
                      <wp:extent cx="3375025" cy="0"/>
                      <wp:effectExtent l="10160" t="6350" r="5715" b="12700"/>
                      <wp:wrapNone/>
                      <wp:docPr id="112"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7502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7E3188" id="AutoShape 104" o:spid="_x0000_s1026" type="#_x0000_t32" style="position:absolute;margin-left:110.45pt;margin-top:14pt;width:265.75pt;height:0;z-index:251631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">
                      <v:stroke dashstyle="1 1"/>
                    </v:shape>
                  </w:pict>
                </mc:Fallback>
              </mc:AlternateContent>
            </w:r>
            <w:r w:rsidR="00435DB9" w:rsidRPr="00A47C68">
              <w:rPr>
                <w:lang w:val="pt-BR"/>
              </w:rPr>
              <w:t>Tên tổ chức, cá nhân:</w:t>
            </w:r>
          </w:p>
        </w:tc>
        <w:tc>
          <w:tcPr>
            <w:tcW w:w="1527" w:type="dxa"/>
            <w:gridSpan w:val="2"/>
            <w:tcBorders>
              <w:top w:val="nil"/>
              <w:left w:val="nil"/>
              <w:bottom w:val="nil"/>
              <w:right w:val="nil"/>
            </w:tcBorders>
            <w:shd w:val="clear" w:color="auto" w:fill="auto"/>
            <w:noWrap/>
            <w:vAlign w:val="bottom"/>
          </w:tcPr>
          <w:p w:rsidR="008F498D" w:rsidRPr="00684CF0" w:rsidRDefault="00560D3C" w:rsidP="00655857">
            <w:pPr>
              <w:rPr>
                <w:lang w:val="pt-BR"/>
              </w:rPr>
            </w:pPr>
            <w:r>
              <w:rPr>
                <w:noProof/>
                <w:color w:val="000000"/>
              </w:rPr>
              <mc:AlternateContent>
                <mc:Choice Requires="wps">
                  <w:drawing>
                    <wp:anchor distT="4294967295" distB="4294967295" distL="114300" distR="114300" simplePos="0" relativeHeight="251647488" behindDoc="0" locked="0" layoutInCell="1" allowOverlap="1">
                      <wp:simplePos x="0" y="0"/>
                      <wp:positionH relativeFrom="column">
                        <wp:posOffset>574675</wp:posOffset>
                      </wp:positionH>
                      <wp:positionV relativeFrom="paragraph">
                        <wp:posOffset>127000</wp:posOffset>
                      </wp:positionV>
                      <wp:extent cx="361315" cy="0"/>
                      <wp:effectExtent l="13335" t="8255" r="6350" b="10795"/>
                      <wp:wrapNone/>
                      <wp:docPr id="111" name="AutoShap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31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EA0124" id="AutoShape 123" o:spid="_x0000_s1026" type="#_x0000_t32" style="position:absolute;margin-left:45.25pt;margin-top:10pt;width:28.45pt;height:0;z-index:251647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">
                      <v:stroke dashstyle="1 1"/>
                    </v:shape>
                  </w:pict>
                </mc:Fallback>
              </mc:AlternateContent>
            </w:r>
            <w:r w:rsidR="00435DB9">
              <w:t>Ký hiệu:</w:t>
            </w:r>
          </w:p>
        </w:tc>
      </w:tr>
      <w:tr w:rsidR="008F498D" w:rsidRPr="00684CF0" w:rsidTr="00DD1954">
        <w:trPr>
          <w:trHeight w:val="374"/>
        </w:trPr>
        <w:tc>
          <w:tcPr>
            <w:tcW w:w="7714" w:type="dxa"/>
            <w:gridSpan w:val="7"/>
            <w:tcBorders>
              <w:top w:val="nil"/>
              <w:left w:val="nil"/>
              <w:bottom w:val="nil"/>
              <w:right w:val="nil"/>
            </w:tcBorders>
            <w:shd w:val="clear" w:color="auto" w:fill="auto"/>
            <w:noWrap/>
            <w:vAlign w:val="bottom"/>
          </w:tcPr>
          <w:p w:rsidR="008F498D" w:rsidRPr="00A47C68" w:rsidRDefault="00560D3C" w:rsidP="00A47C68">
            <w:r>
              <w:rPr>
                <w:noProof/>
                <w:color w:val="000000"/>
              </w:rPr>
              <mc:AlternateContent>
                <mc:Choice Requires="wps">
                  <w:drawing>
                    <wp:anchor distT="4294967295" distB="4294967295" distL="114300" distR="114300" simplePos="0" relativeHeight="251632128" behindDoc="0" locked="0" layoutInCell="1" allowOverlap="1">
                      <wp:simplePos x="0" y="0"/>
                      <wp:positionH relativeFrom="column">
                        <wp:posOffset>550545</wp:posOffset>
                      </wp:positionH>
                      <wp:positionV relativeFrom="paragraph">
                        <wp:posOffset>184785</wp:posOffset>
                      </wp:positionV>
                      <wp:extent cx="4220845" cy="0"/>
                      <wp:effectExtent l="5715" t="12065" r="12065" b="6985"/>
                      <wp:wrapNone/>
                      <wp:docPr id="110" name="AutoShap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084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112B8A" id="AutoShape 105" o:spid="_x0000_s1026" type="#_x0000_t32" style="position:absolute;margin-left:43.35pt;margin-top:14.55pt;width:332.35pt;height:0;z-index:251632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">
                      <v:stroke dashstyle="1 1"/>
                    </v:shape>
                  </w:pict>
                </mc:Fallback>
              </mc:AlternateContent>
            </w:r>
            <w:r w:rsidR="00435DB9" w:rsidRPr="00A47C68">
              <w:t>Địa chỉ:</w:t>
            </w:r>
          </w:p>
        </w:tc>
        <w:tc>
          <w:tcPr>
            <w:tcW w:w="1527" w:type="dxa"/>
            <w:gridSpan w:val="2"/>
            <w:tcBorders>
              <w:top w:val="nil"/>
              <w:left w:val="nil"/>
              <w:bottom w:val="nil"/>
              <w:right w:val="nil"/>
            </w:tcBorders>
            <w:shd w:val="clear" w:color="auto" w:fill="auto"/>
            <w:noWrap/>
            <w:vAlign w:val="bottom"/>
          </w:tcPr>
          <w:p w:rsidR="008F498D" w:rsidRPr="00684CF0" w:rsidRDefault="00560D3C" w:rsidP="00655857">
            <w:r>
              <w:rPr>
                <w:noProof/>
                <w:color w:val="000000"/>
              </w:rPr>
              <mc:AlternateContent>
                <mc:Choice Requires="wps">
                  <w:drawing>
                    <wp:anchor distT="4294967295" distB="4294967295" distL="114300" distR="114300" simplePos="0" relativeHeight="251648512" behindDoc="0" locked="0" layoutInCell="1" allowOverlap="1">
                      <wp:simplePos x="0" y="0"/>
                      <wp:positionH relativeFrom="column">
                        <wp:posOffset>267970</wp:posOffset>
                      </wp:positionH>
                      <wp:positionV relativeFrom="paragraph">
                        <wp:posOffset>132080</wp:posOffset>
                      </wp:positionV>
                      <wp:extent cx="666750" cy="0"/>
                      <wp:effectExtent l="11430" t="12700" r="7620" b="6350"/>
                      <wp:wrapNone/>
                      <wp:docPr id="109"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373070" id="AutoShape 124" o:spid="_x0000_s1026" type="#_x0000_t32" style="position:absolute;margin-left:21.1pt;margin-top:10.4pt;width:52.5pt;height:0;z-index:251648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">
                      <v:stroke dashstyle="1 1"/>
                    </v:shape>
                  </w:pict>
                </mc:Fallback>
              </mc:AlternateContent>
            </w:r>
            <w:r w:rsidR="00435DB9">
              <w:t>Số:</w:t>
            </w:r>
          </w:p>
        </w:tc>
      </w:tr>
      <w:tr w:rsidR="008F498D" w:rsidRPr="00684CF0" w:rsidTr="00DD1954">
        <w:trPr>
          <w:trHeight w:val="359"/>
        </w:trPr>
        <w:tc>
          <w:tcPr>
            <w:tcW w:w="7714" w:type="dxa"/>
            <w:gridSpan w:val="7"/>
            <w:tcBorders>
              <w:top w:val="nil"/>
              <w:left w:val="nil"/>
              <w:bottom w:val="nil"/>
              <w:right w:val="nil"/>
            </w:tcBorders>
            <w:shd w:val="clear" w:color="auto" w:fill="auto"/>
            <w:noWrap/>
            <w:vAlign w:val="bottom"/>
          </w:tcPr>
          <w:p w:rsidR="008F498D" w:rsidRPr="00A47C68" w:rsidRDefault="00560D3C" w:rsidP="00A47C68">
            <w:r>
              <w:rPr>
                <w:noProof/>
                <w:color w:val="000000"/>
              </w:rPr>
              <mc:AlternateContent>
                <mc:Choice Requires="wps">
                  <w:drawing>
                    <wp:anchor distT="4294967295" distB="4294967295" distL="114300" distR="114300" simplePos="0" relativeHeight="251633152" behindDoc="0" locked="0" layoutInCell="1" allowOverlap="1">
                      <wp:simplePos x="0" y="0"/>
                      <wp:positionH relativeFrom="column">
                        <wp:posOffset>847725</wp:posOffset>
                      </wp:positionH>
                      <wp:positionV relativeFrom="paragraph">
                        <wp:posOffset>133985</wp:posOffset>
                      </wp:positionV>
                      <wp:extent cx="3928745" cy="635"/>
                      <wp:effectExtent l="7620" t="13970" r="6985" b="13970"/>
                      <wp:wrapNone/>
                      <wp:docPr id="108" name="Auto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28745" cy="635"/>
                              </a:xfrm>
                              <a:prstGeom prst="bentConnector3">
                                <a:avLst>
                                  <a:gd name="adj1" fmla="val 49991"/>
                                </a:avLst>
                              </a:prstGeom>
                              <a:noFill/>
                              <a:ln w="9525">
                                <a:solidFill>
                                  <a:srgbClr val="000000"/>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B90390" id="AutoShape 106" o:spid="_x0000_s1026" type="#_x0000_t34" style="position:absolute;margin-left:66.75pt;margin-top:10.55pt;width:309.35pt;height:.05pt;z-index:251633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" adj="10798">
                      <v:stroke dashstyle="1 1"/>
                    </v:shape>
                  </w:pict>
                </mc:Fallback>
              </mc:AlternateContent>
            </w:r>
            <w:r w:rsidR="00435DB9" w:rsidRPr="00A47C68">
              <w:t>Mã số thuế:</w:t>
            </w:r>
          </w:p>
        </w:tc>
        <w:tc>
          <w:tcPr>
            <w:tcW w:w="1527" w:type="dxa"/>
            <w:gridSpan w:val="2"/>
            <w:tcBorders>
              <w:top w:val="nil"/>
              <w:left w:val="nil"/>
              <w:bottom w:val="nil"/>
              <w:right w:val="nil"/>
            </w:tcBorders>
            <w:shd w:val="clear" w:color="auto" w:fill="auto"/>
            <w:noWrap/>
            <w:vAlign w:val="bottom"/>
          </w:tcPr>
          <w:p w:rsidR="008F498D" w:rsidRPr="00684CF0" w:rsidRDefault="008F498D" w:rsidP="00655857"/>
        </w:tc>
      </w:tr>
      <w:tr w:rsidR="008F498D" w:rsidRPr="00684CF0" w:rsidTr="00DD1954">
        <w:trPr>
          <w:trHeight w:val="344"/>
        </w:trPr>
        <w:tc>
          <w:tcPr>
            <w:tcW w:w="1526" w:type="dxa"/>
            <w:gridSpan w:val="2"/>
            <w:tcBorders>
              <w:top w:val="nil"/>
              <w:left w:val="nil"/>
              <w:bottom w:val="nil"/>
              <w:right w:val="nil"/>
            </w:tcBorders>
            <w:shd w:val="clear" w:color="auto" w:fill="auto"/>
            <w:noWrap/>
            <w:vAlign w:val="bottom"/>
          </w:tcPr>
          <w:p w:rsidR="008F498D" w:rsidRPr="00684CF0" w:rsidRDefault="008F498D" w:rsidP="00655857"/>
        </w:tc>
        <w:tc>
          <w:tcPr>
            <w:tcW w:w="1718" w:type="dxa"/>
            <w:tcBorders>
              <w:top w:val="nil"/>
              <w:left w:val="nil"/>
              <w:bottom w:val="nil"/>
              <w:right w:val="nil"/>
            </w:tcBorders>
            <w:shd w:val="clear" w:color="auto" w:fill="auto"/>
            <w:noWrap/>
            <w:vAlign w:val="bottom"/>
          </w:tcPr>
          <w:p w:rsidR="008F498D" w:rsidRPr="00684CF0" w:rsidRDefault="008F498D" w:rsidP="00655857"/>
        </w:tc>
        <w:tc>
          <w:tcPr>
            <w:tcW w:w="1445" w:type="dxa"/>
            <w:tcBorders>
              <w:top w:val="nil"/>
              <w:left w:val="nil"/>
              <w:bottom w:val="nil"/>
              <w:right w:val="nil"/>
            </w:tcBorders>
            <w:shd w:val="clear" w:color="auto" w:fill="auto"/>
            <w:noWrap/>
            <w:vAlign w:val="bottom"/>
          </w:tcPr>
          <w:p w:rsidR="008F498D" w:rsidRPr="00684CF0" w:rsidRDefault="008F498D" w:rsidP="00655857"/>
        </w:tc>
        <w:tc>
          <w:tcPr>
            <w:tcW w:w="1679" w:type="dxa"/>
            <w:tcBorders>
              <w:top w:val="nil"/>
              <w:left w:val="nil"/>
              <w:bottom w:val="nil"/>
              <w:right w:val="nil"/>
            </w:tcBorders>
            <w:shd w:val="clear" w:color="auto" w:fill="auto"/>
            <w:noWrap/>
            <w:vAlign w:val="bottom"/>
          </w:tcPr>
          <w:p w:rsidR="008F498D" w:rsidRPr="00684CF0" w:rsidRDefault="008F498D" w:rsidP="00655857"/>
        </w:tc>
        <w:tc>
          <w:tcPr>
            <w:tcW w:w="1346" w:type="dxa"/>
            <w:gridSpan w:val="2"/>
            <w:tcBorders>
              <w:top w:val="nil"/>
              <w:left w:val="nil"/>
              <w:bottom w:val="nil"/>
              <w:right w:val="nil"/>
            </w:tcBorders>
            <w:shd w:val="clear" w:color="auto" w:fill="auto"/>
            <w:noWrap/>
            <w:vAlign w:val="bottom"/>
          </w:tcPr>
          <w:p w:rsidR="008F498D" w:rsidRPr="00684CF0" w:rsidRDefault="008F498D" w:rsidP="00655857"/>
        </w:tc>
        <w:tc>
          <w:tcPr>
            <w:tcW w:w="1527" w:type="dxa"/>
            <w:gridSpan w:val="2"/>
            <w:tcBorders>
              <w:top w:val="nil"/>
              <w:left w:val="nil"/>
              <w:bottom w:val="nil"/>
              <w:right w:val="nil"/>
            </w:tcBorders>
            <w:shd w:val="clear" w:color="auto" w:fill="auto"/>
            <w:noWrap/>
            <w:vAlign w:val="bottom"/>
          </w:tcPr>
          <w:p w:rsidR="008F498D" w:rsidRPr="00684CF0" w:rsidRDefault="008F498D" w:rsidP="00655857"/>
        </w:tc>
      </w:tr>
      <w:tr w:rsidR="008F498D" w:rsidRPr="00684CF0" w:rsidTr="00DD1954">
        <w:trPr>
          <w:trHeight w:val="419"/>
        </w:trPr>
        <w:tc>
          <w:tcPr>
            <w:tcW w:w="9241" w:type="dxa"/>
            <w:gridSpan w:val="9"/>
            <w:tcBorders>
              <w:top w:val="nil"/>
              <w:left w:val="nil"/>
              <w:bottom w:val="nil"/>
              <w:right w:val="nil"/>
            </w:tcBorders>
            <w:shd w:val="clear" w:color="auto" w:fill="auto"/>
            <w:noWrap/>
            <w:vAlign w:val="bottom"/>
          </w:tcPr>
          <w:p w:rsidR="008F498D" w:rsidRPr="00684CF0" w:rsidRDefault="00435DB9" w:rsidP="00655857">
            <w:pPr>
              <w:jc w:val="center"/>
              <w:rPr>
                <w:b/>
                <w:bCs/>
                <w:szCs w:val="28"/>
              </w:rPr>
            </w:pPr>
            <w:r w:rsidRPr="00A47C68">
              <w:rPr>
                <w:b/>
                <w:bCs/>
                <w:szCs w:val="28"/>
              </w:rPr>
              <w:t>PHIẾU XUẤT KHO HÀNG GỬI BÁN ĐẠI LÝ</w:t>
            </w:r>
          </w:p>
        </w:tc>
      </w:tr>
      <w:tr w:rsidR="008F498D" w:rsidRPr="00684CF0" w:rsidTr="00DD1954">
        <w:trPr>
          <w:trHeight w:val="434"/>
        </w:trPr>
        <w:tc>
          <w:tcPr>
            <w:tcW w:w="7714" w:type="dxa"/>
            <w:gridSpan w:val="7"/>
            <w:tcBorders>
              <w:top w:val="nil"/>
              <w:left w:val="nil"/>
              <w:bottom w:val="nil"/>
              <w:right w:val="nil"/>
            </w:tcBorders>
            <w:shd w:val="clear" w:color="auto" w:fill="auto"/>
            <w:noWrap/>
            <w:vAlign w:val="bottom"/>
          </w:tcPr>
          <w:p w:rsidR="008F498D" w:rsidRDefault="00435DB9" w:rsidP="00655857">
            <w:pPr>
              <w:jc w:val="center"/>
              <w:rPr>
                <w:i/>
                <w:iCs/>
                <w:sz w:val="22"/>
              </w:rPr>
            </w:pPr>
            <w:r w:rsidRPr="00A47C68">
              <w:rPr>
                <w:i/>
                <w:iCs/>
                <w:sz w:val="22"/>
              </w:rPr>
              <w:t xml:space="preserve">                     Ngày………tháng………. năm………</w:t>
            </w:r>
          </w:p>
          <w:p w:rsidR="00A04551" w:rsidRPr="00684CF0" w:rsidRDefault="00A04551" w:rsidP="00655857">
            <w:pPr>
              <w:jc w:val="center"/>
              <w:rPr>
                <w:i/>
                <w:iCs/>
              </w:rPr>
            </w:pPr>
          </w:p>
        </w:tc>
        <w:tc>
          <w:tcPr>
            <w:tcW w:w="1527" w:type="dxa"/>
            <w:gridSpan w:val="2"/>
            <w:tcBorders>
              <w:top w:val="nil"/>
              <w:left w:val="nil"/>
              <w:bottom w:val="nil"/>
              <w:right w:val="nil"/>
            </w:tcBorders>
            <w:shd w:val="clear" w:color="auto" w:fill="auto"/>
            <w:noWrap/>
            <w:vAlign w:val="bottom"/>
          </w:tcPr>
          <w:p w:rsidR="008F498D" w:rsidRPr="00684CF0" w:rsidRDefault="008F498D" w:rsidP="00655857"/>
        </w:tc>
      </w:tr>
      <w:tr w:rsidR="008F498D" w:rsidRPr="00684CF0" w:rsidTr="00DD1954">
        <w:trPr>
          <w:trHeight w:val="419"/>
        </w:trPr>
        <w:tc>
          <w:tcPr>
            <w:tcW w:w="4689" w:type="dxa"/>
            <w:gridSpan w:val="4"/>
            <w:tcBorders>
              <w:top w:val="nil"/>
              <w:left w:val="nil"/>
              <w:bottom w:val="nil"/>
              <w:right w:val="nil"/>
            </w:tcBorders>
            <w:shd w:val="clear" w:color="auto" w:fill="auto"/>
            <w:noWrap/>
            <w:vAlign w:val="bottom"/>
          </w:tcPr>
          <w:p w:rsidR="008F498D" w:rsidRPr="00A47C68" w:rsidRDefault="00560D3C" w:rsidP="00A47C68">
            <w:r>
              <w:rPr>
                <w:noProof/>
                <w:color w:val="000000"/>
              </w:rPr>
              <mc:AlternateContent>
                <mc:Choice Requires="wps">
                  <w:drawing>
                    <wp:anchor distT="4294967295" distB="4294967295" distL="114300" distR="114300" simplePos="0" relativeHeight="251646464" behindDoc="0" locked="0" layoutInCell="1" allowOverlap="1">
                      <wp:simplePos x="0" y="0"/>
                      <wp:positionH relativeFrom="column">
                        <wp:posOffset>1752600</wp:posOffset>
                      </wp:positionH>
                      <wp:positionV relativeFrom="paragraph">
                        <wp:posOffset>169545</wp:posOffset>
                      </wp:positionV>
                      <wp:extent cx="1142365" cy="0"/>
                      <wp:effectExtent l="7620" t="6350" r="12065" b="12700"/>
                      <wp:wrapNone/>
                      <wp:docPr id="107"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236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A5D93E" id="AutoShape 121" o:spid="_x0000_s1026" type="#_x0000_t32" style="position:absolute;margin-left:138pt;margin-top:13.35pt;width:89.95pt;height:0;z-index:251646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">
                      <v:stroke dashstyle="1 1"/>
                    </v:shape>
                  </w:pict>
                </mc:Fallback>
              </mc:AlternateContent>
            </w:r>
            <w:r w:rsidR="00435DB9" w:rsidRPr="00A47C68">
              <w:t>Căn cứ hợp đồng kinh tế số:</w:t>
            </w:r>
            <w:r w:rsidR="00A04551" w:rsidRPr="00A47C68" w:rsidDel="00A04551">
              <w:t xml:space="preserve"> </w:t>
            </w:r>
          </w:p>
        </w:tc>
        <w:tc>
          <w:tcPr>
            <w:tcW w:w="4552" w:type="dxa"/>
            <w:gridSpan w:val="5"/>
            <w:tcBorders>
              <w:top w:val="nil"/>
              <w:left w:val="nil"/>
              <w:bottom w:val="nil"/>
              <w:right w:val="nil"/>
            </w:tcBorders>
            <w:shd w:val="clear" w:color="auto" w:fill="auto"/>
            <w:noWrap/>
            <w:vAlign w:val="bottom"/>
          </w:tcPr>
          <w:p w:rsidR="008F498D" w:rsidRPr="00684CF0" w:rsidRDefault="00560D3C" w:rsidP="00A47C68">
            <w:pPr>
              <w:rPr>
                <w:iCs/>
                <w:sz w:val="26"/>
                <w:szCs w:val="26"/>
              </w:rPr>
            </w:pPr>
            <w:r>
              <w:rPr>
                <w:noProof/>
                <w:color w:val="000000"/>
              </w:rPr>
              <mc:AlternateContent>
                <mc:Choice Requires="wps">
                  <w:drawing>
                    <wp:anchor distT="4294967295" distB="4294967295" distL="114300" distR="114300" simplePos="0" relativeHeight="251645440" behindDoc="0" locked="0" layoutInCell="1" allowOverlap="1">
                      <wp:simplePos x="0" y="0"/>
                      <wp:positionH relativeFrom="column">
                        <wp:posOffset>1929765</wp:posOffset>
                      </wp:positionH>
                      <wp:positionV relativeFrom="paragraph">
                        <wp:posOffset>168910</wp:posOffset>
                      </wp:positionV>
                      <wp:extent cx="654685" cy="0"/>
                      <wp:effectExtent l="9525" t="6350" r="12065" b="12700"/>
                      <wp:wrapNone/>
                      <wp:docPr id="106"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68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BC4D25" id="AutoShape 120" o:spid="_x0000_s1026" type="#_x0000_t32" style="position:absolute;margin-left:151.95pt;margin-top:13.3pt;width:51.55pt;height:0;z-index:251645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">
                      <v:stroke dashstyle="1 1"/>
                    </v:shape>
                  </w:pict>
                </mc:Fallback>
              </mc:AlternateContent>
            </w:r>
            <w:r>
              <w:rPr>
                <w:noProof/>
                <w:color w:val="000000"/>
              </w:rPr>
              <mc:AlternateContent>
                <mc:Choice Requires="wps">
                  <w:drawing>
                    <wp:anchor distT="4294967295" distB="4294967295" distL="114300" distR="114300" simplePos="0" relativeHeight="251644416" behindDoc="0" locked="0" layoutInCell="1" allowOverlap="1">
                      <wp:simplePos x="0" y="0"/>
                      <wp:positionH relativeFrom="column">
                        <wp:posOffset>1169670</wp:posOffset>
                      </wp:positionH>
                      <wp:positionV relativeFrom="paragraph">
                        <wp:posOffset>168910</wp:posOffset>
                      </wp:positionV>
                      <wp:extent cx="361315" cy="0"/>
                      <wp:effectExtent l="11430" t="6350" r="8255" b="12700"/>
                      <wp:wrapNone/>
                      <wp:docPr id="105"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31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23191F" id="AutoShape 119" o:spid="_x0000_s1026" type="#_x0000_t32" style="position:absolute;margin-left:92.1pt;margin-top:13.3pt;width:28.45pt;height:0;z-index:2516444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">
                      <v:stroke dashstyle="1 1"/>
                    </v:shape>
                  </w:pict>
                </mc:Fallback>
              </mc:AlternateContent>
            </w:r>
            <w:r>
              <w:rPr>
                <w:noProof/>
                <w:color w:val="000000"/>
              </w:rPr>
              <mc:AlternateContent>
                <mc:Choice Requires="wps">
                  <w:drawing>
                    <wp:anchor distT="4294967295" distB="4294967295" distL="114300" distR="114300" simplePos="0" relativeHeight="251643392" behindDoc="0" locked="0" layoutInCell="1" allowOverlap="1">
                      <wp:simplePos x="0" y="0"/>
                      <wp:positionH relativeFrom="column">
                        <wp:posOffset>354330</wp:posOffset>
                      </wp:positionH>
                      <wp:positionV relativeFrom="paragraph">
                        <wp:posOffset>168910</wp:posOffset>
                      </wp:positionV>
                      <wp:extent cx="361315" cy="0"/>
                      <wp:effectExtent l="5715" t="6350" r="13970" b="12700"/>
                      <wp:wrapNone/>
                      <wp:docPr id="104"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31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EBF972" id="AutoShape 118" o:spid="_x0000_s1026" type="#_x0000_t32" style="position:absolute;margin-left:27.9pt;margin-top:13.3pt;width:28.45pt;height:0;z-index:2516433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">
                      <v:stroke dashstyle="1 1"/>
                    </v:shape>
                  </w:pict>
                </mc:Fallback>
              </mc:AlternateContent>
            </w:r>
            <w:r w:rsidR="00A04551">
              <w:rPr>
                <w:iCs/>
                <w:sz w:val="26"/>
                <w:szCs w:val="26"/>
              </w:rPr>
              <w:t>n</w:t>
            </w:r>
            <w:r w:rsidR="00435DB9">
              <w:rPr>
                <w:iCs/>
                <w:sz w:val="26"/>
                <w:szCs w:val="26"/>
              </w:rPr>
              <w:t>gày</w:t>
            </w:r>
            <w:r w:rsidR="00A04551">
              <w:rPr>
                <w:iCs/>
                <w:sz w:val="26"/>
                <w:szCs w:val="26"/>
              </w:rPr>
              <w:t xml:space="preserve">           </w:t>
            </w:r>
            <w:r w:rsidR="00435DB9">
              <w:rPr>
                <w:iCs/>
                <w:sz w:val="26"/>
                <w:szCs w:val="26"/>
              </w:rPr>
              <w:t>tháng</w:t>
            </w:r>
            <w:r w:rsidR="00A04551">
              <w:rPr>
                <w:iCs/>
                <w:sz w:val="26"/>
                <w:szCs w:val="26"/>
              </w:rPr>
              <w:t xml:space="preserve">          </w:t>
            </w:r>
            <w:r w:rsidR="00435DB9">
              <w:rPr>
                <w:iCs/>
                <w:sz w:val="26"/>
                <w:szCs w:val="26"/>
              </w:rPr>
              <w:t xml:space="preserve"> năm</w:t>
            </w:r>
          </w:p>
        </w:tc>
      </w:tr>
      <w:tr w:rsidR="008F498D" w:rsidRPr="00684CF0" w:rsidTr="00DD1954">
        <w:trPr>
          <w:trHeight w:val="419"/>
        </w:trPr>
        <w:tc>
          <w:tcPr>
            <w:tcW w:w="9241" w:type="dxa"/>
            <w:gridSpan w:val="9"/>
            <w:tcBorders>
              <w:top w:val="nil"/>
              <w:left w:val="nil"/>
              <w:bottom w:val="nil"/>
              <w:right w:val="nil"/>
            </w:tcBorders>
            <w:shd w:val="clear" w:color="auto" w:fill="auto"/>
            <w:noWrap/>
            <w:vAlign w:val="bottom"/>
          </w:tcPr>
          <w:p w:rsidR="008F498D" w:rsidRPr="00A47C68" w:rsidRDefault="00560D3C" w:rsidP="00A47C68">
            <w:r>
              <w:rPr>
                <w:noProof/>
                <w:color w:val="000000"/>
              </w:rPr>
              <mc:AlternateContent>
                <mc:Choice Requires="wps">
                  <w:drawing>
                    <wp:anchor distT="4294967295" distB="4294967295" distL="114300" distR="114300" simplePos="0" relativeHeight="251639296" behindDoc="0" locked="0" layoutInCell="1" allowOverlap="1">
                      <wp:simplePos x="0" y="0"/>
                      <wp:positionH relativeFrom="column">
                        <wp:posOffset>4257675</wp:posOffset>
                      </wp:positionH>
                      <wp:positionV relativeFrom="paragraph">
                        <wp:posOffset>144145</wp:posOffset>
                      </wp:positionV>
                      <wp:extent cx="1318895" cy="0"/>
                      <wp:effectExtent l="7620" t="8890" r="6985" b="10160"/>
                      <wp:wrapNone/>
                      <wp:docPr id="103" name="AutoShap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889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9F21E2" id="AutoShape 113" o:spid="_x0000_s1026" type="#_x0000_t32" style="position:absolute;margin-left:335.25pt;margin-top:11.35pt;width:103.85pt;height:0;z-index:251639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">
                      <v:stroke dashstyle="1 1"/>
                    </v:shape>
                  </w:pict>
                </mc:Fallback>
              </mc:AlternateContent>
            </w:r>
            <w:r>
              <w:rPr>
                <w:noProof/>
                <w:color w:val="000000"/>
              </w:rPr>
              <mc:AlternateContent>
                <mc:Choice Requires="wps">
                  <w:drawing>
                    <wp:anchor distT="4294967295" distB="4294967295" distL="114300" distR="114300" simplePos="0" relativeHeight="251638272" behindDoc="0" locked="0" layoutInCell="1" allowOverlap="1">
                      <wp:simplePos x="0" y="0"/>
                      <wp:positionH relativeFrom="column">
                        <wp:posOffset>3331210</wp:posOffset>
                      </wp:positionH>
                      <wp:positionV relativeFrom="paragraph">
                        <wp:posOffset>150495</wp:posOffset>
                      </wp:positionV>
                      <wp:extent cx="544195" cy="0"/>
                      <wp:effectExtent l="5080" t="5715" r="12700" b="13335"/>
                      <wp:wrapNone/>
                      <wp:docPr id="102" name="Auto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419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BE1153" id="AutoShape 112" o:spid="_x0000_s1026" type="#_x0000_t32" style="position:absolute;margin-left:262.3pt;margin-top:11.85pt;width:42.85pt;height:0;z-index:251638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">
                      <v:stroke dashstyle="1 1"/>
                    </v:shape>
                  </w:pict>
                </mc:Fallback>
              </mc:AlternateContent>
            </w:r>
            <w:r>
              <w:rPr>
                <w:noProof/>
                <w:color w:val="000000"/>
              </w:rPr>
              <mc:AlternateContent>
                <mc:Choice Requires="wps">
                  <w:drawing>
                    <wp:anchor distT="4294967295" distB="4294967295" distL="114300" distR="114300" simplePos="0" relativeHeight="251637248" behindDoc="0" locked="0" layoutInCell="1" allowOverlap="1">
                      <wp:simplePos x="0" y="0"/>
                      <wp:positionH relativeFrom="column">
                        <wp:posOffset>246380</wp:posOffset>
                      </wp:positionH>
                      <wp:positionV relativeFrom="paragraph">
                        <wp:posOffset>173355</wp:posOffset>
                      </wp:positionV>
                      <wp:extent cx="1600835" cy="0"/>
                      <wp:effectExtent l="6350" t="9525" r="12065" b="9525"/>
                      <wp:wrapNone/>
                      <wp:docPr id="101" name="AutoShap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83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9DEF41" id="AutoShape 111" o:spid="_x0000_s1026" type="#_x0000_t32" style="position:absolute;margin-left:19.4pt;margin-top:13.65pt;width:126.05pt;height:0;z-index:251637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">
                      <v:stroke dashstyle="1 1"/>
                    </v:shape>
                  </w:pict>
                </mc:Fallback>
              </mc:AlternateContent>
            </w:r>
            <w:r w:rsidR="00435DB9" w:rsidRPr="00A47C68">
              <w:t>của</w:t>
            </w:r>
            <w:r w:rsidR="001439A0" w:rsidRPr="00A47C68">
              <w:t xml:space="preserve">                                             </w:t>
            </w:r>
            <w:r w:rsidR="00435DB9" w:rsidRPr="00A47C68">
              <w:t>với (tổ chức, cá nhân)</w:t>
            </w:r>
            <w:r w:rsidR="001439A0" w:rsidRPr="00A47C68" w:rsidDel="001439A0">
              <w:t xml:space="preserve"> </w:t>
            </w:r>
            <w:r w:rsidR="001439A0" w:rsidRPr="00A47C68">
              <w:t xml:space="preserve">               </w:t>
            </w:r>
            <w:r w:rsidR="00435DB9" w:rsidRPr="00A47C68">
              <w:t>MST:</w:t>
            </w:r>
          </w:p>
        </w:tc>
      </w:tr>
      <w:tr w:rsidR="008F498D" w:rsidRPr="00684CF0" w:rsidTr="00DD1954">
        <w:trPr>
          <w:trHeight w:val="419"/>
        </w:trPr>
        <w:tc>
          <w:tcPr>
            <w:tcW w:w="6368" w:type="dxa"/>
            <w:gridSpan w:val="5"/>
            <w:tcBorders>
              <w:top w:val="nil"/>
              <w:left w:val="nil"/>
              <w:bottom w:val="nil"/>
              <w:right w:val="nil"/>
            </w:tcBorders>
            <w:shd w:val="clear" w:color="auto" w:fill="auto"/>
            <w:noWrap/>
            <w:vAlign w:val="bottom"/>
          </w:tcPr>
          <w:p w:rsidR="008F498D" w:rsidRPr="00A47C68" w:rsidRDefault="00560D3C" w:rsidP="00A47C68">
            <w:pPr>
              <w:rPr>
                <w:lang w:val="vi-VN"/>
              </w:rPr>
            </w:pPr>
            <w:r>
              <w:rPr>
                <w:noProof/>
                <w:color w:val="000000"/>
              </w:rPr>
              <mc:AlternateContent>
                <mc:Choice Requires="wps">
                  <w:drawing>
                    <wp:anchor distT="4294967295" distB="4294967295" distL="114300" distR="114300" simplePos="0" relativeHeight="251640320" behindDoc="0" locked="0" layoutInCell="1" allowOverlap="1">
                      <wp:simplePos x="0" y="0"/>
                      <wp:positionH relativeFrom="column">
                        <wp:posOffset>1729105</wp:posOffset>
                      </wp:positionH>
                      <wp:positionV relativeFrom="paragraph">
                        <wp:posOffset>173990</wp:posOffset>
                      </wp:positionV>
                      <wp:extent cx="2229485" cy="0"/>
                      <wp:effectExtent l="12700" t="9525" r="5715" b="9525"/>
                      <wp:wrapNone/>
                      <wp:docPr id="100" name="Auto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948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B39080" id="AutoShape 114" o:spid="_x0000_s1026" type="#_x0000_t32" style="position:absolute;margin-left:136.15pt;margin-top:13.7pt;width:175.55pt;height:0;z-index:251640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">
                      <v:stroke dashstyle="1 1"/>
                    </v:shape>
                  </w:pict>
                </mc:Fallback>
              </mc:AlternateContent>
            </w:r>
            <w:r w:rsidR="00435DB9" w:rsidRPr="00A47C68">
              <w:t xml:space="preserve">Họ tên người vận chuyển:  </w:t>
            </w:r>
          </w:p>
        </w:tc>
        <w:tc>
          <w:tcPr>
            <w:tcW w:w="2873" w:type="dxa"/>
            <w:gridSpan w:val="4"/>
            <w:tcBorders>
              <w:top w:val="nil"/>
              <w:left w:val="nil"/>
              <w:bottom w:val="nil"/>
              <w:right w:val="nil"/>
            </w:tcBorders>
            <w:shd w:val="clear" w:color="auto" w:fill="auto"/>
            <w:noWrap/>
            <w:vAlign w:val="bottom"/>
          </w:tcPr>
          <w:p w:rsidR="008F498D" w:rsidRPr="00684CF0" w:rsidRDefault="00560D3C" w:rsidP="00A47C68">
            <w:pPr>
              <w:rPr>
                <w:sz w:val="26"/>
                <w:szCs w:val="26"/>
              </w:rPr>
            </w:pPr>
            <w:r>
              <w:rPr>
                <w:noProof/>
                <w:color w:val="000000"/>
              </w:rPr>
              <mc:AlternateContent>
                <mc:Choice Requires="wps">
                  <w:drawing>
                    <wp:anchor distT="4294967295" distB="4294967295" distL="114300" distR="114300" simplePos="0" relativeHeight="251641344" behindDoc="0" locked="0" layoutInCell="1" allowOverlap="1">
                      <wp:simplePos x="0" y="0"/>
                      <wp:positionH relativeFrom="column">
                        <wp:posOffset>922655</wp:posOffset>
                      </wp:positionH>
                      <wp:positionV relativeFrom="paragraph">
                        <wp:posOffset>161290</wp:posOffset>
                      </wp:positionV>
                      <wp:extent cx="687705" cy="0"/>
                      <wp:effectExtent l="11430" t="6985" r="5715" b="12065"/>
                      <wp:wrapNone/>
                      <wp:docPr id="99"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770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70D8FA" id="AutoShape 115" o:spid="_x0000_s1026" type="#_x0000_t32" style="position:absolute;margin-left:72.65pt;margin-top:12.7pt;width:54.15pt;height:0;z-index:2516413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">
                      <v:stroke dashstyle="1 1"/>
                    </v:shape>
                  </w:pict>
                </mc:Fallback>
              </mc:AlternateContent>
            </w:r>
            <w:r w:rsidR="00435DB9">
              <w:rPr>
                <w:iCs/>
                <w:sz w:val="26"/>
                <w:szCs w:val="26"/>
              </w:rPr>
              <w:t>Hợp đồng số:</w:t>
            </w:r>
          </w:p>
        </w:tc>
      </w:tr>
      <w:tr w:rsidR="008F498D" w:rsidRPr="00684CF0" w:rsidTr="00DD1954">
        <w:trPr>
          <w:trHeight w:val="419"/>
        </w:trPr>
        <w:tc>
          <w:tcPr>
            <w:tcW w:w="9241" w:type="dxa"/>
            <w:gridSpan w:val="9"/>
            <w:tcBorders>
              <w:top w:val="nil"/>
              <w:left w:val="nil"/>
              <w:bottom w:val="nil"/>
              <w:right w:val="nil"/>
            </w:tcBorders>
            <w:shd w:val="clear" w:color="auto" w:fill="auto"/>
            <w:noWrap/>
            <w:vAlign w:val="bottom"/>
          </w:tcPr>
          <w:p w:rsidR="008F498D" w:rsidRPr="00A47C68" w:rsidRDefault="00560D3C" w:rsidP="00A47C68">
            <w:r>
              <w:rPr>
                <w:noProof/>
                <w:color w:val="000000"/>
              </w:rPr>
              <mc:AlternateContent>
                <mc:Choice Requires="wps">
                  <w:drawing>
                    <wp:anchor distT="4294967295" distB="4294967295" distL="114300" distR="114300" simplePos="0" relativeHeight="251634176" behindDoc="0" locked="0" layoutInCell="1" allowOverlap="1">
                      <wp:simplePos x="0" y="0"/>
                      <wp:positionH relativeFrom="column">
                        <wp:posOffset>1581150</wp:posOffset>
                      </wp:positionH>
                      <wp:positionV relativeFrom="paragraph">
                        <wp:posOffset>144145</wp:posOffset>
                      </wp:positionV>
                      <wp:extent cx="3994785" cy="0"/>
                      <wp:effectExtent l="7620" t="13335" r="7620" b="5715"/>
                      <wp:wrapNone/>
                      <wp:docPr id="98" name="Auto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9478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AFD102" id="AutoShape 107" o:spid="_x0000_s1026" type="#_x0000_t32" style="position:absolute;margin-left:124.5pt;margin-top:11.35pt;width:314.55pt;height:0;z-index:251634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">
                      <v:stroke dashstyle="1 1"/>
                    </v:shape>
                  </w:pict>
                </mc:Fallback>
              </mc:AlternateContent>
            </w:r>
            <w:r w:rsidR="00435DB9" w:rsidRPr="00A47C68">
              <w:t xml:space="preserve">Phương tiện vận chuyển: </w:t>
            </w:r>
          </w:p>
        </w:tc>
      </w:tr>
      <w:tr w:rsidR="008F498D" w:rsidRPr="00684CF0" w:rsidTr="00DD1954">
        <w:trPr>
          <w:trHeight w:val="419"/>
        </w:trPr>
        <w:tc>
          <w:tcPr>
            <w:tcW w:w="9241" w:type="dxa"/>
            <w:gridSpan w:val="9"/>
            <w:tcBorders>
              <w:top w:val="nil"/>
              <w:left w:val="nil"/>
              <w:bottom w:val="nil"/>
              <w:right w:val="nil"/>
            </w:tcBorders>
            <w:shd w:val="clear" w:color="auto" w:fill="auto"/>
            <w:noWrap/>
            <w:vAlign w:val="bottom"/>
          </w:tcPr>
          <w:p w:rsidR="008F498D" w:rsidRPr="00A47C68" w:rsidRDefault="00560D3C" w:rsidP="00A47C68">
            <w:r>
              <w:rPr>
                <w:noProof/>
                <w:color w:val="000000"/>
              </w:rPr>
              <mc:AlternateContent>
                <mc:Choice Requires="wps">
                  <w:drawing>
                    <wp:anchor distT="4294967295" distB="4294967295" distL="114300" distR="114300" simplePos="0" relativeHeight="251635200" behindDoc="0" locked="0" layoutInCell="1" allowOverlap="1">
                      <wp:simplePos x="0" y="0"/>
                      <wp:positionH relativeFrom="column">
                        <wp:posOffset>910590</wp:posOffset>
                      </wp:positionH>
                      <wp:positionV relativeFrom="paragraph">
                        <wp:posOffset>156845</wp:posOffset>
                      </wp:positionV>
                      <wp:extent cx="4659630" cy="0"/>
                      <wp:effectExtent l="13335" t="6350" r="13335" b="12700"/>
                      <wp:wrapNone/>
                      <wp:docPr id="97"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5963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75022E" id="AutoShape 109" o:spid="_x0000_s1026" type="#_x0000_t32" style="position:absolute;margin-left:71.7pt;margin-top:12.35pt;width:366.9pt;height:0;z-index:251635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">
                      <v:stroke dashstyle="1 1"/>
                    </v:shape>
                  </w:pict>
                </mc:Fallback>
              </mc:AlternateContent>
            </w:r>
            <w:r w:rsidR="00435DB9" w:rsidRPr="00A47C68">
              <w:t xml:space="preserve">Xuất tại kho:  </w:t>
            </w:r>
          </w:p>
        </w:tc>
      </w:tr>
      <w:tr w:rsidR="008F498D" w:rsidRPr="00684CF0" w:rsidTr="00DD1954">
        <w:trPr>
          <w:trHeight w:val="419"/>
        </w:trPr>
        <w:tc>
          <w:tcPr>
            <w:tcW w:w="9241" w:type="dxa"/>
            <w:gridSpan w:val="9"/>
            <w:tcBorders>
              <w:top w:val="nil"/>
              <w:left w:val="nil"/>
              <w:bottom w:val="single" w:sz="4" w:space="0" w:color="auto"/>
              <w:right w:val="nil"/>
            </w:tcBorders>
            <w:shd w:val="clear" w:color="auto" w:fill="auto"/>
            <w:noWrap/>
            <w:vAlign w:val="bottom"/>
          </w:tcPr>
          <w:p w:rsidR="008F498D" w:rsidRPr="00A47C68" w:rsidRDefault="00560D3C" w:rsidP="00655857">
            <w:r>
              <w:rPr>
                <w:noProof/>
                <w:color w:val="000000"/>
              </w:rPr>
              <mc:AlternateContent>
                <mc:Choice Requires="wps">
                  <w:drawing>
                    <wp:anchor distT="4294967295" distB="4294967295" distL="114300" distR="114300" simplePos="0" relativeHeight="251636224" behindDoc="0" locked="0" layoutInCell="1" allowOverlap="1">
                      <wp:simplePos x="0" y="0"/>
                      <wp:positionH relativeFrom="column">
                        <wp:posOffset>1247140</wp:posOffset>
                      </wp:positionH>
                      <wp:positionV relativeFrom="paragraph">
                        <wp:posOffset>127635</wp:posOffset>
                      </wp:positionV>
                      <wp:extent cx="3672840" cy="0"/>
                      <wp:effectExtent l="6985" t="9525" r="6350" b="9525"/>
                      <wp:wrapNone/>
                      <wp:docPr id="96" name="Auto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284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01249E" id="AutoShape 110" o:spid="_x0000_s1026" type="#_x0000_t32" style="position:absolute;margin-left:98.2pt;margin-top:10.05pt;width:289.2pt;height:0;z-index:251636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">
                      <v:stroke dashstyle="1 1"/>
                    </v:shape>
                  </w:pict>
                </mc:Fallback>
              </mc:AlternateContent>
            </w:r>
            <w:r w:rsidR="00435DB9" w:rsidRPr="00A47C68">
              <w:t xml:space="preserve">Nhập tại kho: </w:t>
            </w:r>
          </w:p>
          <w:p w:rsidR="008F498D" w:rsidRPr="00A47C68" w:rsidRDefault="008F498D" w:rsidP="00655857"/>
        </w:tc>
      </w:tr>
      <w:tr w:rsidR="008F498D" w:rsidRPr="00684CF0" w:rsidTr="00DD1954">
        <w:trPr>
          <w:trHeight w:val="1017"/>
        </w:trPr>
        <w:tc>
          <w:tcPr>
            <w:tcW w:w="819" w:type="dxa"/>
            <w:tcBorders>
              <w:top w:val="nil"/>
              <w:left w:val="single" w:sz="4" w:space="0" w:color="auto"/>
              <w:bottom w:val="single" w:sz="4" w:space="0" w:color="auto"/>
              <w:right w:val="single" w:sz="4" w:space="0" w:color="auto"/>
            </w:tcBorders>
            <w:shd w:val="clear" w:color="auto" w:fill="auto"/>
            <w:noWrap/>
            <w:vAlign w:val="center"/>
          </w:tcPr>
          <w:p w:rsidR="008F498D" w:rsidRPr="00A47C68" w:rsidRDefault="00435DB9" w:rsidP="00655857">
            <w:pPr>
              <w:jc w:val="center"/>
              <w:rPr>
                <w:b/>
                <w:bCs/>
                <w:sz w:val="20"/>
              </w:rPr>
            </w:pPr>
            <w:r w:rsidRPr="00A47C68">
              <w:rPr>
                <w:b/>
                <w:bCs/>
                <w:sz w:val="20"/>
              </w:rPr>
              <w:t>STT</w:t>
            </w:r>
          </w:p>
        </w:tc>
        <w:tc>
          <w:tcPr>
            <w:tcW w:w="2425" w:type="dxa"/>
            <w:gridSpan w:val="2"/>
            <w:tcBorders>
              <w:top w:val="nil"/>
              <w:left w:val="nil"/>
              <w:bottom w:val="single" w:sz="4" w:space="0" w:color="auto"/>
              <w:right w:val="single" w:sz="4" w:space="0" w:color="auto"/>
            </w:tcBorders>
            <w:shd w:val="clear" w:color="auto" w:fill="auto"/>
            <w:vAlign w:val="center"/>
          </w:tcPr>
          <w:p w:rsidR="008F498D" w:rsidRPr="00A47C68" w:rsidRDefault="00435DB9" w:rsidP="004B5357">
            <w:pPr>
              <w:jc w:val="center"/>
              <w:rPr>
                <w:b/>
                <w:bCs/>
                <w:sz w:val="20"/>
              </w:rPr>
            </w:pPr>
            <w:r w:rsidRPr="00A47C68">
              <w:rPr>
                <w:b/>
                <w:bCs/>
                <w:sz w:val="20"/>
              </w:rPr>
              <w:t>Tên nhãn hiệu, quy cách, phẩm chất</w:t>
            </w:r>
            <w:r w:rsidR="004B5357">
              <w:rPr>
                <w:b/>
                <w:bCs/>
                <w:sz w:val="20"/>
              </w:rPr>
              <w:t xml:space="preserve"> </w:t>
            </w:r>
            <w:r w:rsidRPr="00A47C68">
              <w:rPr>
                <w:b/>
                <w:bCs/>
                <w:sz w:val="20"/>
              </w:rPr>
              <w:t>vật tư (sản phẩm, hàng hóa)</w:t>
            </w:r>
          </w:p>
        </w:tc>
        <w:tc>
          <w:tcPr>
            <w:tcW w:w="1445" w:type="dxa"/>
            <w:tcBorders>
              <w:top w:val="nil"/>
              <w:left w:val="nil"/>
              <w:bottom w:val="single" w:sz="4" w:space="0" w:color="auto"/>
              <w:right w:val="single" w:sz="4" w:space="0" w:color="auto"/>
            </w:tcBorders>
            <w:shd w:val="clear" w:color="auto" w:fill="auto"/>
            <w:noWrap/>
            <w:vAlign w:val="center"/>
          </w:tcPr>
          <w:p w:rsidR="008F498D" w:rsidRPr="00A47C68" w:rsidRDefault="00435DB9" w:rsidP="00655857">
            <w:pPr>
              <w:jc w:val="center"/>
              <w:rPr>
                <w:b/>
                <w:bCs/>
                <w:sz w:val="20"/>
              </w:rPr>
            </w:pPr>
            <w:r w:rsidRPr="00A47C68">
              <w:rPr>
                <w:b/>
                <w:bCs/>
                <w:sz w:val="20"/>
              </w:rPr>
              <w:t>Mã số</w:t>
            </w:r>
          </w:p>
        </w:tc>
        <w:tc>
          <w:tcPr>
            <w:tcW w:w="1679" w:type="dxa"/>
            <w:tcBorders>
              <w:top w:val="nil"/>
              <w:left w:val="nil"/>
              <w:bottom w:val="single" w:sz="4" w:space="0" w:color="auto"/>
              <w:right w:val="single" w:sz="4" w:space="0" w:color="auto"/>
            </w:tcBorders>
            <w:shd w:val="clear" w:color="auto" w:fill="auto"/>
            <w:noWrap/>
            <w:vAlign w:val="center"/>
          </w:tcPr>
          <w:p w:rsidR="008F498D" w:rsidRPr="00A47C68" w:rsidRDefault="00435DB9" w:rsidP="00655857">
            <w:pPr>
              <w:jc w:val="center"/>
              <w:rPr>
                <w:b/>
                <w:bCs/>
                <w:sz w:val="20"/>
              </w:rPr>
            </w:pPr>
            <w:r w:rsidRPr="00A47C68">
              <w:rPr>
                <w:b/>
                <w:bCs/>
                <w:sz w:val="20"/>
              </w:rPr>
              <w:t>Đơn vị tính</w:t>
            </w:r>
          </w:p>
        </w:tc>
        <w:tc>
          <w:tcPr>
            <w:tcW w:w="1246" w:type="dxa"/>
            <w:tcBorders>
              <w:top w:val="nil"/>
              <w:left w:val="nil"/>
              <w:bottom w:val="single" w:sz="4" w:space="0" w:color="auto"/>
              <w:right w:val="single" w:sz="4" w:space="0" w:color="auto"/>
            </w:tcBorders>
            <w:shd w:val="clear" w:color="auto" w:fill="auto"/>
            <w:noWrap/>
            <w:vAlign w:val="center"/>
          </w:tcPr>
          <w:p w:rsidR="008F498D" w:rsidRPr="00A47C68" w:rsidRDefault="00435DB9" w:rsidP="00655857">
            <w:pPr>
              <w:jc w:val="center"/>
              <w:rPr>
                <w:b/>
                <w:bCs/>
                <w:sz w:val="20"/>
              </w:rPr>
            </w:pPr>
            <w:r w:rsidRPr="00A47C68">
              <w:rPr>
                <w:b/>
                <w:bCs/>
                <w:sz w:val="20"/>
              </w:rPr>
              <w:t>Số lượng</w:t>
            </w:r>
          </w:p>
        </w:tc>
        <w:tc>
          <w:tcPr>
            <w:tcW w:w="730" w:type="dxa"/>
            <w:gridSpan w:val="2"/>
            <w:tcBorders>
              <w:top w:val="nil"/>
              <w:left w:val="nil"/>
              <w:bottom w:val="single" w:sz="4" w:space="0" w:color="auto"/>
              <w:right w:val="single" w:sz="4" w:space="0" w:color="auto"/>
            </w:tcBorders>
            <w:shd w:val="clear" w:color="auto" w:fill="auto"/>
            <w:noWrap/>
            <w:vAlign w:val="center"/>
          </w:tcPr>
          <w:p w:rsidR="008F498D" w:rsidRPr="00A47C68" w:rsidRDefault="00435DB9" w:rsidP="00655857">
            <w:pPr>
              <w:jc w:val="center"/>
              <w:rPr>
                <w:b/>
                <w:bCs/>
                <w:sz w:val="20"/>
              </w:rPr>
            </w:pPr>
            <w:r w:rsidRPr="00A47C68">
              <w:rPr>
                <w:b/>
                <w:bCs/>
                <w:sz w:val="20"/>
              </w:rPr>
              <w:t>Đơn giá</w:t>
            </w:r>
          </w:p>
        </w:tc>
        <w:tc>
          <w:tcPr>
            <w:tcW w:w="897" w:type="dxa"/>
            <w:tcBorders>
              <w:top w:val="nil"/>
              <w:left w:val="nil"/>
              <w:bottom w:val="single" w:sz="4" w:space="0" w:color="auto"/>
              <w:right w:val="single" w:sz="4" w:space="0" w:color="auto"/>
            </w:tcBorders>
            <w:shd w:val="clear" w:color="auto" w:fill="auto"/>
            <w:noWrap/>
            <w:vAlign w:val="center"/>
          </w:tcPr>
          <w:p w:rsidR="008F498D" w:rsidRPr="00A47C68" w:rsidRDefault="00435DB9" w:rsidP="00655857">
            <w:pPr>
              <w:jc w:val="center"/>
              <w:rPr>
                <w:b/>
                <w:bCs/>
                <w:sz w:val="20"/>
              </w:rPr>
            </w:pPr>
            <w:r w:rsidRPr="00A47C68">
              <w:rPr>
                <w:b/>
                <w:bCs/>
                <w:sz w:val="20"/>
              </w:rPr>
              <w:t>Thành tiền</w:t>
            </w:r>
          </w:p>
        </w:tc>
      </w:tr>
      <w:tr w:rsidR="008F498D" w:rsidRPr="00684CF0" w:rsidTr="00DD1954">
        <w:trPr>
          <w:trHeight w:val="419"/>
        </w:trPr>
        <w:tc>
          <w:tcPr>
            <w:tcW w:w="81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r>
              <w:t> </w:t>
            </w:r>
          </w:p>
        </w:tc>
        <w:tc>
          <w:tcPr>
            <w:tcW w:w="2425" w:type="dxa"/>
            <w:gridSpan w:val="2"/>
            <w:tcBorders>
              <w:top w:val="single" w:sz="4" w:space="0" w:color="auto"/>
              <w:left w:val="nil"/>
              <w:bottom w:val="single" w:sz="4" w:space="0" w:color="auto"/>
              <w:right w:val="single" w:sz="4" w:space="0" w:color="auto"/>
            </w:tcBorders>
            <w:shd w:val="clear" w:color="auto" w:fill="auto"/>
            <w:noWrap/>
            <w:vAlign w:val="bottom"/>
          </w:tcPr>
          <w:p w:rsidR="008F498D" w:rsidRPr="00684CF0" w:rsidRDefault="00435DB9" w:rsidP="00655857">
            <w:r>
              <w:t> </w:t>
            </w:r>
          </w:p>
        </w:tc>
        <w:tc>
          <w:tcPr>
            <w:tcW w:w="1445" w:type="dxa"/>
            <w:tcBorders>
              <w:top w:val="single" w:sz="4" w:space="0" w:color="auto"/>
              <w:left w:val="nil"/>
              <w:bottom w:val="single" w:sz="4" w:space="0" w:color="auto"/>
              <w:right w:val="single" w:sz="4" w:space="0" w:color="auto"/>
            </w:tcBorders>
            <w:shd w:val="clear" w:color="auto" w:fill="auto"/>
            <w:noWrap/>
            <w:vAlign w:val="bottom"/>
          </w:tcPr>
          <w:p w:rsidR="008F498D" w:rsidRPr="00684CF0" w:rsidRDefault="00435DB9" w:rsidP="00655857">
            <w:r>
              <w:t> </w:t>
            </w:r>
          </w:p>
        </w:tc>
        <w:tc>
          <w:tcPr>
            <w:tcW w:w="1679" w:type="dxa"/>
            <w:tcBorders>
              <w:top w:val="single" w:sz="4" w:space="0" w:color="auto"/>
              <w:left w:val="nil"/>
              <w:bottom w:val="single" w:sz="4" w:space="0" w:color="auto"/>
              <w:right w:val="single" w:sz="4" w:space="0" w:color="auto"/>
            </w:tcBorders>
            <w:shd w:val="clear" w:color="auto" w:fill="auto"/>
            <w:noWrap/>
            <w:vAlign w:val="bottom"/>
          </w:tcPr>
          <w:p w:rsidR="008F498D" w:rsidRPr="00684CF0" w:rsidRDefault="00435DB9" w:rsidP="00655857">
            <w:r>
              <w:t> </w:t>
            </w:r>
          </w:p>
        </w:tc>
        <w:tc>
          <w:tcPr>
            <w:tcW w:w="1246" w:type="dxa"/>
            <w:tcBorders>
              <w:top w:val="single" w:sz="4" w:space="0" w:color="auto"/>
              <w:left w:val="nil"/>
              <w:bottom w:val="single" w:sz="4" w:space="0" w:color="auto"/>
              <w:right w:val="single" w:sz="4" w:space="0" w:color="auto"/>
            </w:tcBorders>
            <w:shd w:val="clear" w:color="auto" w:fill="auto"/>
            <w:noWrap/>
            <w:vAlign w:val="bottom"/>
          </w:tcPr>
          <w:p w:rsidR="008F498D" w:rsidRPr="00684CF0" w:rsidRDefault="00435DB9" w:rsidP="00655857">
            <w:r>
              <w:t> </w:t>
            </w:r>
          </w:p>
        </w:tc>
        <w:tc>
          <w:tcPr>
            <w:tcW w:w="730" w:type="dxa"/>
            <w:gridSpan w:val="2"/>
            <w:tcBorders>
              <w:top w:val="single" w:sz="4" w:space="0" w:color="auto"/>
              <w:left w:val="nil"/>
              <w:bottom w:val="single" w:sz="4" w:space="0" w:color="auto"/>
              <w:right w:val="single" w:sz="4" w:space="0" w:color="auto"/>
            </w:tcBorders>
            <w:shd w:val="clear" w:color="auto" w:fill="auto"/>
            <w:noWrap/>
            <w:vAlign w:val="bottom"/>
          </w:tcPr>
          <w:p w:rsidR="008F498D" w:rsidRPr="00684CF0" w:rsidRDefault="00435DB9" w:rsidP="00655857">
            <w:r>
              <w:t> </w:t>
            </w:r>
          </w:p>
        </w:tc>
        <w:tc>
          <w:tcPr>
            <w:tcW w:w="897" w:type="dxa"/>
            <w:tcBorders>
              <w:top w:val="single" w:sz="4" w:space="0" w:color="auto"/>
              <w:left w:val="nil"/>
              <w:bottom w:val="single" w:sz="4" w:space="0" w:color="auto"/>
              <w:right w:val="single" w:sz="4" w:space="0" w:color="auto"/>
            </w:tcBorders>
            <w:shd w:val="clear" w:color="auto" w:fill="auto"/>
            <w:noWrap/>
            <w:vAlign w:val="bottom"/>
          </w:tcPr>
          <w:p w:rsidR="008F498D" w:rsidRPr="00684CF0" w:rsidRDefault="00435DB9" w:rsidP="00655857">
            <w:r>
              <w:t> </w:t>
            </w:r>
          </w:p>
        </w:tc>
      </w:tr>
      <w:tr w:rsidR="008F498D" w:rsidRPr="00684CF0" w:rsidTr="00DD1954">
        <w:trPr>
          <w:trHeight w:val="419"/>
        </w:trPr>
        <w:tc>
          <w:tcPr>
            <w:tcW w:w="819" w:type="dxa"/>
            <w:tcBorders>
              <w:top w:val="nil"/>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r>
              <w:t> </w:t>
            </w:r>
          </w:p>
        </w:tc>
        <w:tc>
          <w:tcPr>
            <w:tcW w:w="2425" w:type="dxa"/>
            <w:gridSpan w:val="2"/>
            <w:tcBorders>
              <w:top w:val="nil"/>
              <w:left w:val="nil"/>
              <w:bottom w:val="single" w:sz="4" w:space="0" w:color="auto"/>
              <w:right w:val="single" w:sz="4" w:space="0" w:color="auto"/>
            </w:tcBorders>
            <w:shd w:val="clear" w:color="auto" w:fill="auto"/>
            <w:noWrap/>
            <w:vAlign w:val="bottom"/>
          </w:tcPr>
          <w:p w:rsidR="008F498D" w:rsidRPr="00684CF0" w:rsidRDefault="00435DB9" w:rsidP="00655857">
            <w:r>
              <w:t> </w:t>
            </w:r>
          </w:p>
        </w:tc>
        <w:tc>
          <w:tcPr>
            <w:tcW w:w="1445" w:type="dxa"/>
            <w:tcBorders>
              <w:top w:val="nil"/>
              <w:left w:val="nil"/>
              <w:bottom w:val="single" w:sz="4" w:space="0" w:color="auto"/>
              <w:right w:val="single" w:sz="4" w:space="0" w:color="auto"/>
            </w:tcBorders>
            <w:shd w:val="clear" w:color="auto" w:fill="auto"/>
            <w:noWrap/>
            <w:vAlign w:val="bottom"/>
          </w:tcPr>
          <w:p w:rsidR="008F498D" w:rsidRPr="00684CF0" w:rsidRDefault="00435DB9" w:rsidP="00655857">
            <w:r>
              <w:t> </w:t>
            </w:r>
          </w:p>
        </w:tc>
        <w:tc>
          <w:tcPr>
            <w:tcW w:w="1679" w:type="dxa"/>
            <w:tcBorders>
              <w:top w:val="nil"/>
              <w:left w:val="nil"/>
              <w:bottom w:val="single" w:sz="4" w:space="0" w:color="auto"/>
              <w:right w:val="single" w:sz="4" w:space="0" w:color="auto"/>
            </w:tcBorders>
            <w:shd w:val="clear" w:color="auto" w:fill="auto"/>
            <w:noWrap/>
            <w:vAlign w:val="bottom"/>
          </w:tcPr>
          <w:p w:rsidR="008F498D" w:rsidRPr="00684CF0" w:rsidRDefault="00435DB9" w:rsidP="00655857">
            <w:r>
              <w:t> </w:t>
            </w:r>
          </w:p>
        </w:tc>
        <w:tc>
          <w:tcPr>
            <w:tcW w:w="1246" w:type="dxa"/>
            <w:tcBorders>
              <w:top w:val="nil"/>
              <w:left w:val="nil"/>
              <w:bottom w:val="single" w:sz="4" w:space="0" w:color="auto"/>
              <w:right w:val="single" w:sz="4" w:space="0" w:color="auto"/>
            </w:tcBorders>
            <w:shd w:val="clear" w:color="auto" w:fill="auto"/>
            <w:noWrap/>
            <w:vAlign w:val="bottom"/>
          </w:tcPr>
          <w:p w:rsidR="008F498D" w:rsidRPr="00684CF0" w:rsidRDefault="00435DB9" w:rsidP="00655857">
            <w:r>
              <w:t> </w:t>
            </w:r>
          </w:p>
        </w:tc>
        <w:tc>
          <w:tcPr>
            <w:tcW w:w="730" w:type="dxa"/>
            <w:gridSpan w:val="2"/>
            <w:tcBorders>
              <w:top w:val="nil"/>
              <w:left w:val="nil"/>
              <w:bottom w:val="single" w:sz="4" w:space="0" w:color="auto"/>
              <w:right w:val="single" w:sz="4" w:space="0" w:color="auto"/>
            </w:tcBorders>
            <w:shd w:val="clear" w:color="auto" w:fill="auto"/>
            <w:noWrap/>
            <w:vAlign w:val="bottom"/>
          </w:tcPr>
          <w:p w:rsidR="008F498D" w:rsidRPr="00684CF0" w:rsidRDefault="00435DB9" w:rsidP="00655857">
            <w:r>
              <w:t> </w:t>
            </w:r>
          </w:p>
        </w:tc>
        <w:tc>
          <w:tcPr>
            <w:tcW w:w="897" w:type="dxa"/>
            <w:tcBorders>
              <w:top w:val="nil"/>
              <w:left w:val="nil"/>
              <w:bottom w:val="single" w:sz="4" w:space="0" w:color="auto"/>
              <w:right w:val="single" w:sz="4" w:space="0" w:color="auto"/>
            </w:tcBorders>
            <w:shd w:val="clear" w:color="auto" w:fill="auto"/>
            <w:noWrap/>
            <w:vAlign w:val="bottom"/>
          </w:tcPr>
          <w:p w:rsidR="008F498D" w:rsidRPr="00684CF0" w:rsidRDefault="00435DB9" w:rsidP="00655857">
            <w:r>
              <w:t> </w:t>
            </w:r>
          </w:p>
        </w:tc>
      </w:tr>
      <w:tr w:rsidR="008F498D" w:rsidRPr="00684CF0" w:rsidTr="00DD1954">
        <w:trPr>
          <w:trHeight w:val="161"/>
        </w:trPr>
        <w:tc>
          <w:tcPr>
            <w:tcW w:w="81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498D" w:rsidRPr="00684CF0" w:rsidRDefault="00435DB9" w:rsidP="00655857">
            <w:pPr>
              <w:rPr>
                <w:b/>
                <w:bCs/>
              </w:rPr>
            </w:pPr>
            <w:r>
              <w:rPr>
                <w:b/>
                <w:bCs/>
              </w:rPr>
              <w:t> </w:t>
            </w:r>
          </w:p>
        </w:tc>
        <w:tc>
          <w:tcPr>
            <w:tcW w:w="8422" w:type="dxa"/>
            <w:gridSpan w:val="8"/>
            <w:tcBorders>
              <w:top w:val="single" w:sz="4" w:space="0" w:color="auto"/>
              <w:left w:val="nil"/>
              <w:bottom w:val="single" w:sz="4" w:space="0" w:color="auto"/>
              <w:right w:val="single" w:sz="4" w:space="0" w:color="auto"/>
            </w:tcBorders>
            <w:shd w:val="clear" w:color="auto" w:fill="auto"/>
            <w:noWrap/>
            <w:vAlign w:val="bottom"/>
          </w:tcPr>
          <w:p w:rsidR="008F498D" w:rsidRPr="00684CF0" w:rsidRDefault="00560D3C" w:rsidP="00A47C68">
            <w:r>
              <w:rPr>
                <w:noProof/>
                <w:color w:val="000000"/>
              </w:rPr>
              <mc:AlternateContent>
                <mc:Choice Requires="wps">
                  <w:drawing>
                    <wp:anchor distT="4294967295" distB="4294967295" distL="114300" distR="114300" simplePos="0" relativeHeight="251642368" behindDoc="0" locked="0" layoutInCell="1" allowOverlap="1">
                      <wp:simplePos x="0" y="0"/>
                      <wp:positionH relativeFrom="column">
                        <wp:posOffset>807720</wp:posOffset>
                      </wp:positionH>
                      <wp:positionV relativeFrom="paragraph">
                        <wp:posOffset>142875</wp:posOffset>
                      </wp:positionV>
                      <wp:extent cx="4324350" cy="635"/>
                      <wp:effectExtent l="11430" t="6985" r="7620" b="11430"/>
                      <wp:wrapNone/>
                      <wp:docPr id="95"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24350" cy="635"/>
                              </a:xfrm>
                              <a:prstGeom prst="bentConnector3">
                                <a:avLst>
                                  <a:gd name="adj1" fmla="val 50000"/>
                                </a:avLst>
                              </a:prstGeom>
                              <a:noFill/>
                              <a:ln w="9525">
                                <a:solidFill>
                                  <a:srgbClr val="000000"/>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83A85F" id="AutoShape 117" o:spid="_x0000_s1026" type="#_x0000_t34" style="position:absolute;margin-left:63.6pt;margin-top:11.25pt;width:340.5pt;height:.05pt;z-index:251642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">
                      <v:stroke dashstyle="1 1"/>
                    </v:shape>
                  </w:pict>
                </mc:Fallback>
              </mc:AlternateContent>
            </w:r>
            <w:r w:rsidR="00435DB9">
              <w:rPr>
                <w:b/>
                <w:bCs/>
              </w:rPr>
              <w:t>Tổng cộng:</w:t>
            </w:r>
          </w:p>
        </w:tc>
      </w:tr>
    </w:tbl>
    <w:p w:rsidR="008F498D" w:rsidRPr="00684CF0" w:rsidRDefault="008F498D" w:rsidP="00655857">
      <w:pPr>
        <w:jc w:val="center"/>
        <w:rPr>
          <w:b/>
          <w:bCs/>
        </w:rPr>
      </w:pPr>
    </w:p>
    <w:p w:rsidR="008F498D" w:rsidRPr="00684CF0" w:rsidRDefault="008F498D" w:rsidP="00655857">
      <w:pPr>
        <w:jc w:val="center"/>
        <w:rPr>
          <w:b/>
          <w:bCs/>
        </w:rPr>
      </w:pPr>
    </w:p>
    <w:tbl>
      <w:tblPr>
        <w:tblW w:w="9214" w:type="dxa"/>
        <w:tblInd w:w="108" w:type="dxa"/>
        <w:tblLook w:val="01E0" w:firstRow="1" w:lastRow="1" w:firstColumn="1" w:lastColumn="1" w:noHBand="0" w:noVBand="0"/>
      </w:tblPr>
      <w:tblGrid>
        <w:gridCol w:w="1276"/>
        <w:gridCol w:w="1985"/>
        <w:gridCol w:w="1984"/>
        <w:gridCol w:w="3969"/>
      </w:tblGrid>
      <w:tr w:rsidR="008F498D" w:rsidRPr="00684CF0" w:rsidTr="0055011E">
        <w:tc>
          <w:tcPr>
            <w:tcW w:w="1276" w:type="dxa"/>
          </w:tcPr>
          <w:p w:rsidR="008F498D" w:rsidRPr="00684CF0" w:rsidRDefault="008F498D" w:rsidP="00655857">
            <w:pPr>
              <w:jc w:val="center"/>
              <w:rPr>
                <w:b/>
                <w:bCs/>
              </w:rPr>
            </w:pPr>
          </w:p>
        </w:tc>
        <w:tc>
          <w:tcPr>
            <w:tcW w:w="1985" w:type="dxa"/>
          </w:tcPr>
          <w:p w:rsidR="008F498D" w:rsidRPr="00684CF0" w:rsidRDefault="008F498D" w:rsidP="00655857">
            <w:pPr>
              <w:rPr>
                <w:rFonts w:ascii="Times New Roman Italic" w:hAnsi="Times New Roman Italic"/>
                <w:b/>
                <w:bCs/>
                <w:spacing w:val="-6"/>
              </w:rPr>
            </w:pPr>
          </w:p>
        </w:tc>
        <w:tc>
          <w:tcPr>
            <w:tcW w:w="1984" w:type="dxa"/>
          </w:tcPr>
          <w:p w:rsidR="008F498D" w:rsidRPr="00684CF0" w:rsidRDefault="008F498D" w:rsidP="00655857">
            <w:pPr>
              <w:jc w:val="center"/>
              <w:rPr>
                <w:rFonts w:ascii="Times New Roman Italic" w:hAnsi="Times New Roman Italic"/>
                <w:b/>
                <w:bCs/>
                <w:spacing w:val="-6"/>
              </w:rPr>
            </w:pPr>
          </w:p>
        </w:tc>
        <w:tc>
          <w:tcPr>
            <w:tcW w:w="3969" w:type="dxa"/>
          </w:tcPr>
          <w:p w:rsidR="008F498D" w:rsidRPr="00A47C68" w:rsidRDefault="00483179" w:rsidP="00655857">
            <w:pPr>
              <w:jc w:val="center"/>
              <w:rPr>
                <w:b/>
                <w:bCs/>
                <w:spacing w:val="-10"/>
              </w:rPr>
            </w:pPr>
            <w:r>
              <w:rPr>
                <w:b/>
                <w:bCs/>
                <w:spacing w:val="-10"/>
              </w:rPr>
              <w:t>THỦ TRƯỞNG ĐƠN VỊ</w:t>
            </w:r>
          </w:p>
          <w:p w:rsidR="008F498D" w:rsidRPr="00684CF0" w:rsidRDefault="00A04551" w:rsidP="00A47C68">
            <w:pPr>
              <w:jc w:val="center"/>
              <w:rPr>
                <w:b/>
                <w:bCs/>
                <w:spacing w:val="-6"/>
              </w:rPr>
            </w:pPr>
            <w:r w:rsidRPr="00506C37">
              <w:rPr>
                <w:i/>
                <w:color w:val="000000"/>
                <w:sz w:val="22"/>
              </w:rPr>
              <w:t>(Chữ ký số)</w:t>
            </w:r>
          </w:p>
        </w:tc>
      </w:tr>
    </w:tbl>
    <w:p w:rsidR="008F498D" w:rsidRPr="00684CF0" w:rsidRDefault="008F498D" w:rsidP="00655857">
      <w:pPr>
        <w:jc w:val="center"/>
        <w:rPr>
          <w:i/>
          <w:iCs/>
        </w:rPr>
      </w:pPr>
    </w:p>
    <w:p w:rsidR="008F498D" w:rsidRPr="00684CF0" w:rsidRDefault="008F498D" w:rsidP="00655857">
      <w:pPr>
        <w:jc w:val="center"/>
        <w:rPr>
          <w:i/>
          <w:iCs/>
          <w:sz w:val="28"/>
        </w:rPr>
      </w:pPr>
    </w:p>
    <w:p w:rsidR="008F498D" w:rsidRPr="00A47C68" w:rsidRDefault="00435DB9" w:rsidP="00655857">
      <w:pPr>
        <w:jc w:val="center"/>
        <w:rPr>
          <w:i/>
          <w:iCs/>
          <w:sz w:val="22"/>
        </w:rPr>
      </w:pPr>
      <w:r w:rsidRPr="00A47C68">
        <w:rPr>
          <w:i/>
          <w:iCs/>
          <w:sz w:val="22"/>
        </w:rPr>
        <w:t xml:space="preserve">(Cần kiểm tra, đối chiếu khi lập, giao, nhận </w:t>
      </w:r>
      <w:r w:rsidR="009B6E18">
        <w:rPr>
          <w:i/>
          <w:iCs/>
          <w:sz w:val="22"/>
        </w:rPr>
        <w:t>Phiếu xuất kho</w:t>
      </w:r>
      <w:r w:rsidRPr="00A47C68">
        <w:rPr>
          <w:i/>
          <w:iCs/>
          <w:sz w:val="22"/>
        </w:rPr>
        <w:t>)</w:t>
      </w:r>
    </w:p>
    <w:p w:rsidR="008F498D" w:rsidRDefault="008F498D" w:rsidP="00655857">
      <w:pPr>
        <w:widowControl w:val="0"/>
        <w:jc w:val="center"/>
        <w:rPr>
          <w:i/>
          <w:color w:val="000000"/>
          <w:szCs w:val="28"/>
        </w:rPr>
      </w:pPr>
    </w:p>
    <w:p w:rsidR="008F498D" w:rsidRPr="00D602B2" w:rsidRDefault="00D602B2" w:rsidP="00D602B2">
      <w:pPr>
        <w:widowControl w:val="0"/>
        <w:rPr>
          <w:b/>
          <w:color w:val="000000"/>
          <w:sz w:val="28"/>
          <w:szCs w:val="28"/>
          <w:lang w:val="vi-VN"/>
        </w:rPr>
      </w:pPr>
      <w:r>
        <w:rPr>
          <w:i/>
          <w:color w:val="000000"/>
          <w:szCs w:val="28"/>
        </w:rPr>
        <w:br w:type="page"/>
      </w:r>
      <w:r w:rsidR="00435DB9" w:rsidRPr="00D602B2">
        <w:rPr>
          <w:b/>
          <w:color w:val="000000"/>
          <w:sz w:val="28"/>
          <w:szCs w:val="28"/>
          <w:lang w:val="vi-VN"/>
        </w:rPr>
        <w:t>Mẫu tham khảo số 6</w:t>
      </w:r>
    </w:p>
    <w:p w:rsidR="0025708E" w:rsidRPr="0025708E" w:rsidRDefault="0025708E" w:rsidP="0025708E">
      <w:pPr>
        <w:rPr>
          <w:lang w:val="vi-VN"/>
        </w:rPr>
      </w:pPr>
    </w:p>
    <w:tbl>
      <w:tblPr>
        <w:tblpPr w:leftFromText="180" w:rightFromText="180" w:vertAnchor="text" w:horzAnchor="margin" w:tblpXSpec="center" w:tblpY="28"/>
        <w:tblW w:w="1045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57"/>
        <w:gridCol w:w="90"/>
        <w:gridCol w:w="2970"/>
        <w:gridCol w:w="84"/>
        <w:gridCol w:w="1226"/>
        <w:gridCol w:w="1560"/>
        <w:gridCol w:w="822"/>
        <w:gridCol w:w="1021"/>
        <w:gridCol w:w="2126"/>
      </w:tblGrid>
      <w:tr w:rsidR="008F498D" w:rsidRPr="00684CF0" w:rsidTr="00DD1954">
        <w:tc>
          <w:tcPr>
            <w:tcW w:w="10456" w:type="dxa"/>
            <w:gridSpan w:val="9"/>
            <w:tcBorders>
              <w:bottom w:val="nil"/>
            </w:tcBorders>
          </w:tcPr>
          <w:tbl>
            <w:tblPr>
              <w:tblW w:w="0" w:type="auto"/>
              <w:tblLayout w:type="fixed"/>
              <w:tblLook w:val="01E0" w:firstRow="1" w:lastRow="1" w:firstColumn="1" w:lastColumn="1" w:noHBand="0" w:noVBand="0"/>
            </w:tblPr>
            <w:tblGrid>
              <w:gridCol w:w="5112"/>
              <w:gridCol w:w="5113"/>
            </w:tblGrid>
            <w:tr w:rsidR="008F498D" w:rsidRPr="00684CF0" w:rsidTr="00DD1954">
              <w:trPr>
                <w:trHeight w:val="341"/>
              </w:trPr>
              <w:tc>
                <w:tcPr>
                  <w:tcW w:w="5112" w:type="dxa"/>
                </w:tcPr>
                <w:p w:rsidR="008F498D" w:rsidRPr="00684CF0" w:rsidRDefault="00560D3C" w:rsidP="00A47C68">
                  <w:pPr>
                    <w:framePr w:hSpace="180" w:wrap="around" w:vAnchor="text" w:hAnchor="margin" w:xAlign="center" w:y="28"/>
                    <w:ind w:right="-850"/>
                    <w:rPr>
                      <w:b/>
                      <w:lang w:val="vi-VN"/>
                    </w:rPr>
                  </w:pPr>
                  <w:r>
                    <w:rPr>
                      <w:noProof/>
                      <w:color w:val="000000"/>
                    </w:rPr>
                    <mc:AlternateContent>
                      <mc:Choice Requires="wps">
                        <w:drawing>
                          <wp:anchor distT="4294967295" distB="4294967295" distL="114300" distR="114300" simplePos="0" relativeHeight="251630080" behindDoc="0" locked="0" layoutInCell="1" allowOverlap="1">
                            <wp:simplePos x="0" y="0"/>
                            <wp:positionH relativeFrom="column">
                              <wp:posOffset>1082675</wp:posOffset>
                            </wp:positionH>
                            <wp:positionV relativeFrom="paragraph">
                              <wp:posOffset>119380</wp:posOffset>
                            </wp:positionV>
                            <wp:extent cx="3547110" cy="0"/>
                            <wp:effectExtent l="7620" t="13335" r="7620" b="5715"/>
                            <wp:wrapNone/>
                            <wp:docPr id="94"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4711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D735F5" id="AutoShape 103" o:spid="_x0000_s1026" type="#_x0000_t32" style="position:absolute;margin-left:85.25pt;margin-top:9.4pt;width:279.3pt;height:0;z-index:251630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">
                            <v:stroke dashstyle="1 1"/>
                          </v:shape>
                        </w:pict>
                      </mc:Fallback>
                    </mc:AlternateContent>
                  </w:r>
                  <w:r w:rsidR="00435DB9" w:rsidRPr="00A47C68">
                    <w:rPr>
                      <w:b/>
                      <w:sz w:val="20"/>
                      <w:lang w:val="vi-VN"/>
                    </w:rPr>
                    <w:t>TÊN CỤC THUẾ:</w:t>
                  </w:r>
                </w:p>
              </w:tc>
              <w:tc>
                <w:tcPr>
                  <w:tcW w:w="5113" w:type="dxa"/>
                </w:tcPr>
                <w:p w:rsidR="008F498D" w:rsidRPr="00684CF0" w:rsidRDefault="00435DB9" w:rsidP="00655857">
                  <w:pPr>
                    <w:framePr w:hSpace="180" w:wrap="around" w:vAnchor="text" w:hAnchor="margin" w:xAlign="center" w:y="28"/>
                    <w:ind w:right="-850"/>
                    <w:rPr>
                      <w:i/>
                      <w:lang w:val="vi-VN"/>
                    </w:rPr>
                  </w:pPr>
                  <w:r>
                    <w:rPr>
                      <w:lang w:val="vi-VN"/>
                    </w:rPr>
                    <w:t xml:space="preserve">                                         Mẫu số: 01GTKT3/001</w:t>
                  </w:r>
                </w:p>
              </w:tc>
            </w:tr>
          </w:tbl>
          <w:p w:rsidR="008F498D" w:rsidRPr="00684CF0" w:rsidRDefault="00131C30" w:rsidP="00655857">
            <w:pPr>
              <w:pBdr>
                <w:bottom w:val="single" w:sz="6" w:space="1" w:color="auto"/>
              </w:pBdr>
              <w:jc w:val="center"/>
              <w:rPr>
                <w:szCs w:val="28"/>
                <w:lang w:val="vi-VN"/>
              </w:rPr>
            </w:pPr>
            <w:r>
              <w:rPr>
                <w:b/>
                <w:szCs w:val="28"/>
              </w:rPr>
              <w:t xml:space="preserve">                                                </w:t>
            </w:r>
            <w:r w:rsidR="00435DB9">
              <w:rPr>
                <w:b/>
                <w:szCs w:val="28"/>
                <w:lang w:val="vi-VN"/>
              </w:rPr>
              <w:t>HÓA ĐƠN GIÁ TRỊ GIA TĂNG</w:t>
            </w:r>
            <w:r>
              <w:rPr>
                <w:lang w:val="vi-VN"/>
              </w:rPr>
              <w:t xml:space="preserve"> </w:t>
            </w:r>
            <w:r>
              <w:t xml:space="preserve">            </w:t>
            </w:r>
            <w:r>
              <w:rPr>
                <w:lang w:val="vi-VN"/>
              </w:rPr>
              <w:t>Ký hiệu: 01AA/</w:t>
            </w:r>
            <w:r>
              <w:t>22P</w:t>
            </w:r>
          </w:p>
          <w:p w:rsidR="008F498D" w:rsidRPr="00684CF0" w:rsidRDefault="00A04551" w:rsidP="00A47C68">
            <w:pPr>
              <w:pBdr>
                <w:bottom w:val="single" w:sz="6" w:space="1" w:color="auto"/>
              </w:pBdr>
              <w:jc w:val="center"/>
            </w:pPr>
            <w:r>
              <w:t xml:space="preserve">                                                                                                                      </w:t>
            </w:r>
          </w:p>
          <w:p w:rsidR="008F498D" w:rsidRPr="00684CF0" w:rsidRDefault="00435DB9" w:rsidP="00655857">
            <w:pPr>
              <w:pBdr>
                <w:bottom w:val="single" w:sz="6" w:space="1" w:color="auto"/>
              </w:pBdr>
              <w:rPr>
                <w:lang w:val="vi-VN"/>
              </w:rPr>
            </w:pPr>
            <w:r>
              <w:rPr>
                <w:lang w:val="vi-VN"/>
              </w:rPr>
              <w:t xml:space="preserve">                                                                              Liên 1: Lưu                                </w:t>
            </w:r>
            <w:r w:rsidR="00A04551">
              <w:t>S</w:t>
            </w:r>
            <w:r>
              <w:rPr>
                <w:lang w:val="vi-VN"/>
              </w:rPr>
              <w:t>ố:         0000001</w:t>
            </w:r>
          </w:p>
          <w:p w:rsidR="008F498D" w:rsidRPr="00684CF0" w:rsidRDefault="00435DB9" w:rsidP="00655857">
            <w:pPr>
              <w:pBdr>
                <w:bottom w:val="single" w:sz="6" w:space="1" w:color="auto"/>
              </w:pBdr>
              <w:jc w:val="center"/>
              <w:rPr>
                <w:lang w:val="vi-VN"/>
              </w:rPr>
            </w:pPr>
            <w:r>
              <w:rPr>
                <w:lang w:val="vi-VN"/>
              </w:rPr>
              <w:t>Ngày………tháng………năm 20...</w:t>
            </w:r>
            <w:r w:rsidR="0043289D">
              <w:t>.</w:t>
            </w:r>
            <w:r>
              <w:rPr>
                <w:lang w:val="vi-VN"/>
              </w:rPr>
              <w:t>..</w:t>
            </w:r>
          </w:p>
          <w:p w:rsidR="008F498D" w:rsidRPr="00684CF0" w:rsidRDefault="00560D3C" w:rsidP="00655857">
            <w:pPr>
              <w:rPr>
                <w:lang w:val="vi-VN"/>
              </w:rPr>
            </w:pPr>
            <w:r>
              <w:rPr>
                <w:noProof/>
                <w:color w:val="000000"/>
              </w:rPr>
              <mc:AlternateContent>
                <mc:Choice Requires="wps">
                  <w:drawing>
                    <wp:anchor distT="4294967295" distB="4294967295" distL="114300" distR="114300" simplePos="0" relativeHeight="251629056" behindDoc="0" locked="0" layoutInCell="1" allowOverlap="1">
                      <wp:simplePos x="0" y="0"/>
                      <wp:positionH relativeFrom="column">
                        <wp:posOffset>984885</wp:posOffset>
                      </wp:positionH>
                      <wp:positionV relativeFrom="paragraph">
                        <wp:posOffset>138430</wp:posOffset>
                      </wp:positionV>
                      <wp:extent cx="5409565" cy="0"/>
                      <wp:effectExtent l="12700" t="10160" r="6985" b="8890"/>
                      <wp:wrapNone/>
                      <wp:docPr id="93"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956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ACB8BA" id="AutoShape 102" o:spid="_x0000_s1026" type="#_x0000_t32" style="position:absolute;margin-left:77.55pt;margin-top:10.9pt;width:425.95pt;height:0;z-index:251629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">
                      <v:stroke dashstyle="1 1"/>
                    </v:shape>
                  </w:pict>
                </mc:Fallback>
              </mc:AlternateContent>
            </w:r>
            <w:r w:rsidR="0043289D">
              <w:t>Tên người</w:t>
            </w:r>
            <w:r w:rsidR="00435DB9">
              <w:rPr>
                <w:lang w:val="vi-VN"/>
              </w:rPr>
              <w:t xml:space="preserve"> bán:</w:t>
            </w:r>
          </w:p>
          <w:p w:rsidR="008F498D" w:rsidRPr="00684CF0" w:rsidRDefault="00560D3C" w:rsidP="00655857">
            <w:pPr>
              <w:rPr>
                <w:lang w:val="vi-VN"/>
              </w:rPr>
            </w:pPr>
            <w:r>
              <w:rPr>
                <w:noProof/>
                <w:color w:val="000000"/>
              </w:rPr>
              <mc:AlternateContent>
                <mc:Choice Requires="wpg">
                  <w:drawing>
                    <wp:anchor distT="0" distB="0" distL="114300" distR="114300" simplePos="0" relativeHeight="251681280" behindDoc="0" locked="0" layoutInCell="1" allowOverlap="1">
                      <wp:simplePos x="0" y="0"/>
                      <wp:positionH relativeFrom="column">
                        <wp:posOffset>946150</wp:posOffset>
                      </wp:positionH>
                      <wp:positionV relativeFrom="paragraph">
                        <wp:posOffset>47625</wp:posOffset>
                      </wp:positionV>
                      <wp:extent cx="2440305" cy="132715"/>
                      <wp:effectExtent l="12065" t="8890" r="5080" b="10795"/>
                      <wp:wrapNone/>
                      <wp:docPr id="76"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0305" cy="132715"/>
                                <a:chOff x="6142" y="4301"/>
                                <a:chExt cx="3843" cy="284"/>
                              </a:xfrm>
                            </wpg:grpSpPr>
                            <wpg:grpSp>
                              <wpg:cNvPr id="77" name="Group 78"/>
                              <wpg:cNvGrpSpPr>
                                <a:grpSpLocks/>
                              </wpg:cNvGrpSpPr>
                              <wpg:grpSpPr bwMode="auto">
                                <a:xfrm>
                                  <a:off x="6732" y="4301"/>
                                  <a:ext cx="3253" cy="284"/>
                                  <a:chOff x="1" y="0"/>
                                  <a:chExt cx="19999" cy="20000"/>
                                </a:xfrm>
                              </wpg:grpSpPr>
                              <wps:wsp>
                                <wps:cNvPr id="78" name="Rectangle 79"/>
                                <wps:cNvSpPr>
                                  <a:spLocks noChangeArrowheads="1"/>
                                </wps:cNvSpPr>
                                <wps:spPr bwMode="auto">
                                  <a:xfrm>
                                    <a:off x="18629" y="915"/>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79" name="Rectangle 80"/>
                                <wps:cNvSpPr>
                                  <a:spLocks noChangeArrowheads="1"/>
                                </wps:cNvSpPr>
                                <wps:spPr bwMode="auto">
                                  <a:xfrm>
                                    <a:off x="1" y="7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80" name="Rectangle 81"/>
                                <wps:cNvSpPr>
                                  <a:spLocks noChangeArrowheads="1"/>
                                </wps:cNvSpPr>
                                <wps:spPr bwMode="auto">
                                  <a:xfrm>
                                    <a:off x="2952" y="0"/>
                                    <a:ext cx="1371" cy="19084"/>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81" name="Rectangle 82"/>
                                <wps:cNvSpPr>
                                  <a:spLocks noChangeArrowheads="1"/>
                                </wps:cNvSpPr>
                                <wps:spPr bwMode="auto">
                                  <a:xfrm>
                                    <a:off x="1403"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82" name="Rectangle 83"/>
                                <wps:cNvSpPr>
                                  <a:spLocks noChangeArrowheads="1"/>
                                </wps:cNvSpPr>
                                <wps:spPr bwMode="auto">
                                  <a:xfrm>
                                    <a:off x="16342"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83" name="Rectangle 84"/>
                                <wps:cNvSpPr>
                                  <a:spLocks noChangeArrowheads="1"/>
                                </wps:cNvSpPr>
                                <wps:spPr bwMode="auto">
                                  <a:xfrm>
                                    <a:off x="14977"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84" name="Rectangle 85"/>
                                <wps:cNvSpPr>
                                  <a:spLocks noChangeArrowheads="1"/>
                                </wps:cNvSpPr>
                                <wps:spPr bwMode="auto">
                                  <a:xfrm>
                                    <a:off x="13428"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85" name="Rectangle 86"/>
                                <wps:cNvSpPr>
                                  <a:spLocks noChangeArrowheads="1"/>
                                </wps:cNvSpPr>
                                <wps:spPr bwMode="auto">
                                  <a:xfrm>
                                    <a:off x="10956" y="7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86" name="Rectangle 87"/>
                                <wps:cNvSpPr>
                                  <a:spLocks noChangeArrowheads="1"/>
                                </wps:cNvSpPr>
                                <wps:spPr bwMode="auto">
                                  <a:xfrm>
                                    <a:off x="7268"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87" name="Rectangle 88"/>
                                <wps:cNvSpPr>
                                  <a:spLocks noChangeArrowheads="1"/>
                                </wps:cNvSpPr>
                                <wps:spPr bwMode="auto">
                                  <a:xfrm>
                                    <a:off x="8559"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88" name="Rectangle 89"/>
                                <wps:cNvSpPr>
                                  <a:spLocks noChangeArrowheads="1"/>
                                </wps:cNvSpPr>
                                <wps:spPr bwMode="auto">
                                  <a:xfrm>
                                    <a:off x="5829"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89" name="Rectangle 90"/>
                                <wps:cNvSpPr>
                                  <a:spLocks noChangeArrowheads="1"/>
                                </wps:cNvSpPr>
                                <wps:spPr bwMode="auto">
                                  <a:xfrm>
                                    <a:off x="4464"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g:grpSp>
                            <wpg:grpSp>
                              <wpg:cNvPr id="90" name="Group 91"/>
                              <wpg:cNvGrpSpPr>
                                <a:grpSpLocks/>
                              </wpg:cNvGrpSpPr>
                              <wpg:grpSpPr bwMode="auto">
                                <a:xfrm>
                                  <a:off x="6142" y="4314"/>
                                  <a:ext cx="475" cy="271"/>
                                  <a:chOff x="1" y="0"/>
                                  <a:chExt cx="19999" cy="20000"/>
                                </a:xfrm>
                              </wpg:grpSpPr>
                              <wps:wsp>
                                <wps:cNvPr id="91" name="Rectangle 92"/>
                                <wps:cNvSpPr>
                                  <a:spLocks noChangeArrowheads="1"/>
                                </wps:cNvSpPr>
                                <wps:spPr bwMode="auto">
                                  <a:xfrm>
                                    <a:off x="10611" y="0"/>
                                    <a:ext cx="9389" cy="20000"/>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92" name="Rectangle 93"/>
                                <wps:cNvSpPr>
                                  <a:spLocks noChangeArrowheads="1"/>
                                </wps:cNvSpPr>
                                <wps:spPr bwMode="auto">
                                  <a:xfrm>
                                    <a:off x="1" y="0"/>
                                    <a:ext cx="9389" cy="20000"/>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31" o:spid="_x0000_s1145" style="position:absolute;margin-left:74.5pt;margin-top:3.75pt;width:192.15pt;height:10.45pt;z-index:251681280" coordorigin="6142,4301" coordsize="384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">
                      <v:group id="Group 78" o:spid="_x0000_s1146" style="position:absolute;left:6732;top:4301;width:3253;height:284" coordorigin="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rect id="Rectangle 79" o:spid="_x0000_s1147" style="position:absolute;left:18629;top:915;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" strokecolor="blue">
                          <v:textbox inset=".5pt,.5pt,.5pt,.5pt">
                            <w:txbxContent>
                              <w:p w:rsidR="00A47C68" w:rsidRDefault="00A47C68" w:rsidP="00131C30"/>
                            </w:txbxContent>
                          </v:textbox>
                        </v:rect>
                        <v:rect id="Rectangle 80" o:spid="_x0000_s1148" style="position:absolute;left:1;top:70;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" strokecolor="blue">
                          <v:textbox inset=".5pt,.5pt,.5pt,.5pt">
                            <w:txbxContent>
                              <w:p w:rsidR="00A47C68" w:rsidRDefault="00A47C68" w:rsidP="00131C30"/>
                            </w:txbxContent>
                          </v:textbox>
                        </v:rect>
                        <v:rect id="Rectangle 81" o:spid="_x0000_s1149" style="position:absolute;left:2952;width:1371;height:19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" strokecolor="blue">
                          <v:textbox inset=".5pt,.5pt,.5pt,.5pt">
                            <w:txbxContent>
                              <w:p w:rsidR="00A47C68" w:rsidRDefault="00A47C68" w:rsidP="00131C30"/>
                            </w:txbxContent>
                          </v:textbox>
                        </v:rect>
                        <v:rect id="Rectangle 82" o:spid="_x0000_s1150" style="position:absolute;left:1403;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" strokecolor="blue">
                          <v:textbox inset=".5pt,.5pt,.5pt,.5pt">
                            <w:txbxContent>
                              <w:p w:rsidR="00A47C68" w:rsidRDefault="00A47C68" w:rsidP="00131C30"/>
                            </w:txbxContent>
                          </v:textbox>
                        </v:rect>
                        <v:rect id="Rectangle 83" o:spid="_x0000_s1151" style="position:absolute;left:16342;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" strokecolor="blue">
                          <v:textbox inset=".5pt,.5pt,.5pt,.5pt">
                            <w:txbxContent>
                              <w:p w:rsidR="00A47C68" w:rsidRDefault="00A47C68" w:rsidP="00131C30"/>
                            </w:txbxContent>
                          </v:textbox>
                        </v:rect>
                        <v:rect id="Rectangle 84" o:spid="_x0000_s1152" style="position:absolute;left:14977;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" strokecolor="blue">
                          <v:textbox inset=".5pt,.5pt,.5pt,.5pt">
                            <w:txbxContent>
                              <w:p w:rsidR="00A47C68" w:rsidRDefault="00A47C68" w:rsidP="00131C30"/>
                            </w:txbxContent>
                          </v:textbox>
                        </v:rect>
                        <v:rect id="Rectangle 85" o:spid="_x0000_s1153" style="position:absolute;left:13428;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" strokecolor="blue">
                          <v:textbox inset=".5pt,.5pt,.5pt,.5pt">
                            <w:txbxContent>
                              <w:p w:rsidR="00A47C68" w:rsidRDefault="00A47C68" w:rsidP="00131C30"/>
                            </w:txbxContent>
                          </v:textbox>
                        </v:rect>
                        <v:rect id="Rectangle 86" o:spid="_x0000_s1154" style="position:absolute;left:10956;top:70;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" strokecolor="blue">
                          <v:textbox inset=".5pt,.5pt,.5pt,.5pt">
                            <w:txbxContent>
                              <w:p w:rsidR="00A47C68" w:rsidRDefault="00A47C68" w:rsidP="00131C30"/>
                            </w:txbxContent>
                          </v:textbox>
                        </v:rect>
                        <v:rect id="Rectangle 87" o:spid="_x0000_s1155" style="position:absolute;left:7268;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" strokecolor="blue">
                          <v:textbox inset=".5pt,.5pt,.5pt,.5pt">
                            <w:txbxContent>
                              <w:p w:rsidR="00A47C68" w:rsidRDefault="00A47C68" w:rsidP="00131C30"/>
                            </w:txbxContent>
                          </v:textbox>
                        </v:rect>
                        <v:rect id="Rectangle 88" o:spid="_x0000_s1156" style="position:absolute;left:8559;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" strokecolor="blue">
                          <v:textbox inset=".5pt,.5pt,.5pt,.5pt">
                            <w:txbxContent>
                              <w:p w:rsidR="00A47C68" w:rsidRDefault="00A47C68" w:rsidP="00131C30"/>
                            </w:txbxContent>
                          </v:textbox>
                        </v:rect>
                        <v:rect id="Rectangle 89" o:spid="_x0000_s1157" style="position:absolute;left:5829;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" strokecolor="blue">
                          <v:textbox inset=".5pt,.5pt,.5pt,.5pt">
                            <w:txbxContent>
                              <w:p w:rsidR="00A47C68" w:rsidRDefault="00A47C68" w:rsidP="00131C30"/>
                            </w:txbxContent>
                          </v:textbox>
                        </v:rect>
                        <v:rect id="Rectangle 90" o:spid="_x0000_s1158" style="position:absolute;left:4464;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" strokecolor="blue">
                          <v:textbox inset=".5pt,.5pt,.5pt,.5pt">
                            <w:txbxContent>
                              <w:p w:rsidR="00A47C68" w:rsidRDefault="00A47C68" w:rsidP="00131C30"/>
                            </w:txbxContent>
                          </v:textbox>
                        </v:rect>
                      </v:group>
                      <v:group id="Group 91" o:spid="_x0000_s1159" style="position:absolute;left:6142;top:4314;width:475;height:271" coordorigin="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rect id="Rectangle 92" o:spid="_x0000_s1160" style="position:absolute;left:10611;width:938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" strokecolor="blue">
                          <v:textbox inset=".5pt,.5pt,.5pt,.5pt">
                            <w:txbxContent>
                              <w:p w:rsidR="00A47C68" w:rsidRDefault="00A47C68" w:rsidP="00131C30"/>
                            </w:txbxContent>
                          </v:textbox>
                        </v:rect>
                        <v:rect id="Rectangle 93" o:spid="_x0000_s1161" style="position:absolute;left:1;width:938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" strokecolor="blue">
                          <v:textbox inset=".5pt,.5pt,.5pt,.5pt">
                            <w:txbxContent>
                              <w:p w:rsidR="00A47C68" w:rsidRDefault="00A47C68" w:rsidP="00131C30"/>
                            </w:txbxContent>
                          </v:textbox>
                        </v:rect>
                      </v:group>
                    </v:group>
                  </w:pict>
                </mc:Fallback>
              </mc:AlternateContent>
            </w:r>
            <w:r w:rsidR="00435DB9">
              <w:rPr>
                <w:lang w:val="vi-VN"/>
              </w:rPr>
              <w:t>Mã số thuế:</w:t>
            </w:r>
          </w:p>
          <w:p w:rsidR="008F498D" w:rsidRPr="00684CF0" w:rsidRDefault="00560D3C" w:rsidP="00A47C68">
            <w:pPr>
              <w:rPr>
                <w:lang w:val="vi-VN"/>
              </w:rPr>
            </w:pPr>
            <w:r>
              <w:rPr>
                <w:noProof/>
                <w:color w:val="000000"/>
              </w:rPr>
              <mc:AlternateContent>
                <mc:Choice Requires="wps">
                  <w:drawing>
                    <wp:anchor distT="4294967295" distB="4294967295" distL="114300" distR="114300" simplePos="0" relativeHeight="251649536" behindDoc="0" locked="0" layoutInCell="1" allowOverlap="1">
                      <wp:simplePos x="0" y="0"/>
                      <wp:positionH relativeFrom="column">
                        <wp:posOffset>597535</wp:posOffset>
                      </wp:positionH>
                      <wp:positionV relativeFrom="paragraph">
                        <wp:posOffset>115570</wp:posOffset>
                      </wp:positionV>
                      <wp:extent cx="5796915" cy="0"/>
                      <wp:effectExtent l="6350" t="13970" r="6985" b="5080"/>
                      <wp:wrapNone/>
                      <wp:docPr id="75" name="AutoShap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691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AE5B8B" id="AutoShape 126" o:spid="_x0000_s1026" type="#_x0000_t32" style="position:absolute;margin-left:47.05pt;margin-top:9.1pt;width:456.45pt;height:0;z-index:251649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">
                      <v:stroke dashstyle="1 1"/>
                    </v:shape>
                  </w:pict>
                </mc:Fallback>
              </mc:AlternateContent>
            </w:r>
            <w:r w:rsidR="00435DB9">
              <w:rPr>
                <w:lang w:val="vi-VN"/>
              </w:rPr>
              <w:t>Địa chỉ:</w:t>
            </w:r>
          </w:p>
        </w:tc>
      </w:tr>
      <w:tr w:rsidR="008F498D" w:rsidRPr="00684CF0" w:rsidTr="00DD1954">
        <w:tc>
          <w:tcPr>
            <w:tcW w:w="10456" w:type="dxa"/>
            <w:gridSpan w:val="9"/>
            <w:tcBorders>
              <w:top w:val="nil"/>
            </w:tcBorders>
          </w:tcPr>
          <w:p w:rsidR="008F498D" w:rsidRPr="00684CF0" w:rsidRDefault="00560D3C" w:rsidP="00A47C68">
            <w:pPr>
              <w:rPr>
                <w:lang w:val="vi-VN"/>
              </w:rPr>
            </w:pPr>
            <w:r>
              <w:rPr>
                <w:noProof/>
                <w:color w:val="000000"/>
              </w:rPr>
              <mc:AlternateContent>
                <mc:Choice Requires="wps">
                  <w:drawing>
                    <wp:anchor distT="4294967295" distB="4294967295" distL="114300" distR="114300" simplePos="0" relativeHeight="251683328" behindDoc="0" locked="0" layoutInCell="1" allowOverlap="1">
                      <wp:simplePos x="0" y="0"/>
                      <wp:positionH relativeFrom="column">
                        <wp:posOffset>1071245</wp:posOffset>
                      </wp:positionH>
                      <wp:positionV relativeFrom="paragraph">
                        <wp:posOffset>151130</wp:posOffset>
                      </wp:positionV>
                      <wp:extent cx="5300980" cy="0"/>
                      <wp:effectExtent l="13335" t="5715" r="10160" b="13335"/>
                      <wp:wrapNone/>
                      <wp:docPr id="74" name="AutoShape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098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1DE924" id="AutoShape 265" o:spid="_x0000_s1026" type="#_x0000_t32" style="position:absolute;margin-left:84.35pt;margin-top:11.9pt;width:417.4pt;height:0;z-index:2516833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">
                      <v:stroke dashstyle="1 1"/>
                    </v:shape>
                  </w:pict>
                </mc:Fallback>
              </mc:AlternateContent>
            </w:r>
            <w:r>
              <w:rPr>
                <w:noProof/>
                <w:color w:val="000000"/>
              </w:rPr>
              <mc:AlternateContent>
                <mc:Choice Requires="wps">
                  <w:drawing>
                    <wp:anchor distT="4294967295" distB="4294967295" distL="114300" distR="114300" simplePos="0" relativeHeight="251651584" behindDoc="0" locked="0" layoutInCell="1" allowOverlap="1">
                      <wp:simplePos x="0" y="0"/>
                      <wp:positionH relativeFrom="column">
                        <wp:posOffset>4509770</wp:posOffset>
                      </wp:positionH>
                      <wp:positionV relativeFrom="paragraph">
                        <wp:posOffset>140970</wp:posOffset>
                      </wp:positionV>
                      <wp:extent cx="1877060" cy="0"/>
                      <wp:effectExtent l="13335" t="5080" r="5080" b="13970"/>
                      <wp:wrapNone/>
                      <wp:docPr id="73" name="AutoShap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706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2B779E" id="AutoShape 129" o:spid="_x0000_s1026" type="#_x0000_t32" style="position:absolute;margin-left:355.1pt;margin-top:11.1pt;width:147.8pt;height:0;z-index:251651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">
                      <v:stroke dashstyle="1 1"/>
                    </v:shape>
                  </w:pict>
                </mc:Fallback>
              </mc:AlternateContent>
            </w:r>
            <w:r>
              <w:rPr>
                <w:noProof/>
                <w:color w:val="000000"/>
              </w:rPr>
              <mc:AlternateContent>
                <mc:Choice Requires="wps">
                  <w:drawing>
                    <wp:anchor distT="4294967295" distB="4294967295" distL="114300" distR="114300" simplePos="0" relativeHeight="251650560" behindDoc="0" locked="0" layoutInCell="1" allowOverlap="1">
                      <wp:simplePos x="0" y="0"/>
                      <wp:positionH relativeFrom="column">
                        <wp:posOffset>744855</wp:posOffset>
                      </wp:positionH>
                      <wp:positionV relativeFrom="paragraph">
                        <wp:posOffset>140335</wp:posOffset>
                      </wp:positionV>
                      <wp:extent cx="2538730" cy="0"/>
                      <wp:effectExtent l="10795" t="13970" r="12700" b="5080"/>
                      <wp:wrapNone/>
                      <wp:docPr id="72" name="AutoShap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873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060285" id="AutoShape 127" o:spid="_x0000_s1026" type="#_x0000_t32" style="position:absolute;margin-left:58.65pt;margin-top:11.05pt;width:199.9pt;height:0;z-index:251650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">
                      <v:stroke dashstyle="1 1"/>
                    </v:shape>
                  </w:pict>
                </mc:Fallback>
              </mc:AlternateContent>
            </w:r>
            <w:r w:rsidR="00435DB9">
              <w:rPr>
                <w:lang w:val="vi-VN"/>
              </w:rPr>
              <w:t>Điện thoại:</w:t>
            </w:r>
            <w:r w:rsidR="0043289D" w:rsidDel="0043289D">
              <w:rPr>
                <w:lang w:val="vi-VN"/>
              </w:rPr>
              <w:t xml:space="preserve"> </w:t>
            </w:r>
            <w:r w:rsidR="0043289D">
              <w:t xml:space="preserve">                                                                             </w:t>
            </w:r>
            <w:r w:rsidR="00435DB9">
              <w:rPr>
                <w:lang w:val="vi-VN"/>
              </w:rPr>
              <w:t>Số tài khoản</w:t>
            </w:r>
            <w:r w:rsidR="0043289D">
              <w:t>:</w:t>
            </w:r>
          </w:p>
        </w:tc>
      </w:tr>
      <w:tr w:rsidR="008F498D" w:rsidRPr="00684CF0" w:rsidTr="00DD1954">
        <w:tc>
          <w:tcPr>
            <w:tcW w:w="10456" w:type="dxa"/>
            <w:gridSpan w:val="9"/>
            <w:tcBorders>
              <w:top w:val="nil"/>
              <w:bottom w:val="nil"/>
            </w:tcBorders>
          </w:tcPr>
          <w:p w:rsidR="008F498D" w:rsidRPr="00684CF0" w:rsidRDefault="00560D3C" w:rsidP="00655857">
            <w:pPr>
              <w:rPr>
                <w:lang w:val="vi-VN"/>
              </w:rPr>
            </w:pPr>
            <w:r>
              <w:rPr>
                <w:noProof/>
                <w:color w:val="000000"/>
              </w:rPr>
              <mc:AlternateContent>
                <mc:Choice Requires="wps">
                  <w:drawing>
                    <wp:anchor distT="4294967295" distB="4294967295" distL="114300" distR="114300" simplePos="0" relativeHeight="251652608" behindDoc="0" locked="0" layoutInCell="1" allowOverlap="1">
                      <wp:simplePos x="0" y="0"/>
                      <wp:positionH relativeFrom="column">
                        <wp:posOffset>1071245</wp:posOffset>
                      </wp:positionH>
                      <wp:positionV relativeFrom="paragraph">
                        <wp:posOffset>137795</wp:posOffset>
                      </wp:positionV>
                      <wp:extent cx="5300980" cy="0"/>
                      <wp:effectExtent l="13335" t="5715" r="10160" b="13335"/>
                      <wp:wrapNone/>
                      <wp:docPr id="71" name="AutoShap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098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AE866E" id="AutoShape 130" o:spid="_x0000_s1026" type="#_x0000_t32" style="position:absolute;margin-left:84.35pt;margin-top:10.85pt;width:417.4pt;height:0;z-index:251652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">
                      <v:stroke dashstyle="1 1"/>
                    </v:shape>
                  </w:pict>
                </mc:Fallback>
              </mc:AlternateContent>
            </w:r>
            <w:r w:rsidR="0043289D">
              <w:t>T</w:t>
            </w:r>
            <w:r w:rsidR="00435DB9">
              <w:rPr>
                <w:lang w:val="vi-VN"/>
              </w:rPr>
              <w:t>ên người mua</w:t>
            </w:r>
            <w:r w:rsidR="0043289D">
              <w:t>:</w:t>
            </w:r>
            <w:r w:rsidR="00435DB9">
              <w:rPr>
                <w:lang w:val="vi-VN"/>
              </w:rPr>
              <w:t xml:space="preserve"> </w:t>
            </w:r>
          </w:p>
          <w:p w:rsidR="008F498D" w:rsidRPr="00684CF0" w:rsidRDefault="00560D3C" w:rsidP="00A47C68">
            <w:pPr>
              <w:rPr>
                <w:lang w:val="vi-VN"/>
              </w:rPr>
            </w:pPr>
            <w:r>
              <w:rPr>
                <w:noProof/>
                <w:color w:val="000000"/>
              </w:rPr>
              <mc:AlternateContent>
                <mc:Choice Requires="wpg">
                  <w:drawing>
                    <wp:anchor distT="0" distB="0" distL="114300" distR="114300" simplePos="0" relativeHeight="251682304" behindDoc="0" locked="0" layoutInCell="1" allowOverlap="1">
                      <wp:simplePos x="0" y="0"/>
                      <wp:positionH relativeFrom="column">
                        <wp:posOffset>946150</wp:posOffset>
                      </wp:positionH>
                      <wp:positionV relativeFrom="paragraph">
                        <wp:posOffset>51435</wp:posOffset>
                      </wp:positionV>
                      <wp:extent cx="2440305" cy="132715"/>
                      <wp:effectExtent l="12065" t="8890" r="5080" b="10795"/>
                      <wp:wrapNone/>
                      <wp:docPr id="54"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0305" cy="132715"/>
                                <a:chOff x="6142" y="4301"/>
                                <a:chExt cx="3843" cy="284"/>
                              </a:xfrm>
                            </wpg:grpSpPr>
                            <wpg:grpSp>
                              <wpg:cNvPr id="55" name="Group 78"/>
                              <wpg:cNvGrpSpPr>
                                <a:grpSpLocks/>
                              </wpg:cNvGrpSpPr>
                              <wpg:grpSpPr bwMode="auto">
                                <a:xfrm>
                                  <a:off x="6732" y="4301"/>
                                  <a:ext cx="3253" cy="284"/>
                                  <a:chOff x="1" y="0"/>
                                  <a:chExt cx="19999" cy="20000"/>
                                </a:xfrm>
                              </wpg:grpSpPr>
                              <wps:wsp>
                                <wps:cNvPr id="56" name="Rectangle 79"/>
                                <wps:cNvSpPr>
                                  <a:spLocks noChangeArrowheads="1"/>
                                </wps:cNvSpPr>
                                <wps:spPr bwMode="auto">
                                  <a:xfrm>
                                    <a:off x="18629" y="915"/>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57" name="Rectangle 80"/>
                                <wps:cNvSpPr>
                                  <a:spLocks noChangeArrowheads="1"/>
                                </wps:cNvSpPr>
                                <wps:spPr bwMode="auto">
                                  <a:xfrm>
                                    <a:off x="1" y="7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58" name="Rectangle 81"/>
                                <wps:cNvSpPr>
                                  <a:spLocks noChangeArrowheads="1"/>
                                </wps:cNvSpPr>
                                <wps:spPr bwMode="auto">
                                  <a:xfrm>
                                    <a:off x="2952" y="0"/>
                                    <a:ext cx="1371" cy="19084"/>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59" name="Rectangle 82"/>
                                <wps:cNvSpPr>
                                  <a:spLocks noChangeArrowheads="1"/>
                                </wps:cNvSpPr>
                                <wps:spPr bwMode="auto">
                                  <a:xfrm>
                                    <a:off x="1403"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60" name="Rectangle 83"/>
                                <wps:cNvSpPr>
                                  <a:spLocks noChangeArrowheads="1"/>
                                </wps:cNvSpPr>
                                <wps:spPr bwMode="auto">
                                  <a:xfrm>
                                    <a:off x="16342"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61" name="Rectangle 84"/>
                                <wps:cNvSpPr>
                                  <a:spLocks noChangeArrowheads="1"/>
                                </wps:cNvSpPr>
                                <wps:spPr bwMode="auto">
                                  <a:xfrm>
                                    <a:off x="14977"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62" name="Rectangle 85"/>
                                <wps:cNvSpPr>
                                  <a:spLocks noChangeArrowheads="1"/>
                                </wps:cNvSpPr>
                                <wps:spPr bwMode="auto">
                                  <a:xfrm>
                                    <a:off x="13428"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63" name="Rectangle 86"/>
                                <wps:cNvSpPr>
                                  <a:spLocks noChangeArrowheads="1"/>
                                </wps:cNvSpPr>
                                <wps:spPr bwMode="auto">
                                  <a:xfrm>
                                    <a:off x="10956" y="7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64" name="Rectangle 87"/>
                                <wps:cNvSpPr>
                                  <a:spLocks noChangeArrowheads="1"/>
                                </wps:cNvSpPr>
                                <wps:spPr bwMode="auto">
                                  <a:xfrm>
                                    <a:off x="7268"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65" name="Rectangle 88"/>
                                <wps:cNvSpPr>
                                  <a:spLocks noChangeArrowheads="1"/>
                                </wps:cNvSpPr>
                                <wps:spPr bwMode="auto">
                                  <a:xfrm>
                                    <a:off x="8559"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66" name="Rectangle 89"/>
                                <wps:cNvSpPr>
                                  <a:spLocks noChangeArrowheads="1"/>
                                </wps:cNvSpPr>
                                <wps:spPr bwMode="auto">
                                  <a:xfrm>
                                    <a:off x="5829"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67" name="Rectangle 90"/>
                                <wps:cNvSpPr>
                                  <a:spLocks noChangeArrowheads="1"/>
                                </wps:cNvSpPr>
                                <wps:spPr bwMode="auto">
                                  <a:xfrm>
                                    <a:off x="4464"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g:grpSp>
                            <wpg:grpSp>
                              <wpg:cNvPr id="68" name="Group 91"/>
                              <wpg:cNvGrpSpPr>
                                <a:grpSpLocks/>
                              </wpg:cNvGrpSpPr>
                              <wpg:grpSpPr bwMode="auto">
                                <a:xfrm>
                                  <a:off x="6142" y="4314"/>
                                  <a:ext cx="475" cy="271"/>
                                  <a:chOff x="1" y="0"/>
                                  <a:chExt cx="19999" cy="20000"/>
                                </a:xfrm>
                              </wpg:grpSpPr>
                              <wps:wsp>
                                <wps:cNvPr id="69" name="Rectangle 92"/>
                                <wps:cNvSpPr>
                                  <a:spLocks noChangeArrowheads="1"/>
                                </wps:cNvSpPr>
                                <wps:spPr bwMode="auto">
                                  <a:xfrm>
                                    <a:off x="10611" y="0"/>
                                    <a:ext cx="9389" cy="20000"/>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70" name="Rectangle 93"/>
                                <wps:cNvSpPr>
                                  <a:spLocks noChangeArrowheads="1"/>
                                </wps:cNvSpPr>
                                <wps:spPr bwMode="auto">
                                  <a:xfrm>
                                    <a:off x="1" y="0"/>
                                    <a:ext cx="9389" cy="20000"/>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48" o:spid="_x0000_s1162" style="position:absolute;margin-left:74.5pt;margin-top:4.05pt;width:192.15pt;height:10.45pt;z-index:251682304" coordorigin="6142,4301" coordsize="384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">
                      <v:group id="Group 78" o:spid="_x0000_s1163" style="position:absolute;left:6732;top:4301;width:3253;height:284" coordorigin="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rect id="Rectangle 79" o:spid="_x0000_s1164" style="position:absolute;left:18629;top:915;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" strokecolor="blue">
                          <v:textbox inset=".5pt,.5pt,.5pt,.5pt">
                            <w:txbxContent>
                              <w:p w:rsidR="00A47C68" w:rsidRDefault="00A47C68" w:rsidP="00131C30"/>
                            </w:txbxContent>
                          </v:textbox>
                        </v:rect>
                        <v:rect id="Rectangle 80" o:spid="_x0000_s1165" style="position:absolute;left:1;top:70;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" strokecolor="blue">
                          <v:textbox inset=".5pt,.5pt,.5pt,.5pt">
                            <w:txbxContent>
                              <w:p w:rsidR="00A47C68" w:rsidRDefault="00A47C68" w:rsidP="00131C30"/>
                            </w:txbxContent>
                          </v:textbox>
                        </v:rect>
                        <v:rect id="Rectangle 81" o:spid="_x0000_s1166" style="position:absolute;left:2952;width:1371;height:19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" strokecolor="blue">
                          <v:textbox inset=".5pt,.5pt,.5pt,.5pt">
                            <w:txbxContent>
                              <w:p w:rsidR="00A47C68" w:rsidRDefault="00A47C68" w:rsidP="00131C30"/>
                            </w:txbxContent>
                          </v:textbox>
                        </v:rect>
                        <v:rect id="Rectangle 82" o:spid="_x0000_s1167" style="position:absolute;left:1403;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" strokecolor="blue">
                          <v:textbox inset=".5pt,.5pt,.5pt,.5pt">
                            <w:txbxContent>
                              <w:p w:rsidR="00A47C68" w:rsidRDefault="00A47C68" w:rsidP="00131C30"/>
                            </w:txbxContent>
                          </v:textbox>
                        </v:rect>
                        <v:rect id="Rectangle 83" o:spid="_x0000_s1168" style="position:absolute;left:16342;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" strokecolor="blue">
                          <v:textbox inset=".5pt,.5pt,.5pt,.5pt">
                            <w:txbxContent>
                              <w:p w:rsidR="00A47C68" w:rsidRDefault="00A47C68" w:rsidP="00131C30"/>
                            </w:txbxContent>
                          </v:textbox>
                        </v:rect>
                        <v:rect id="Rectangle 84" o:spid="_x0000_s1169" style="position:absolute;left:14977;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" strokecolor="blue">
                          <v:textbox inset=".5pt,.5pt,.5pt,.5pt">
                            <w:txbxContent>
                              <w:p w:rsidR="00A47C68" w:rsidRDefault="00A47C68" w:rsidP="00131C30"/>
                            </w:txbxContent>
                          </v:textbox>
                        </v:rect>
                        <v:rect id="Rectangle 85" o:spid="_x0000_s1170" style="position:absolute;left:13428;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" strokecolor="blue">
                          <v:textbox inset=".5pt,.5pt,.5pt,.5pt">
                            <w:txbxContent>
                              <w:p w:rsidR="00A47C68" w:rsidRDefault="00A47C68" w:rsidP="00131C30"/>
                            </w:txbxContent>
                          </v:textbox>
                        </v:rect>
                        <v:rect id="Rectangle 86" o:spid="_x0000_s1171" style="position:absolute;left:10956;top:70;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" strokecolor="blue">
                          <v:textbox inset=".5pt,.5pt,.5pt,.5pt">
                            <w:txbxContent>
                              <w:p w:rsidR="00A47C68" w:rsidRDefault="00A47C68" w:rsidP="00131C30"/>
                            </w:txbxContent>
                          </v:textbox>
                        </v:rect>
                        <v:rect id="Rectangle 87" o:spid="_x0000_s1172" style="position:absolute;left:7268;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" strokecolor="blue">
                          <v:textbox inset=".5pt,.5pt,.5pt,.5pt">
                            <w:txbxContent>
                              <w:p w:rsidR="00A47C68" w:rsidRDefault="00A47C68" w:rsidP="00131C30"/>
                            </w:txbxContent>
                          </v:textbox>
                        </v:rect>
                        <v:rect id="Rectangle 88" o:spid="_x0000_s1173" style="position:absolute;left:8559;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" strokecolor="blue">
                          <v:textbox inset=".5pt,.5pt,.5pt,.5pt">
                            <w:txbxContent>
                              <w:p w:rsidR="00A47C68" w:rsidRDefault="00A47C68" w:rsidP="00131C30"/>
                            </w:txbxContent>
                          </v:textbox>
                        </v:rect>
                        <v:rect id="Rectangle 89" o:spid="_x0000_s1174" style="position:absolute;left:5829;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" strokecolor="blue">
                          <v:textbox inset=".5pt,.5pt,.5pt,.5pt">
                            <w:txbxContent>
                              <w:p w:rsidR="00A47C68" w:rsidRDefault="00A47C68" w:rsidP="00131C30"/>
                            </w:txbxContent>
                          </v:textbox>
                        </v:rect>
                        <v:rect id="Rectangle 90" o:spid="_x0000_s1175" style="position:absolute;left:4464;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" strokecolor="blue">
                          <v:textbox inset=".5pt,.5pt,.5pt,.5pt">
                            <w:txbxContent>
                              <w:p w:rsidR="00A47C68" w:rsidRDefault="00A47C68" w:rsidP="00131C30"/>
                            </w:txbxContent>
                          </v:textbox>
                        </v:rect>
                      </v:group>
                      <v:group id="Group 91" o:spid="_x0000_s1176" style="position:absolute;left:6142;top:4314;width:475;height:271" coordorigin="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rect id="Rectangle 92" o:spid="_x0000_s1177" style="position:absolute;left:10611;width:938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" strokecolor="blue">
                          <v:textbox inset=".5pt,.5pt,.5pt,.5pt">
                            <w:txbxContent>
                              <w:p w:rsidR="00A47C68" w:rsidRDefault="00A47C68" w:rsidP="00131C30"/>
                            </w:txbxContent>
                          </v:textbox>
                        </v:rect>
                        <v:rect id="Rectangle 93" o:spid="_x0000_s1178" style="position:absolute;left:1;width:938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" strokecolor="blue">
                          <v:textbox inset=".5pt,.5pt,.5pt,.5pt">
                            <w:txbxContent>
                              <w:p w:rsidR="00A47C68" w:rsidRDefault="00A47C68" w:rsidP="00131C30"/>
                            </w:txbxContent>
                          </v:textbox>
                        </v:rect>
                      </v:group>
                    </v:group>
                  </w:pict>
                </mc:Fallback>
              </mc:AlternateContent>
            </w:r>
            <w:r w:rsidR="00435DB9">
              <w:rPr>
                <w:lang w:val="vi-VN"/>
              </w:rPr>
              <w:t>Mã số thuế:</w:t>
            </w:r>
          </w:p>
        </w:tc>
      </w:tr>
      <w:tr w:rsidR="008F498D" w:rsidRPr="00684CF0" w:rsidTr="00DD1954">
        <w:tc>
          <w:tcPr>
            <w:tcW w:w="10456" w:type="dxa"/>
            <w:gridSpan w:val="9"/>
            <w:tcBorders>
              <w:top w:val="nil"/>
            </w:tcBorders>
          </w:tcPr>
          <w:p w:rsidR="008F498D" w:rsidRPr="00684CF0" w:rsidRDefault="00560D3C" w:rsidP="00655857">
            <w:pPr>
              <w:rPr>
                <w:lang w:val="vi-VN"/>
              </w:rPr>
            </w:pPr>
            <w:r>
              <w:rPr>
                <w:noProof/>
                <w:color w:val="000000"/>
              </w:rPr>
              <mc:AlternateContent>
                <mc:Choice Requires="wps">
                  <w:drawing>
                    <wp:anchor distT="4294967295" distB="4294967295" distL="114300" distR="114300" simplePos="0" relativeHeight="251653632" behindDoc="0" locked="0" layoutInCell="1" allowOverlap="1">
                      <wp:simplePos x="0" y="0"/>
                      <wp:positionH relativeFrom="column">
                        <wp:posOffset>629920</wp:posOffset>
                      </wp:positionH>
                      <wp:positionV relativeFrom="paragraph">
                        <wp:posOffset>130810</wp:posOffset>
                      </wp:positionV>
                      <wp:extent cx="5764530" cy="635"/>
                      <wp:effectExtent l="10160" t="6350" r="6985" b="12065"/>
                      <wp:wrapNone/>
                      <wp:docPr id="53"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4530" cy="635"/>
                              </a:xfrm>
                              <a:prstGeom prst="bentConnector3">
                                <a:avLst>
                                  <a:gd name="adj1" fmla="val 50000"/>
                                </a:avLst>
                              </a:prstGeom>
                              <a:noFill/>
                              <a:ln w="9525">
                                <a:solidFill>
                                  <a:srgbClr val="000000"/>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9B909C" id="AutoShape 132" o:spid="_x0000_s1026" type="#_x0000_t34" style="position:absolute;margin-left:49.6pt;margin-top:10.3pt;width:453.9pt;height:.05pt;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">
                      <v:stroke dashstyle="1 1"/>
                    </v:shape>
                  </w:pict>
                </mc:Fallback>
              </mc:AlternateContent>
            </w:r>
            <w:r w:rsidR="00435DB9">
              <w:rPr>
                <w:lang w:val="vi-VN"/>
              </w:rPr>
              <w:t>Địa chỉ</w:t>
            </w:r>
            <w:r w:rsidR="0043289D">
              <w:t>:</w:t>
            </w:r>
          </w:p>
          <w:p w:rsidR="008F498D" w:rsidRPr="00684CF0" w:rsidRDefault="00560D3C" w:rsidP="00A47C68">
            <w:pPr>
              <w:rPr>
                <w:lang w:val="vi-VN"/>
              </w:rPr>
            </w:pPr>
            <w:r>
              <w:rPr>
                <w:noProof/>
                <w:color w:val="000000"/>
              </w:rPr>
              <mc:AlternateContent>
                <mc:Choice Requires="wps">
                  <w:drawing>
                    <wp:anchor distT="4294967295" distB="4294967295" distL="114300" distR="114300" simplePos="0" relativeHeight="251654656" behindDoc="0" locked="0" layoutInCell="1" allowOverlap="1">
                      <wp:simplePos x="0" y="0"/>
                      <wp:positionH relativeFrom="column">
                        <wp:posOffset>868680</wp:posOffset>
                      </wp:positionH>
                      <wp:positionV relativeFrom="paragraph">
                        <wp:posOffset>138430</wp:posOffset>
                      </wp:positionV>
                      <wp:extent cx="5525770" cy="635"/>
                      <wp:effectExtent l="10795" t="8255" r="6985" b="10160"/>
                      <wp:wrapNone/>
                      <wp:docPr id="52" name="AutoShap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5770" cy="635"/>
                              </a:xfrm>
                              <a:prstGeom prst="bentConnector3">
                                <a:avLst>
                                  <a:gd name="adj1" fmla="val 50000"/>
                                </a:avLst>
                              </a:prstGeom>
                              <a:noFill/>
                              <a:ln w="9525">
                                <a:solidFill>
                                  <a:srgbClr val="000000"/>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458905" id="AutoShape 133" o:spid="_x0000_s1026" type="#_x0000_t34" style="position:absolute;margin-left:68.4pt;margin-top:10.9pt;width:435.1pt;height:.05pt;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">
                      <v:stroke dashstyle="1 1"/>
                    </v:shape>
                  </w:pict>
                </mc:Fallback>
              </mc:AlternateContent>
            </w:r>
            <w:r w:rsidR="00435DB9">
              <w:rPr>
                <w:lang w:val="vi-VN"/>
              </w:rPr>
              <w:t>Số tài khoản</w:t>
            </w:r>
            <w:r w:rsidR="0043289D">
              <w:t>:</w:t>
            </w:r>
          </w:p>
        </w:tc>
      </w:tr>
      <w:tr w:rsidR="008F498D" w:rsidRPr="00684CF0" w:rsidTr="00DD1954">
        <w:tc>
          <w:tcPr>
            <w:tcW w:w="647" w:type="dxa"/>
            <w:gridSpan w:val="2"/>
          </w:tcPr>
          <w:p w:rsidR="008F498D" w:rsidRPr="00A47C68" w:rsidRDefault="00435DB9" w:rsidP="00A47C68">
            <w:pPr>
              <w:jc w:val="center"/>
              <w:rPr>
                <w:b/>
                <w:sz w:val="20"/>
                <w:lang w:val="nl-NL"/>
              </w:rPr>
            </w:pPr>
            <w:r w:rsidRPr="00A47C68">
              <w:rPr>
                <w:b/>
                <w:sz w:val="20"/>
                <w:lang w:val="nl-NL"/>
              </w:rPr>
              <w:t>STT</w:t>
            </w:r>
          </w:p>
        </w:tc>
        <w:tc>
          <w:tcPr>
            <w:tcW w:w="2970" w:type="dxa"/>
          </w:tcPr>
          <w:p w:rsidR="008F498D" w:rsidRPr="00A47C68" w:rsidRDefault="00435DB9" w:rsidP="00A47C68">
            <w:pPr>
              <w:jc w:val="center"/>
              <w:rPr>
                <w:b/>
                <w:sz w:val="20"/>
                <w:lang w:val="nl-NL"/>
              </w:rPr>
            </w:pPr>
            <w:r w:rsidRPr="00A47C68">
              <w:rPr>
                <w:b/>
                <w:sz w:val="20"/>
                <w:lang w:val="nl-NL"/>
              </w:rPr>
              <w:t>Tên hàng hóa, dịch vụ</w:t>
            </w:r>
          </w:p>
        </w:tc>
        <w:tc>
          <w:tcPr>
            <w:tcW w:w="1310" w:type="dxa"/>
            <w:gridSpan w:val="2"/>
          </w:tcPr>
          <w:p w:rsidR="008F498D" w:rsidRPr="00A47C68" w:rsidRDefault="00435DB9" w:rsidP="00A47C68">
            <w:pPr>
              <w:jc w:val="center"/>
              <w:rPr>
                <w:b/>
                <w:sz w:val="20"/>
                <w:lang w:val="nl-NL"/>
              </w:rPr>
            </w:pPr>
            <w:r w:rsidRPr="00A47C68">
              <w:rPr>
                <w:b/>
                <w:sz w:val="20"/>
                <w:lang w:val="nl-NL"/>
              </w:rPr>
              <w:t>Đơn vị tính</w:t>
            </w:r>
          </w:p>
        </w:tc>
        <w:tc>
          <w:tcPr>
            <w:tcW w:w="1560" w:type="dxa"/>
          </w:tcPr>
          <w:p w:rsidR="008F498D" w:rsidRPr="00A47C68" w:rsidRDefault="00435DB9" w:rsidP="00A47C68">
            <w:pPr>
              <w:jc w:val="center"/>
              <w:rPr>
                <w:b/>
                <w:sz w:val="20"/>
                <w:lang w:val="nl-NL"/>
              </w:rPr>
            </w:pPr>
            <w:r w:rsidRPr="00A47C68">
              <w:rPr>
                <w:b/>
                <w:sz w:val="20"/>
                <w:lang w:val="nl-NL"/>
              </w:rPr>
              <w:t>Số lượng</w:t>
            </w:r>
          </w:p>
        </w:tc>
        <w:tc>
          <w:tcPr>
            <w:tcW w:w="1843" w:type="dxa"/>
            <w:gridSpan w:val="2"/>
          </w:tcPr>
          <w:p w:rsidR="008F498D" w:rsidRPr="00A47C68" w:rsidRDefault="00435DB9" w:rsidP="00A47C68">
            <w:pPr>
              <w:jc w:val="center"/>
              <w:rPr>
                <w:b/>
                <w:sz w:val="20"/>
                <w:lang w:val="nl-NL"/>
              </w:rPr>
            </w:pPr>
            <w:r w:rsidRPr="00A47C68">
              <w:rPr>
                <w:b/>
                <w:sz w:val="20"/>
                <w:lang w:val="nl-NL"/>
              </w:rPr>
              <w:t>Đơn giá</w:t>
            </w:r>
          </w:p>
        </w:tc>
        <w:tc>
          <w:tcPr>
            <w:tcW w:w="2126" w:type="dxa"/>
          </w:tcPr>
          <w:p w:rsidR="008F498D" w:rsidRPr="00A47C68" w:rsidRDefault="00435DB9" w:rsidP="00A47C68">
            <w:pPr>
              <w:jc w:val="center"/>
              <w:rPr>
                <w:b/>
                <w:sz w:val="20"/>
                <w:lang w:val="nl-NL"/>
              </w:rPr>
            </w:pPr>
            <w:r w:rsidRPr="00A47C68">
              <w:rPr>
                <w:b/>
                <w:sz w:val="20"/>
                <w:lang w:val="nl-NL"/>
              </w:rPr>
              <w:t>Thành tiền</w:t>
            </w:r>
          </w:p>
        </w:tc>
      </w:tr>
      <w:tr w:rsidR="008F498D" w:rsidRPr="00684CF0" w:rsidTr="00DD1954">
        <w:tc>
          <w:tcPr>
            <w:tcW w:w="647" w:type="dxa"/>
            <w:gridSpan w:val="2"/>
          </w:tcPr>
          <w:p w:rsidR="008F498D" w:rsidRPr="00A47C68" w:rsidRDefault="00435DB9" w:rsidP="00A47C68">
            <w:pPr>
              <w:jc w:val="center"/>
              <w:rPr>
                <w:sz w:val="20"/>
                <w:lang w:val="nl-NL"/>
              </w:rPr>
            </w:pPr>
            <w:r w:rsidRPr="00A47C68">
              <w:rPr>
                <w:sz w:val="20"/>
                <w:lang w:val="nl-NL"/>
              </w:rPr>
              <w:t>1</w:t>
            </w:r>
          </w:p>
        </w:tc>
        <w:tc>
          <w:tcPr>
            <w:tcW w:w="2970" w:type="dxa"/>
          </w:tcPr>
          <w:p w:rsidR="008F498D" w:rsidRPr="00A47C68" w:rsidRDefault="00435DB9" w:rsidP="00A47C68">
            <w:pPr>
              <w:jc w:val="center"/>
              <w:rPr>
                <w:sz w:val="20"/>
                <w:lang w:val="nl-NL"/>
              </w:rPr>
            </w:pPr>
            <w:r w:rsidRPr="00A47C68">
              <w:rPr>
                <w:sz w:val="20"/>
                <w:lang w:val="nl-NL"/>
              </w:rPr>
              <w:t>2</w:t>
            </w:r>
          </w:p>
        </w:tc>
        <w:tc>
          <w:tcPr>
            <w:tcW w:w="1310" w:type="dxa"/>
            <w:gridSpan w:val="2"/>
          </w:tcPr>
          <w:p w:rsidR="008F498D" w:rsidRPr="00A47C68" w:rsidRDefault="00435DB9" w:rsidP="00A47C68">
            <w:pPr>
              <w:jc w:val="center"/>
              <w:rPr>
                <w:sz w:val="20"/>
                <w:lang w:val="nl-NL"/>
              </w:rPr>
            </w:pPr>
            <w:r w:rsidRPr="00A47C68">
              <w:rPr>
                <w:sz w:val="20"/>
                <w:lang w:val="nl-NL"/>
              </w:rPr>
              <w:t>3</w:t>
            </w:r>
          </w:p>
        </w:tc>
        <w:tc>
          <w:tcPr>
            <w:tcW w:w="1560" w:type="dxa"/>
          </w:tcPr>
          <w:p w:rsidR="008F498D" w:rsidRPr="00A47C68" w:rsidRDefault="00435DB9" w:rsidP="00A47C68">
            <w:pPr>
              <w:jc w:val="center"/>
              <w:rPr>
                <w:sz w:val="20"/>
                <w:lang w:val="nl-NL"/>
              </w:rPr>
            </w:pPr>
            <w:r w:rsidRPr="00A47C68">
              <w:rPr>
                <w:sz w:val="20"/>
                <w:lang w:val="nl-NL"/>
              </w:rPr>
              <w:t>4</w:t>
            </w:r>
          </w:p>
        </w:tc>
        <w:tc>
          <w:tcPr>
            <w:tcW w:w="1843" w:type="dxa"/>
            <w:gridSpan w:val="2"/>
          </w:tcPr>
          <w:p w:rsidR="008F498D" w:rsidRPr="00A47C68" w:rsidRDefault="00435DB9" w:rsidP="00A47C68">
            <w:pPr>
              <w:jc w:val="center"/>
              <w:rPr>
                <w:sz w:val="20"/>
                <w:lang w:val="nl-NL"/>
              </w:rPr>
            </w:pPr>
            <w:r w:rsidRPr="00A47C68">
              <w:rPr>
                <w:sz w:val="20"/>
                <w:lang w:val="nl-NL"/>
              </w:rPr>
              <w:t>5</w:t>
            </w:r>
          </w:p>
        </w:tc>
        <w:tc>
          <w:tcPr>
            <w:tcW w:w="2126" w:type="dxa"/>
          </w:tcPr>
          <w:p w:rsidR="008F498D" w:rsidRPr="00A47C68" w:rsidRDefault="00435DB9" w:rsidP="00A47C68">
            <w:pPr>
              <w:jc w:val="center"/>
              <w:rPr>
                <w:sz w:val="20"/>
                <w:lang w:val="nl-NL"/>
              </w:rPr>
            </w:pPr>
            <w:r w:rsidRPr="00A47C68">
              <w:rPr>
                <w:sz w:val="20"/>
                <w:lang w:val="nl-NL"/>
              </w:rPr>
              <w:t>6=4x5</w:t>
            </w:r>
          </w:p>
        </w:tc>
      </w:tr>
      <w:tr w:rsidR="008F498D" w:rsidRPr="00684CF0" w:rsidTr="00DD1954">
        <w:tc>
          <w:tcPr>
            <w:tcW w:w="647" w:type="dxa"/>
            <w:gridSpan w:val="2"/>
          </w:tcPr>
          <w:p w:rsidR="008F498D" w:rsidRPr="00684CF0" w:rsidRDefault="008F498D" w:rsidP="00655857">
            <w:pPr>
              <w:rPr>
                <w:lang w:val="nl-NL"/>
              </w:rPr>
            </w:pPr>
          </w:p>
        </w:tc>
        <w:tc>
          <w:tcPr>
            <w:tcW w:w="2970" w:type="dxa"/>
          </w:tcPr>
          <w:p w:rsidR="008F498D" w:rsidRPr="00684CF0" w:rsidRDefault="008F498D" w:rsidP="00655857">
            <w:pPr>
              <w:rPr>
                <w:lang w:val="nl-NL"/>
              </w:rPr>
            </w:pPr>
          </w:p>
        </w:tc>
        <w:tc>
          <w:tcPr>
            <w:tcW w:w="1310" w:type="dxa"/>
            <w:gridSpan w:val="2"/>
          </w:tcPr>
          <w:p w:rsidR="008F498D" w:rsidRPr="00684CF0" w:rsidRDefault="008F498D" w:rsidP="00655857">
            <w:pPr>
              <w:rPr>
                <w:lang w:val="nl-NL"/>
              </w:rPr>
            </w:pPr>
          </w:p>
        </w:tc>
        <w:tc>
          <w:tcPr>
            <w:tcW w:w="1560" w:type="dxa"/>
          </w:tcPr>
          <w:p w:rsidR="008F498D" w:rsidRPr="00684CF0" w:rsidRDefault="008F498D" w:rsidP="00655857">
            <w:pPr>
              <w:rPr>
                <w:lang w:val="nl-NL"/>
              </w:rPr>
            </w:pPr>
          </w:p>
        </w:tc>
        <w:tc>
          <w:tcPr>
            <w:tcW w:w="1843" w:type="dxa"/>
            <w:gridSpan w:val="2"/>
          </w:tcPr>
          <w:p w:rsidR="008F498D" w:rsidRPr="00684CF0" w:rsidRDefault="008F498D" w:rsidP="00655857">
            <w:pPr>
              <w:rPr>
                <w:lang w:val="nl-NL"/>
              </w:rPr>
            </w:pPr>
          </w:p>
        </w:tc>
        <w:tc>
          <w:tcPr>
            <w:tcW w:w="2126" w:type="dxa"/>
          </w:tcPr>
          <w:p w:rsidR="008F498D" w:rsidRPr="00684CF0" w:rsidRDefault="008F498D" w:rsidP="00655857">
            <w:pPr>
              <w:rPr>
                <w:lang w:val="nl-NL"/>
              </w:rPr>
            </w:pPr>
          </w:p>
        </w:tc>
      </w:tr>
      <w:tr w:rsidR="008F498D" w:rsidRPr="00684CF0" w:rsidTr="00DD1954">
        <w:tc>
          <w:tcPr>
            <w:tcW w:w="647" w:type="dxa"/>
            <w:gridSpan w:val="2"/>
          </w:tcPr>
          <w:p w:rsidR="008F498D" w:rsidRPr="00684CF0" w:rsidRDefault="008F498D" w:rsidP="00655857">
            <w:pPr>
              <w:rPr>
                <w:lang w:val="nl-NL"/>
              </w:rPr>
            </w:pPr>
          </w:p>
        </w:tc>
        <w:tc>
          <w:tcPr>
            <w:tcW w:w="2970" w:type="dxa"/>
          </w:tcPr>
          <w:p w:rsidR="008F498D" w:rsidRPr="00684CF0" w:rsidRDefault="008F498D" w:rsidP="00655857">
            <w:pPr>
              <w:rPr>
                <w:lang w:val="nl-NL"/>
              </w:rPr>
            </w:pPr>
          </w:p>
        </w:tc>
        <w:tc>
          <w:tcPr>
            <w:tcW w:w="1310" w:type="dxa"/>
            <w:gridSpan w:val="2"/>
          </w:tcPr>
          <w:p w:rsidR="008F498D" w:rsidRPr="00684CF0" w:rsidRDefault="008F498D" w:rsidP="00655857">
            <w:pPr>
              <w:rPr>
                <w:lang w:val="nl-NL"/>
              </w:rPr>
            </w:pPr>
          </w:p>
        </w:tc>
        <w:tc>
          <w:tcPr>
            <w:tcW w:w="1560" w:type="dxa"/>
          </w:tcPr>
          <w:p w:rsidR="008F498D" w:rsidRPr="00684CF0" w:rsidRDefault="008F498D" w:rsidP="00655857">
            <w:pPr>
              <w:rPr>
                <w:lang w:val="nl-NL"/>
              </w:rPr>
            </w:pPr>
          </w:p>
        </w:tc>
        <w:tc>
          <w:tcPr>
            <w:tcW w:w="1843" w:type="dxa"/>
            <w:gridSpan w:val="2"/>
          </w:tcPr>
          <w:p w:rsidR="008F498D" w:rsidRPr="00684CF0" w:rsidRDefault="008F498D" w:rsidP="00655857">
            <w:pPr>
              <w:rPr>
                <w:lang w:val="nl-NL"/>
              </w:rPr>
            </w:pPr>
          </w:p>
        </w:tc>
        <w:tc>
          <w:tcPr>
            <w:tcW w:w="2126" w:type="dxa"/>
          </w:tcPr>
          <w:p w:rsidR="008F498D" w:rsidRPr="00684CF0" w:rsidRDefault="008F498D" w:rsidP="00655857">
            <w:pPr>
              <w:rPr>
                <w:lang w:val="nl-NL"/>
              </w:rPr>
            </w:pPr>
          </w:p>
        </w:tc>
      </w:tr>
      <w:tr w:rsidR="008F498D" w:rsidRPr="00684CF0" w:rsidTr="00DD1954">
        <w:tc>
          <w:tcPr>
            <w:tcW w:w="647" w:type="dxa"/>
            <w:gridSpan w:val="2"/>
          </w:tcPr>
          <w:p w:rsidR="008F498D" w:rsidRPr="00684CF0" w:rsidRDefault="008F498D" w:rsidP="00655857">
            <w:pPr>
              <w:rPr>
                <w:lang w:val="nl-NL"/>
              </w:rPr>
            </w:pPr>
          </w:p>
        </w:tc>
        <w:tc>
          <w:tcPr>
            <w:tcW w:w="2970" w:type="dxa"/>
          </w:tcPr>
          <w:p w:rsidR="008F498D" w:rsidRPr="00684CF0" w:rsidRDefault="008F498D" w:rsidP="00655857">
            <w:pPr>
              <w:rPr>
                <w:lang w:val="nl-NL"/>
              </w:rPr>
            </w:pPr>
          </w:p>
        </w:tc>
        <w:tc>
          <w:tcPr>
            <w:tcW w:w="1310" w:type="dxa"/>
            <w:gridSpan w:val="2"/>
          </w:tcPr>
          <w:p w:rsidR="008F498D" w:rsidRPr="00684CF0" w:rsidRDefault="008F498D" w:rsidP="00655857">
            <w:pPr>
              <w:rPr>
                <w:lang w:val="nl-NL"/>
              </w:rPr>
            </w:pPr>
          </w:p>
        </w:tc>
        <w:tc>
          <w:tcPr>
            <w:tcW w:w="1560" w:type="dxa"/>
          </w:tcPr>
          <w:p w:rsidR="008F498D" w:rsidRPr="00684CF0" w:rsidRDefault="008F498D" w:rsidP="00655857">
            <w:pPr>
              <w:rPr>
                <w:lang w:val="nl-NL"/>
              </w:rPr>
            </w:pPr>
          </w:p>
        </w:tc>
        <w:tc>
          <w:tcPr>
            <w:tcW w:w="1843" w:type="dxa"/>
            <w:gridSpan w:val="2"/>
          </w:tcPr>
          <w:p w:rsidR="008F498D" w:rsidRPr="00684CF0" w:rsidRDefault="008F498D" w:rsidP="00655857">
            <w:pPr>
              <w:rPr>
                <w:lang w:val="nl-NL"/>
              </w:rPr>
            </w:pPr>
          </w:p>
        </w:tc>
        <w:tc>
          <w:tcPr>
            <w:tcW w:w="2126" w:type="dxa"/>
          </w:tcPr>
          <w:p w:rsidR="008F498D" w:rsidRPr="00684CF0" w:rsidRDefault="008F498D" w:rsidP="00655857">
            <w:pPr>
              <w:rPr>
                <w:lang w:val="nl-NL"/>
              </w:rPr>
            </w:pPr>
          </w:p>
        </w:tc>
      </w:tr>
      <w:tr w:rsidR="008F498D" w:rsidRPr="00684CF0" w:rsidTr="00DD1954">
        <w:tc>
          <w:tcPr>
            <w:tcW w:w="647" w:type="dxa"/>
            <w:gridSpan w:val="2"/>
          </w:tcPr>
          <w:p w:rsidR="008F498D" w:rsidRPr="00684CF0" w:rsidRDefault="008F498D" w:rsidP="00655857">
            <w:pPr>
              <w:rPr>
                <w:lang w:val="nl-NL"/>
              </w:rPr>
            </w:pPr>
          </w:p>
        </w:tc>
        <w:tc>
          <w:tcPr>
            <w:tcW w:w="2970" w:type="dxa"/>
          </w:tcPr>
          <w:p w:rsidR="008F498D" w:rsidRPr="00684CF0" w:rsidRDefault="008F498D" w:rsidP="00655857">
            <w:pPr>
              <w:rPr>
                <w:lang w:val="nl-NL"/>
              </w:rPr>
            </w:pPr>
          </w:p>
        </w:tc>
        <w:tc>
          <w:tcPr>
            <w:tcW w:w="1310" w:type="dxa"/>
            <w:gridSpan w:val="2"/>
          </w:tcPr>
          <w:p w:rsidR="008F498D" w:rsidRPr="00684CF0" w:rsidRDefault="008F498D" w:rsidP="00655857">
            <w:pPr>
              <w:rPr>
                <w:lang w:val="nl-NL"/>
              </w:rPr>
            </w:pPr>
          </w:p>
        </w:tc>
        <w:tc>
          <w:tcPr>
            <w:tcW w:w="1560" w:type="dxa"/>
          </w:tcPr>
          <w:p w:rsidR="008F498D" w:rsidRPr="00684CF0" w:rsidRDefault="008F498D" w:rsidP="00655857">
            <w:pPr>
              <w:rPr>
                <w:lang w:val="nl-NL"/>
              </w:rPr>
            </w:pPr>
          </w:p>
        </w:tc>
        <w:tc>
          <w:tcPr>
            <w:tcW w:w="1843" w:type="dxa"/>
            <w:gridSpan w:val="2"/>
          </w:tcPr>
          <w:p w:rsidR="008F498D" w:rsidRPr="00684CF0" w:rsidRDefault="008F498D" w:rsidP="00655857">
            <w:pPr>
              <w:rPr>
                <w:lang w:val="nl-NL"/>
              </w:rPr>
            </w:pPr>
          </w:p>
        </w:tc>
        <w:tc>
          <w:tcPr>
            <w:tcW w:w="2126" w:type="dxa"/>
          </w:tcPr>
          <w:p w:rsidR="008F498D" w:rsidRPr="00684CF0" w:rsidRDefault="008F498D" w:rsidP="00655857">
            <w:pPr>
              <w:rPr>
                <w:lang w:val="nl-NL"/>
              </w:rPr>
            </w:pPr>
          </w:p>
        </w:tc>
      </w:tr>
      <w:tr w:rsidR="008F498D" w:rsidRPr="00684CF0" w:rsidTr="00DD1954">
        <w:tc>
          <w:tcPr>
            <w:tcW w:w="647" w:type="dxa"/>
            <w:gridSpan w:val="2"/>
          </w:tcPr>
          <w:p w:rsidR="008F498D" w:rsidRPr="00684CF0" w:rsidRDefault="008F498D" w:rsidP="00655857">
            <w:pPr>
              <w:rPr>
                <w:lang w:val="nl-NL"/>
              </w:rPr>
            </w:pPr>
          </w:p>
        </w:tc>
        <w:tc>
          <w:tcPr>
            <w:tcW w:w="2970" w:type="dxa"/>
          </w:tcPr>
          <w:p w:rsidR="008F498D" w:rsidRPr="00684CF0" w:rsidRDefault="008F498D" w:rsidP="00655857">
            <w:pPr>
              <w:rPr>
                <w:lang w:val="nl-NL"/>
              </w:rPr>
            </w:pPr>
          </w:p>
        </w:tc>
        <w:tc>
          <w:tcPr>
            <w:tcW w:w="1310" w:type="dxa"/>
            <w:gridSpan w:val="2"/>
          </w:tcPr>
          <w:p w:rsidR="008F498D" w:rsidRPr="00684CF0" w:rsidRDefault="008F498D" w:rsidP="00655857">
            <w:pPr>
              <w:rPr>
                <w:lang w:val="nl-NL"/>
              </w:rPr>
            </w:pPr>
          </w:p>
        </w:tc>
        <w:tc>
          <w:tcPr>
            <w:tcW w:w="1560" w:type="dxa"/>
          </w:tcPr>
          <w:p w:rsidR="008F498D" w:rsidRPr="00684CF0" w:rsidRDefault="008F498D" w:rsidP="00655857">
            <w:pPr>
              <w:rPr>
                <w:lang w:val="nl-NL"/>
              </w:rPr>
            </w:pPr>
          </w:p>
        </w:tc>
        <w:tc>
          <w:tcPr>
            <w:tcW w:w="1843" w:type="dxa"/>
            <w:gridSpan w:val="2"/>
          </w:tcPr>
          <w:p w:rsidR="008F498D" w:rsidRPr="00684CF0" w:rsidRDefault="008F498D" w:rsidP="00655857">
            <w:pPr>
              <w:rPr>
                <w:lang w:val="nl-NL"/>
              </w:rPr>
            </w:pPr>
          </w:p>
        </w:tc>
        <w:tc>
          <w:tcPr>
            <w:tcW w:w="2126" w:type="dxa"/>
          </w:tcPr>
          <w:p w:rsidR="008F498D" w:rsidRPr="00684CF0" w:rsidRDefault="008F498D" w:rsidP="00655857">
            <w:pPr>
              <w:rPr>
                <w:lang w:val="nl-NL"/>
              </w:rPr>
            </w:pPr>
          </w:p>
        </w:tc>
      </w:tr>
      <w:tr w:rsidR="008F498D" w:rsidRPr="00684CF0" w:rsidTr="00DD1954">
        <w:tc>
          <w:tcPr>
            <w:tcW w:w="647" w:type="dxa"/>
            <w:gridSpan w:val="2"/>
          </w:tcPr>
          <w:p w:rsidR="008F498D" w:rsidRPr="00684CF0" w:rsidRDefault="008F498D" w:rsidP="00655857">
            <w:pPr>
              <w:rPr>
                <w:lang w:val="nl-NL"/>
              </w:rPr>
            </w:pPr>
          </w:p>
        </w:tc>
        <w:tc>
          <w:tcPr>
            <w:tcW w:w="2970" w:type="dxa"/>
          </w:tcPr>
          <w:p w:rsidR="008F498D" w:rsidRPr="00684CF0" w:rsidRDefault="008F498D" w:rsidP="00655857">
            <w:pPr>
              <w:rPr>
                <w:lang w:val="nl-NL"/>
              </w:rPr>
            </w:pPr>
          </w:p>
        </w:tc>
        <w:tc>
          <w:tcPr>
            <w:tcW w:w="1310" w:type="dxa"/>
            <w:gridSpan w:val="2"/>
          </w:tcPr>
          <w:p w:rsidR="008F498D" w:rsidRPr="00684CF0" w:rsidRDefault="008F498D" w:rsidP="00655857">
            <w:pPr>
              <w:rPr>
                <w:lang w:val="nl-NL"/>
              </w:rPr>
            </w:pPr>
          </w:p>
        </w:tc>
        <w:tc>
          <w:tcPr>
            <w:tcW w:w="1560" w:type="dxa"/>
          </w:tcPr>
          <w:p w:rsidR="008F498D" w:rsidRPr="00684CF0" w:rsidRDefault="008F498D" w:rsidP="00655857">
            <w:pPr>
              <w:rPr>
                <w:lang w:val="nl-NL"/>
              </w:rPr>
            </w:pPr>
          </w:p>
        </w:tc>
        <w:tc>
          <w:tcPr>
            <w:tcW w:w="1843" w:type="dxa"/>
            <w:gridSpan w:val="2"/>
          </w:tcPr>
          <w:p w:rsidR="008F498D" w:rsidRPr="00684CF0" w:rsidRDefault="008F498D" w:rsidP="00655857">
            <w:pPr>
              <w:rPr>
                <w:lang w:val="nl-NL"/>
              </w:rPr>
            </w:pPr>
          </w:p>
        </w:tc>
        <w:tc>
          <w:tcPr>
            <w:tcW w:w="2126" w:type="dxa"/>
          </w:tcPr>
          <w:p w:rsidR="008F498D" w:rsidRPr="00684CF0" w:rsidRDefault="008F498D" w:rsidP="00655857">
            <w:pPr>
              <w:rPr>
                <w:lang w:val="nl-NL"/>
              </w:rPr>
            </w:pPr>
          </w:p>
        </w:tc>
      </w:tr>
      <w:tr w:rsidR="008F498D" w:rsidRPr="00684CF0" w:rsidTr="00DD1954">
        <w:tc>
          <w:tcPr>
            <w:tcW w:w="10456" w:type="dxa"/>
            <w:gridSpan w:val="9"/>
          </w:tcPr>
          <w:p w:rsidR="008F498D" w:rsidRPr="00684CF0" w:rsidRDefault="00560D3C" w:rsidP="00A47C68">
            <w:pPr>
              <w:rPr>
                <w:lang w:val="nl-NL"/>
              </w:rPr>
            </w:pPr>
            <w:r>
              <w:rPr>
                <w:noProof/>
                <w:color w:val="000000"/>
              </w:rPr>
              <mc:AlternateContent>
                <mc:Choice Requires="wps">
                  <w:drawing>
                    <wp:anchor distT="4294967295" distB="4294967295" distL="114300" distR="114300" simplePos="0" relativeHeight="251655680" behindDoc="0" locked="0" layoutInCell="1" allowOverlap="1">
                      <wp:simplePos x="0" y="0"/>
                      <wp:positionH relativeFrom="column">
                        <wp:posOffset>1107440</wp:posOffset>
                      </wp:positionH>
                      <wp:positionV relativeFrom="paragraph">
                        <wp:posOffset>134620</wp:posOffset>
                      </wp:positionV>
                      <wp:extent cx="5287010" cy="635"/>
                      <wp:effectExtent l="11430" t="8255" r="6985" b="10160"/>
                      <wp:wrapNone/>
                      <wp:docPr id="51"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87010" cy="635"/>
                              </a:xfrm>
                              <a:prstGeom prst="bentConnector3">
                                <a:avLst>
                                  <a:gd name="adj1" fmla="val 50000"/>
                                </a:avLst>
                              </a:prstGeom>
                              <a:noFill/>
                              <a:ln w="9525">
                                <a:solidFill>
                                  <a:srgbClr val="000000"/>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9504C0" id="AutoShape 134" o:spid="_x0000_s1026" type="#_x0000_t34" style="position:absolute;margin-left:87.2pt;margin-top:10.6pt;width:416.3pt;height:.05pt;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">
                      <v:stroke dashstyle="1 1"/>
                    </v:shape>
                  </w:pict>
                </mc:Fallback>
              </mc:AlternateContent>
            </w:r>
            <w:r w:rsidR="00435DB9">
              <w:rPr>
                <w:lang w:val="nl-NL"/>
              </w:rPr>
              <w:t xml:space="preserve"> Cộng tiền hàng:                                                                        </w:t>
            </w:r>
          </w:p>
        </w:tc>
      </w:tr>
      <w:tr w:rsidR="008F498D" w:rsidRPr="00684CF0" w:rsidTr="00DD1954">
        <w:tc>
          <w:tcPr>
            <w:tcW w:w="10456" w:type="dxa"/>
            <w:gridSpan w:val="9"/>
          </w:tcPr>
          <w:p w:rsidR="008F498D" w:rsidRPr="00684CF0" w:rsidRDefault="00560D3C" w:rsidP="00A47C68">
            <w:r>
              <w:rPr>
                <w:noProof/>
                <w:color w:val="000000"/>
              </w:rPr>
              <mc:AlternateContent>
                <mc:Choice Requires="wps">
                  <w:drawing>
                    <wp:anchor distT="4294967295" distB="4294967295" distL="114300" distR="114300" simplePos="0" relativeHeight="251659776" behindDoc="0" locked="0" layoutInCell="1" allowOverlap="1">
                      <wp:simplePos x="0" y="0"/>
                      <wp:positionH relativeFrom="column">
                        <wp:posOffset>1095375</wp:posOffset>
                      </wp:positionH>
                      <wp:positionV relativeFrom="paragraph">
                        <wp:posOffset>144780</wp:posOffset>
                      </wp:positionV>
                      <wp:extent cx="482600" cy="0"/>
                      <wp:effectExtent l="8890" t="12700" r="13335" b="6350"/>
                      <wp:wrapNone/>
                      <wp:docPr id="50"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60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30F238" id="AutoShape 138" o:spid="_x0000_s1026" type="#_x0000_t32" style="position:absolute;margin-left:86.25pt;margin-top:11.4pt;width:38pt;height:0;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">
                      <v:stroke dashstyle="1 1"/>
                    </v:shape>
                  </w:pict>
                </mc:Fallback>
              </mc:AlternateContent>
            </w:r>
            <w:r>
              <w:rPr>
                <w:noProof/>
                <w:color w:val="000000"/>
              </w:rPr>
              <mc:AlternateContent>
                <mc:Choice Requires="wps">
                  <w:drawing>
                    <wp:anchor distT="4294967295" distB="4294967295" distL="114300" distR="114300" simplePos="0" relativeHeight="251658752" behindDoc="0" locked="0" layoutInCell="1" allowOverlap="1">
                      <wp:simplePos x="0" y="0"/>
                      <wp:positionH relativeFrom="column">
                        <wp:posOffset>2913380</wp:posOffset>
                      </wp:positionH>
                      <wp:positionV relativeFrom="paragraph">
                        <wp:posOffset>144780</wp:posOffset>
                      </wp:positionV>
                      <wp:extent cx="3473450" cy="0"/>
                      <wp:effectExtent l="7620" t="12700" r="5080" b="6350"/>
                      <wp:wrapNone/>
                      <wp:docPr id="49"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7345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468D65" id="AutoShape 137" o:spid="_x0000_s1026" type="#_x0000_t32" style="position:absolute;margin-left:229.4pt;margin-top:11.4pt;width:273.5pt;height:0;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">
                      <v:stroke dashstyle="1 1"/>
                    </v:shape>
                  </w:pict>
                </mc:Fallback>
              </mc:AlternateContent>
            </w:r>
            <w:r w:rsidR="00435DB9">
              <w:t>Thuế suất GTGT:</w:t>
            </w:r>
            <w:r w:rsidR="0043289D">
              <w:t xml:space="preserve">       </w:t>
            </w:r>
            <w:r w:rsidR="00435DB9">
              <w:t xml:space="preserve">   </w:t>
            </w:r>
            <w:r w:rsidR="00B96174">
              <w:t xml:space="preserve">    </w:t>
            </w:r>
            <w:r w:rsidR="00435DB9">
              <w:t xml:space="preserve">%      Tiền thuế GTGT:                                                     </w:t>
            </w:r>
          </w:p>
        </w:tc>
      </w:tr>
      <w:tr w:rsidR="008F498D" w:rsidRPr="00684CF0" w:rsidTr="00DD1954">
        <w:tc>
          <w:tcPr>
            <w:tcW w:w="10456" w:type="dxa"/>
            <w:gridSpan w:val="9"/>
          </w:tcPr>
          <w:p w:rsidR="008F498D" w:rsidRPr="00684CF0" w:rsidRDefault="00560D3C" w:rsidP="00655857">
            <w:r>
              <w:rPr>
                <w:noProof/>
                <w:color w:val="000000"/>
              </w:rPr>
              <mc:AlternateContent>
                <mc:Choice Requires="wps">
                  <w:drawing>
                    <wp:anchor distT="4294967295" distB="4294967295" distL="114300" distR="114300" simplePos="0" relativeHeight="251684352" behindDoc="0" locked="0" layoutInCell="1" allowOverlap="1">
                      <wp:simplePos x="0" y="0"/>
                      <wp:positionH relativeFrom="column">
                        <wp:posOffset>1767205</wp:posOffset>
                      </wp:positionH>
                      <wp:positionV relativeFrom="paragraph">
                        <wp:posOffset>158115</wp:posOffset>
                      </wp:positionV>
                      <wp:extent cx="4627245" cy="635"/>
                      <wp:effectExtent l="13970" t="10795" r="6985" b="7620"/>
                      <wp:wrapNone/>
                      <wp:docPr id="48" name="AutoShape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27245" cy="635"/>
                              </a:xfrm>
                              <a:prstGeom prst="bentConnector3">
                                <a:avLst>
                                  <a:gd name="adj1" fmla="val 49995"/>
                                </a:avLst>
                              </a:prstGeom>
                              <a:noFill/>
                              <a:ln w="9525">
                                <a:solidFill>
                                  <a:srgbClr val="000000"/>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003328" id="AutoShape 266" o:spid="_x0000_s1026" type="#_x0000_t34" style="position:absolute;margin-left:139.15pt;margin-top:12.45pt;width:364.35pt;height:.05pt;z-index:2516843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" adj="10799">
                      <v:stroke dashstyle="1 1"/>
                    </v:shape>
                  </w:pict>
                </mc:Fallback>
              </mc:AlternateContent>
            </w:r>
            <w:r w:rsidR="00435DB9">
              <w:t>Tổng cộng tiền thanh toán</w:t>
            </w:r>
            <w:r w:rsidR="0043289D">
              <w:t>:</w:t>
            </w:r>
            <w:r w:rsidR="00435DB9">
              <w:t xml:space="preserve">  </w:t>
            </w:r>
          </w:p>
          <w:p w:rsidR="008F498D" w:rsidRPr="00684CF0" w:rsidRDefault="00560D3C" w:rsidP="00A47C68">
            <w:r>
              <w:rPr>
                <w:noProof/>
                <w:color w:val="000000"/>
              </w:rPr>
              <mc:AlternateContent>
                <mc:Choice Requires="wps">
                  <w:drawing>
                    <wp:anchor distT="4294967295" distB="4294967295" distL="114300" distR="114300" simplePos="0" relativeHeight="251657728" behindDoc="0" locked="0" layoutInCell="1" allowOverlap="1">
                      <wp:simplePos x="0" y="0"/>
                      <wp:positionH relativeFrom="column">
                        <wp:posOffset>1362075</wp:posOffset>
                      </wp:positionH>
                      <wp:positionV relativeFrom="paragraph">
                        <wp:posOffset>154305</wp:posOffset>
                      </wp:positionV>
                      <wp:extent cx="5032375" cy="0"/>
                      <wp:effectExtent l="8890" t="10795" r="6985" b="8255"/>
                      <wp:wrapNone/>
                      <wp:docPr id="47"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237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465F6F" id="AutoShape 136" o:spid="_x0000_s1026" type="#_x0000_t32" style="position:absolute;margin-left:107.25pt;margin-top:12.15pt;width:396.25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">
                      <v:stroke dashstyle="1 1"/>
                    </v:shape>
                  </w:pict>
                </mc:Fallback>
              </mc:AlternateContent>
            </w:r>
            <w:r w:rsidR="00435DB9">
              <w:t>Số tiền viết bằng chữ:</w:t>
            </w:r>
          </w:p>
        </w:tc>
      </w:tr>
      <w:tr w:rsidR="008F498D" w:rsidRPr="00684CF0" w:rsidTr="00DD1954">
        <w:tc>
          <w:tcPr>
            <w:tcW w:w="557" w:type="dxa"/>
            <w:tcBorders>
              <w:bottom w:val="nil"/>
              <w:right w:val="nil"/>
            </w:tcBorders>
          </w:tcPr>
          <w:p w:rsidR="008F498D" w:rsidRPr="00684CF0" w:rsidRDefault="008F498D" w:rsidP="00655857"/>
        </w:tc>
        <w:tc>
          <w:tcPr>
            <w:tcW w:w="3144" w:type="dxa"/>
            <w:gridSpan w:val="3"/>
            <w:tcBorders>
              <w:left w:val="nil"/>
              <w:bottom w:val="nil"/>
              <w:right w:val="nil"/>
            </w:tcBorders>
          </w:tcPr>
          <w:p w:rsidR="008F498D" w:rsidRPr="00684CF0" w:rsidRDefault="008F498D" w:rsidP="00655857"/>
        </w:tc>
        <w:tc>
          <w:tcPr>
            <w:tcW w:w="6755" w:type="dxa"/>
            <w:gridSpan w:val="5"/>
            <w:tcBorders>
              <w:left w:val="nil"/>
              <w:bottom w:val="nil"/>
            </w:tcBorders>
          </w:tcPr>
          <w:p w:rsidR="008F498D" w:rsidRPr="00684CF0" w:rsidRDefault="00435DB9" w:rsidP="00655857">
            <w:r>
              <w:t xml:space="preserve">                                             </w:t>
            </w:r>
          </w:p>
        </w:tc>
      </w:tr>
      <w:tr w:rsidR="008F498D" w:rsidRPr="00684CF0" w:rsidTr="00DD1954">
        <w:tc>
          <w:tcPr>
            <w:tcW w:w="557" w:type="dxa"/>
            <w:tcBorders>
              <w:top w:val="nil"/>
              <w:bottom w:val="nil"/>
              <w:right w:val="nil"/>
            </w:tcBorders>
          </w:tcPr>
          <w:p w:rsidR="008F498D" w:rsidRPr="00684CF0" w:rsidRDefault="008F498D" w:rsidP="00655857"/>
        </w:tc>
        <w:tc>
          <w:tcPr>
            <w:tcW w:w="3144" w:type="dxa"/>
            <w:gridSpan w:val="3"/>
            <w:tcBorders>
              <w:top w:val="nil"/>
              <w:left w:val="nil"/>
              <w:bottom w:val="nil"/>
              <w:right w:val="nil"/>
            </w:tcBorders>
          </w:tcPr>
          <w:p w:rsidR="008F498D" w:rsidRPr="00DE62E1" w:rsidRDefault="00435DB9" w:rsidP="00483179">
            <w:pPr>
              <w:jc w:val="center"/>
              <w:rPr>
                <w:b/>
                <w:lang w:val="nl-NL"/>
              </w:rPr>
            </w:pPr>
            <w:r w:rsidRPr="00DE62E1">
              <w:rPr>
                <w:b/>
                <w:lang w:val="nl-NL"/>
              </w:rPr>
              <w:t>N</w:t>
            </w:r>
            <w:r w:rsidR="00483179">
              <w:rPr>
                <w:b/>
                <w:lang w:val="nl-NL"/>
              </w:rPr>
              <w:t>GƯỜI MUA HÀNG</w:t>
            </w:r>
          </w:p>
        </w:tc>
        <w:tc>
          <w:tcPr>
            <w:tcW w:w="2786" w:type="dxa"/>
            <w:gridSpan w:val="2"/>
            <w:tcBorders>
              <w:top w:val="nil"/>
              <w:left w:val="nil"/>
              <w:bottom w:val="nil"/>
              <w:right w:val="nil"/>
            </w:tcBorders>
          </w:tcPr>
          <w:p w:rsidR="008F498D" w:rsidRPr="00684CF0" w:rsidRDefault="008F498D" w:rsidP="00655857">
            <w:pPr>
              <w:rPr>
                <w:lang w:val="nl-NL"/>
              </w:rPr>
            </w:pPr>
          </w:p>
        </w:tc>
        <w:tc>
          <w:tcPr>
            <w:tcW w:w="3969" w:type="dxa"/>
            <w:gridSpan w:val="3"/>
            <w:tcBorders>
              <w:top w:val="nil"/>
              <w:left w:val="nil"/>
              <w:bottom w:val="nil"/>
            </w:tcBorders>
          </w:tcPr>
          <w:p w:rsidR="008F498D" w:rsidRPr="00DE62E1" w:rsidRDefault="00435DB9" w:rsidP="00483179">
            <w:pPr>
              <w:jc w:val="center"/>
              <w:rPr>
                <w:b/>
                <w:lang w:val="nl-NL"/>
              </w:rPr>
            </w:pPr>
            <w:r w:rsidRPr="00DE62E1">
              <w:rPr>
                <w:b/>
                <w:lang w:val="nl-NL"/>
              </w:rPr>
              <w:t>N</w:t>
            </w:r>
            <w:r w:rsidR="00483179">
              <w:rPr>
                <w:b/>
                <w:lang w:val="nl-NL"/>
              </w:rPr>
              <w:t>GƯỜI BÁN HÀNG</w:t>
            </w:r>
          </w:p>
        </w:tc>
      </w:tr>
      <w:tr w:rsidR="008F498D" w:rsidRPr="00684CF0" w:rsidTr="00DD1954">
        <w:tc>
          <w:tcPr>
            <w:tcW w:w="557" w:type="dxa"/>
            <w:tcBorders>
              <w:top w:val="nil"/>
              <w:bottom w:val="nil"/>
              <w:right w:val="nil"/>
            </w:tcBorders>
          </w:tcPr>
          <w:p w:rsidR="008F498D" w:rsidRPr="00A47C68" w:rsidRDefault="008F498D" w:rsidP="00655857">
            <w:pPr>
              <w:rPr>
                <w:i/>
                <w:sz w:val="22"/>
                <w:lang w:val="nl-NL"/>
              </w:rPr>
            </w:pPr>
          </w:p>
        </w:tc>
        <w:tc>
          <w:tcPr>
            <w:tcW w:w="3144" w:type="dxa"/>
            <w:gridSpan w:val="3"/>
            <w:tcBorders>
              <w:top w:val="nil"/>
              <w:left w:val="nil"/>
              <w:bottom w:val="nil"/>
              <w:right w:val="nil"/>
            </w:tcBorders>
          </w:tcPr>
          <w:p w:rsidR="008F498D" w:rsidRPr="00A47C68" w:rsidRDefault="00435DB9" w:rsidP="00483179">
            <w:pPr>
              <w:jc w:val="center"/>
              <w:rPr>
                <w:i/>
                <w:sz w:val="22"/>
                <w:lang w:val="nl-NL"/>
              </w:rPr>
            </w:pPr>
            <w:r w:rsidRPr="00A47C68">
              <w:rPr>
                <w:i/>
                <w:sz w:val="22"/>
                <w:lang w:val="nl-NL"/>
              </w:rPr>
              <w:t>(Ký, ghi rõ họ, tên)</w:t>
            </w:r>
          </w:p>
        </w:tc>
        <w:tc>
          <w:tcPr>
            <w:tcW w:w="2786" w:type="dxa"/>
            <w:gridSpan w:val="2"/>
            <w:tcBorders>
              <w:top w:val="nil"/>
              <w:left w:val="nil"/>
              <w:bottom w:val="nil"/>
              <w:right w:val="nil"/>
            </w:tcBorders>
          </w:tcPr>
          <w:p w:rsidR="008F498D" w:rsidRPr="00684CF0" w:rsidRDefault="008F498D" w:rsidP="00655857">
            <w:pPr>
              <w:rPr>
                <w:lang w:val="nl-NL"/>
              </w:rPr>
            </w:pPr>
          </w:p>
        </w:tc>
        <w:tc>
          <w:tcPr>
            <w:tcW w:w="3969" w:type="dxa"/>
            <w:gridSpan w:val="3"/>
            <w:tcBorders>
              <w:top w:val="nil"/>
              <w:left w:val="nil"/>
              <w:bottom w:val="nil"/>
            </w:tcBorders>
          </w:tcPr>
          <w:p w:rsidR="008F498D" w:rsidRPr="00A47C68" w:rsidRDefault="00435DB9" w:rsidP="00483179">
            <w:pPr>
              <w:jc w:val="center"/>
              <w:rPr>
                <w:i/>
                <w:lang w:val="nl-NL"/>
              </w:rPr>
            </w:pPr>
            <w:r w:rsidRPr="00A47C68">
              <w:rPr>
                <w:i/>
                <w:sz w:val="22"/>
                <w:lang w:val="nl-NL"/>
              </w:rPr>
              <w:t>(Ký, đóng dấu, ghi rõ họ, tên)</w:t>
            </w:r>
          </w:p>
        </w:tc>
      </w:tr>
      <w:tr w:rsidR="008F498D" w:rsidRPr="00684CF0" w:rsidTr="00483179">
        <w:trPr>
          <w:trHeight w:val="80"/>
        </w:trPr>
        <w:tc>
          <w:tcPr>
            <w:tcW w:w="557" w:type="dxa"/>
            <w:tcBorders>
              <w:top w:val="nil"/>
              <w:bottom w:val="nil"/>
              <w:right w:val="nil"/>
            </w:tcBorders>
          </w:tcPr>
          <w:p w:rsidR="008F498D" w:rsidRPr="00684CF0" w:rsidRDefault="008F498D" w:rsidP="00655857">
            <w:pPr>
              <w:rPr>
                <w:lang w:val="nl-NL"/>
              </w:rPr>
            </w:pPr>
          </w:p>
        </w:tc>
        <w:tc>
          <w:tcPr>
            <w:tcW w:w="3144" w:type="dxa"/>
            <w:gridSpan w:val="3"/>
            <w:tcBorders>
              <w:top w:val="nil"/>
              <w:left w:val="nil"/>
              <w:bottom w:val="nil"/>
              <w:right w:val="nil"/>
            </w:tcBorders>
          </w:tcPr>
          <w:p w:rsidR="008F498D" w:rsidRPr="00684CF0" w:rsidRDefault="008F498D" w:rsidP="00655857">
            <w:pPr>
              <w:rPr>
                <w:lang w:val="nl-NL"/>
              </w:rPr>
            </w:pPr>
          </w:p>
        </w:tc>
        <w:tc>
          <w:tcPr>
            <w:tcW w:w="2786" w:type="dxa"/>
            <w:gridSpan w:val="2"/>
            <w:tcBorders>
              <w:top w:val="nil"/>
              <w:left w:val="nil"/>
              <w:bottom w:val="nil"/>
              <w:right w:val="nil"/>
            </w:tcBorders>
          </w:tcPr>
          <w:p w:rsidR="008F498D" w:rsidRPr="00684CF0" w:rsidRDefault="008F498D" w:rsidP="00655857">
            <w:pPr>
              <w:rPr>
                <w:lang w:val="nl-NL"/>
              </w:rPr>
            </w:pPr>
          </w:p>
        </w:tc>
        <w:tc>
          <w:tcPr>
            <w:tcW w:w="3969" w:type="dxa"/>
            <w:gridSpan w:val="3"/>
            <w:tcBorders>
              <w:top w:val="nil"/>
              <w:left w:val="nil"/>
              <w:bottom w:val="nil"/>
            </w:tcBorders>
          </w:tcPr>
          <w:p w:rsidR="008F498D" w:rsidRPr="00684CF0" w:rsidRDefault="008F498D" w:rsidP="00655857">
            <w:pPr>
              <w:rPr>
                <w:lang w:val="nl-NL"/>
              </w:rPr>
            </w:pPr>
          </w:p>
        </w:tc>
      </w:tr>
      <w:tr w:rsidR="008F498D" w:rsidRPr="00684CF0" w:rsidTr="00DD1954">
        <w:tc>
          <w:tcPr>
            <w:tcW w:w="557" w:type="dxa"/>
            <w:tcBorders>
              <w:top w:val="nil"/>
              <w:bottom w:val="nil"/>
              <w:right w:val="nil"/>
            </w:tcBorders>
          </w:tcPr>
          <w:p w:rsidR="008F498D" w:rsidRPr="00684CF0" w:rsidRDefault="008F498D" w:rsidP="00655857">
            <w:pPr>
              <w:rPr>
                <w:lang w:val="nl-NL"/>
              </w:rPr>
            </w:pPr>
          </w:p>
        </w:tc>
        <w:tc>
          <w:tcPr>
            <w:tcW w:w="3144" w:type="dxa"/>
            <w:gridSpan w:val="3"/>
            <w:tcBorders>
              <w:top w:val="nil"/>
              <w:left w:val="nil"/>
              <w:bottom w:val="nil"/>
              <w:right w:val="nil"/>
            </w:tcBorders>
          </w:tcPr>
          <w:p w:rsidR="008F498D" w:rsidRPr="00684CF0" w:rsidRDefault="008F498D" w:rsidP="00655857">
            <w:pPr>
              <w:rPr>
                <w:lang w:val="nl-NL"/>
              </w:rPr>
            </w:pPr>
          </w:p>
        </w:tc>
        <w:tc>
          <w:tcPr>
            <w:tcW w:w="2786" w:type="dxa"/>
            <w:gridSpan w:val="2"/>
            <w:tcBorders>
              <w:top w:val="nil"/>
              <w:left w:val="nil"/>
              <w:bottom w:val="nil"/>
              <w:right w:val="nil"/>
            </w:tcBorders>
          </w:tcPr>
          <w:p w:rsidR="008F498D" w:rsidRDefault="008F498D" w:rsidP="00655857">
            <w:pPr>
              <w:rPr>
                <w:lang w:val="nl-NL"/>
              </w:rPr>
            </w:pPr>
          </w:p>
          <w:p w:rsidR="00DE62E1" w:rsidRPr="00684CF0" w:rsidRDefault="00DE62E1" w:rsidP="00655857">
            <w:pPr>
              <w:rPr>
                <w:lang w:val="nl-NL"/>
              </w:rPr>
            </w:pPr>
          </w:p>
        </w:tc>
        <w:tc>
          <w:tcPr>
            <w:tcW w:w="822" w:type="dxa"/>
            <w:tcBorders>
              <w:top w:val="nil"/>
              <w:left w:val="nil"/>
              <w:bottom w:val="nil"/>
              <w:right w:val="nil"/>
            </w:tcBorders>
          </w:tcPr>
          <w:p w:rsidR="008F498D" w:rsidRPr="00684CF0" w:rsidRDefault="008F498D" w:rsidP="00655857">
            <w:pPr>
              <w:rPr>
                <w:lang w:val="nl-NL"/>
              </w:rPr>
            </w:pPr>
          </w:p>
        </w:tc>
        <w:tc>
          <w:tcPr>
            <w:tcW w:w="3147" w:type="dxa"/>
            <w:gridSpan w:val="2"/>
            <w:tcBorders>
              <w:top w:val="nil"/>
              <w:left w:val="nil"/>
              <w:bottom w:val="nil"/>
            </w:tcBorders>
          </w:tcPr>
          <w:p w:rsidR="008F498D" w:rsidRPr="00684CF0" w:rsidRDefault="008F498D" w:rsidP="00655857">
            <w:pPr>
              <w:rPr>
                <w:lang w:val="nl-NL"/>
              </w:rPr>
            </w:pPr>
          </w:p>
        </w:tc>
      </w:tr>
      <w:tr w:rsidR="008F498D" w:rsidRPr="00684CF0" w:rsidTr="00DD1954">
        <w:trPr>
          <w:cantSplit/>
        </w:trPr>
        <w:tc>
          <w:tcPr>
            <w:tcW w:w="10456" w:type="dxa"/>
            <w:gridSpan w:val="9"/>
            <w:tcBorders>
              <w:top w:val="nil"/>
            </w:tcBorders>
          </w:tcPr>
          <w:p w:rsidR="008F498D" w:rsidRPr="00684CF0" w:rsidRDefault="008F498D" w:rsidP="00655857">
            <w:pPr>
              <w:rPr>
                <w:lang w:val="nl-NL"/>
              </w:rPr>
            </w:pPr>
          </w:p>
          <w:p w:rsidR="008F498D" w:rsidRPr="00684CF0" w:rsidRDefault="00435DB9" w:rsidP="00A47C68">
            <w:pPr>
              <w:jc w:val="center"/>
              <w:rPr>
                <w:i/>
                <w:lang w:val="nl-NL"/>
              </w:rPr>
            </w:pPr>
            <w:r>
              <w:rPr>
                <w:i/>
                <w:lang w:val="nl-NL"/>
              </w:rPr>
              <w:t>(Cần kiểm tra, đối chiếu khi lập, giao, nhận hóa đơn)</w:t>
            </w:r>
          </w:p>
        </w:tc>
      </w:tr>
    </w:tbl>
    <w:p w:rsidR="008F498D" w:rsidRPr="00684CF0" w:rsidRDefault="00435DB9" w:rsidP="00655857">
      <w:pPr>
        <w:ind w:right="965"/>
      </w:pPr>
      <w:r>
        <w:rPr>
          <w:b/>
          <w:u w:val="single"/>
        </w:rPr>
        <w:t>Ghi chú:</w:t>
      </w:r>
      <w:r>
        <w:t xml:space="preserve">   </w:t>
      </w:r>
    </w:p>
    <w:p w:rsidR="008F498D" w:rsidRPr="00684CF0" w:rsidRDefault="00435DB9" w:rsidP="00655857">
      <w:pPr>
        <w:ind w:right="965"/>
      </w:pPr>
      <w:r>
        <w:t xml:space="preserve">- Liên 1: Lưu                      </w:t>
      </w:r>
    </w:p>
    <w:p w:rsidR="008F498D" w:rsidRPr="00684CF0" w:rsidRDefault="00435DB9" w:rsidP="00655857">
      <w:pPr>
        <w:ind w:right="965"/>
      </w:pPr>
      <w:r>
        <w:t xml:space="preserve">- Liên 2: Giao người mua                     </w:t>
      </w:r>
    </w:p>
    <w:p w:rsidR="008F498D" w:rsidRPr="00684CF0" w:rsidRDefault="00435DB9" w:rsidP="00655857">
      <w:pPr>
        <w:ind w:right="965"/>
      </w:pPr>
      <w:r>
        <w:t>- Liên 3:</w:t>
      </w:r>
      <w:r w:rsidR="00B96174">
        <w:t xml:space="preserve"> </w:t>
      </w:r>
      <w:r>
        <w:t>Nội bộ</w:t>
      </w:r>
    </w:p>
    <w:p w:rsidR="008F498D" w:rsidRDefault="008F498D" w:rsidP="00655857">
      <w:pPr>
        <w:ind w:right="965"/>
        <w:rPr>
          <w:szCs w:val="20"/>
        </w:rPr>
      </w:pPr>
    </w:p>
    <w:p w:rsidR="008F498D" w:rsidRPr="00D602B2" w:rsidRDefault="00D602B2" w:rsidP="00D602B2">
      <w:pPr>
        <w:ind w:right="965"/>
        <w:rPr>
          <w:b/>
          <w:color w:val="000000"/>
          <w:sz w:val="28"/>
          <w:szCs w:val="28"/>
          <w:lang w:val="vi-VN"/>
        </w:rPr>
      </w:pPr>
      <w:r>
        <w:rPr>
          <w:szCs w:val="20"/>
        </w:rPr>
        <w:br w:type="page"/>
      </w:r>
      <w:r w:rsidR="00435DB9" w:rsidRPr="00D602B2">
        <w:rPr>
          <w:b/>
          <w:color w:val="000000"/>
          <w:sz w:val="28"/>
          <w:szCs w:val="28"/>
          <w:lang w:val="vi-VN"/>
        </w:rPr>
        <w:t>Mẫu tham khảo số 7</w:t>
      </w:r>
    </w:p>
    <w:p w:rsidR="008F498D" w:rsidRPr="00684CF0" w:rsidRDefault="00435DB9" w:rsidP="00655857">
      <w:pPr>
        <w:rPr>
          <w:sz w:val="26"/>
          <w:szCs w:val="28"/>
          <w:lang w:val="vi-VN"/>
        </w:rPr>
      </w:pPr>
      <w:r>
        <w:rPr>
          <w:sz w:val="26"/>
          <w:szCs w:val="28"/>
          <w:lang w:val="vi-VN"/>
        </w:rPr>
        <w:t>(In tại Công ty in......., Mã số thuế............)</w:t>
      </w:r>
    </w:p>
    <w:p w:rsidR="008F498D" w:rsidRPr="00684CF0" w:rsidRDefault="008F498D" w:rsidP="00655857">
      <w:pPr>
        <w:rPr>
          <w:lang w:val="vi-VN"/>
        </w:rPr>
      </w:pPr>
    </w:p>
    <w:tbl>
      <w:tblPr>
        <w:tblpPr w:leftFromText="180" w:rightFromText="180" w:vertAnchor="text" w:horzAnchor="margin" w:tblpXSpec="center" w:tblpY="-408"/>
        <w:tblW w:w="1045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648"/>
        <w:gridCol w:w="3429"/>
        <w:gridCol w:w="1560"/>
        <w:gridCol w:w="1275"/>
        <w:gridCol w:w="1276"/>
        <w:gridCol w:w="2268"/>
      </w:tblGrid>
      <w:tr w:rsidR="008F498D" w:rsidRPr="00684CF0" w:rsidTr="00DD1954">
        <w:tc>
          <w:tcPr>
            <w:tcW w:w="10456" w:type="dxa"/>
            <w:gridSpan w:val="6"/>
            <w:tcBorders>
              <w:top w:val="single" w:sz="4" w:space="0" w:color="auto"/>
              <w:left w:val="single" w:sz="4" w:space="0" w:color="auto"/>
              <w:bottom w:val="nil"/>
              <w:right w:val="single" w:sz="4" w:space="0" w:color="auto"/>
            </w:tcBorders>
          </w:tcPr>
          <w:p w:rsidR="008F498D" w:rsidRPr="00684CF0" w:rsidRDefault="00435DB9" w:rsidP="00655857">
            <w:pPr>
              <w:rPr>
                <w:b/>
                <w:lang w:val="vi-VN"/>
              </w:rPr>
            </w:pPr>
            <w:r w:rsidRPr="00A47C68">
              <w:rPr>
                <w:b/>
                <w:sz w:val="20"/>
                <w:lang w:val="vi-VN"/>
              </w:rPr>
              <w:t>TÊN CỤC THUẾ</w:t>
            </w:r>
            <w:r w:rsidR="00B96174">
              <w:rPr>
                <w:b/>
                <w:sz w:val="20"/>
              </w:rPr>
              <w:t xml:space="preserve">: </w:t>
            </w:r>
            <w:r w:rsidRPr="00A47C68">
              <w:rPr>
                <w:lang w:val="vi-VN"/>
              </w:rPr>
              <w:tab/>
            </w:r>
            <w:r>
              <w:rPr>
                <w:lang w:val="vi-VN"/>
              </w:rPr>
              <w:tab/>
            </w:r>
            <w:r>
              <w:rPr>
                <w:lang w:val="vi-VN"/>
              </w:rPr>
              <w:tab/>
            </w:r>
            <w:r>
              <w:rPr>
                <w:lang w:val="vi-VN"/>
              </w:rPr>
              <w:tab/>
            </w:r>
            <w:r>
              <w:rPr>
                <w:lang w:val="vi-VN"/>
              </w:rPr>
              <w:tab/>
            </w:r>
            <w:r>
              <w:rPr>
                <w:lang w:val="vi-VN"/>
              </w:rPr>
              <w:tab/>
            </w:r>
            <w:r>
              <w:rPr>
                <w:lang w:val="vi-VN"/>
              </w:rPr>
              <w:tab/>
              <w:t xml:space="preserve">             </w:t>
            </w:r>
            <w:r w:rsidR="00B96174">
              <w:t xml:space="preserve">            </w:t>
            </w:r>
            <w:r>
              <w:rPr>
                <w:lang w:val="vi-VN"/>
              </w:rPr>
              <w:t>Mẫu số: 02GTTT3/001</w:t>
            </w:r>
            <w:r>
              <w:rPr>
                <w:b/>
                <w:lang w:val="vi-VN"/>
              </w:rPr>
              <w:t xml:space="preserve">                                     </w:t>
            </w:r>
          </w:p>
          <w:p w:rsidR="008F498D" w:rsidRPr="00684CF0" w:rsidRDefault="00B96174" w:rsidP="00655857">
            <w:pPr>
              <w:jc w:val="center"/>
              <w:rPr>
                <w:b/>
                <w:szCs w:val="28"/>
                <w:lang w:val="vi-VN"/>
              </w:rPr>
            </w:pPr>
            <w:r>
              <w:rPr>
                <w:b/>
                <w:szCs w:val="28"/>
              </w:rPr>
              <w:t xml:space="preserve">                                               </w:t>
            </w:r>
            <w:r w:rsidR="00435DB9">
              <w:rPr>
                <w:b/>
                <w:szCs w:val="28"/>
                <w:lang w:val="vi-VN"/>
              </w:rPr>
              <w:t xml:space="preserve">HÓA ĐƠN BÁN HÀNG  </w:t>
            </w:r>
            <w:r>
              <w:rPr>
                <w:lang w:val="vi-VN"/>
              </w:rPr>
              <w:t xml:space="preserve"> </w:t>
            </w:r>
            <w:r>
              <w:t xml:space="preserve">                                    </w:t>
            </w:r>
            <w:r>
              <w:rPr>
                <w:lang w:val="vi-VN"/>
              </w:rPr>
              <w:t>Ký hiệu: 03AA/</w:t>
            </w:r>
            <w:r>
              <w:t>23P</w:t>
            </w:r>
          </w:p>
          <w:p w:rsidR="008F498D" w:rsidRPr="00684CF0" w:rsidRDefault="00B96174" w:rsidP="00A47C68">
            <w:pPr>
              <w:jc w:val="center"/>
              <w:rPr>
                <w:b/>
              </w:rPr>
            </w:pPr>
            <w:r>
              <w:t xml:space="preserve">                                           </w:t>
            </w:r>
            <w:r w:rsidRPr="00A47C68">
              <w:rPr>
                <w:sz w:val="22"/>
              </w:rPr>
              <w:t>Li</w:t>
            </w:r>
            <w:r w:rsidRPr="00A47C68">
              <w:rPr>
                <w:sz w:val="22"/>
                <w:lang w:val="vi-VN"/>
              </w:rPr>
              <w:t>ên 1: Lưu</w:t>
            </w:r>
            <w:r w:rsidRPr="00A47C68">
              <w:rPr>
                <w:sz w:val="22"/>
              </w:rPr>
              <w:t xml:space="preserve"> </w:t>
            </w:r>
            <w:r>
              <w:t xml:space="preserve">                                                      </w:t>
            </w:r>
            <w:r>
              <w:rPr>
                <w:lang w:val="vi-VN"/>
              </w:rPr>
              <w:t>Số: 0000001</w:t>
            </w:r>
            <w:r w:rsidR="00435DB9">
              <w:rPr>
                <w:b/>
                <w:lang w:val="vi-VN"/>
              </w:rPr>
              <w:t xml:space="preserve">                         </w:t>
            </w:r>
            <w:r w:rsidR="00435DB9">
              <w:rPr>
                <w:lang w:val="vi-VN"/>
              </w:rPr>
              <w:t xml:space="preserve">                                                                                                                                                                   </w:t>
            </w:r>
          </w:p>
          <w:p w:rsidR="004F394A" w:rsidRDefault="00560D3C" w:rsidP="00655857">
            <w:pPr>
              <w:rPr>
                <w:lang w:val="vi-VN"/>
              </w:rPr>
            </w:pPr>
            <w:r>
              <w:rPr>
                <w:b/>
                <w:noProof/>
                <w:sz w:val="20"/>
              </w:rPr>
              <mc:AlternateContent>
                <mc:Choice Requires="wps">
                  <w:drawing>
                    <wp:anchor distT="4294967295" distB="4294967295" distL="114300" distR="114300" simplePos="0" relativeHeight="251661824" behindDoc="0" locked="0" layoutInCell="1" allowOverlap="1">
                      <wp:simplePos x="0" y="0"/>
                      <wp:positionH relativeFrom="column">
                        <wp:posOffset>3392805</wp:posOffset>
                      </wp:positionH>
                      <wp:positionV relativeFrom="paragraph">
                        <wp:posOffset>130175</wp:posOffset>
                      </wp:positionV>
                      <wp:extent cx="371475" cy="0"/>
                      <wp:effectExtent l="10795" t="12065" r="8255" b="6985"/>
                      <wp:wrapNone/>
                      <wp:docPr id="46"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72B786" id="AutoShape 141" o:spid="_x0000_s1026" type="#_x0000_t32" style="position:absolute;margin-left:267.15pt;margin-top:10.25pt;width:29.25pt;height:0;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">
                      <v:stroke dashstyle="1 1"/>
                    </v:shape>
                  </w:pict>
                </mc:Fallback>
              </mc:AlternateContent>
            </w:r>
            <w:r>
              <w:rPr>
                <w:b/>
                <w:noProof/>
                <w:sz w:val="20"/>
              </w:rPr>
              <mc:AlternateContent>
                <mc:Choice Requires="wps">
                  <w:drawing>
                    <wp:anchor distT="4294967295" distB="4294967295" distL="114300" distR="114300" simplePos="0" relativeHeight="251662848" behindDoc="0" locked="0" layoutInCell="1" allowOverlap="1">
                      <wp:simplePos x="0" y="0"/>
                      <wp:positionH relativeFrom="column">
                        <wp:posOffset>2728595</wp:posOffset>
                      </wp:positionH>
                      <wp:positionV relativeFrom="paragraph">
                        <wp:posOffset>130175</wp:posOffset>
                      </wp:positionV>
                      <wp:extent cx="371475" cy="0"/>
                      <wp:effectExtent l="13335" t="12065" r="5715" b="6985"/>
                      <wp:wrapNone/>
                      <wp:docPr id="45" name="AutoShap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DE7777" id="AutoShape 142" o:spid="_x0000_s1026" type="#_x0000_t32" style="position:absolute;margin-left:214.85pt;margin-top:10.25pt;width:29.25pt;height:0;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">
                      <v:stroke dashstyle="1 1"/>
                    </v:shape>
                  </w:pict>
                </mc:Fallback>
              </mc:AlternateContent>
            </w:r>
            <w:r>
              <w:rPr>
                <w:b/>
                <w:noProof/>
                <w:sz w:val="20"/>
              </w:rPr>
              <mc:AlternateContent>
                <mc:Choice Requires="wps">
                  <w:drawing>
                    <wp:anchor distT="4294967295" distB="4294967295" distL="114300" distR="114300" simplePos="0" relativeHeight="251660800" behindDoc="0" locked="0" layoutInCell="1" allowOverlap="1">
                      <wp:simplePos x="0" y="0"/>
                      <wp:positionH relativeFrom="column">
                        <wp:posOffset>1986280</wp:posOffset>
                      </wp:positionH>
                      <wp:positionV relativeFrom="paragraph">
                        <wp:posOffset>130175</wp:posOffset>
                      </wp:positionV>
                      <wp:extent cx="371475" cy="0"/>
                      <wp:effectExtent l="13970" t="12065" r="5080" b="6985"/>
                      <wp:wrapNone/>
                      <wp:docPr id="44" name="AutoShap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546D65" id="AutoShape 140" o:spid="_x0000_s1026" type="#_x0000_t32" style="position:absolute;margin-left:156.4pt;margin-top:10.25pt;width:29.25pt;height:0;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">
                      <v:stroke dashstyle="1 1"/>
                    </v:shape>
                  </w:pict>
                </mc:Fallback>
              </mc:AlternateContent>
            </w:r>
            <w:r w:rsidR="00435DB9">
              <w:rPr>
                <w:lang w:val="vi-VN"/>
              </w:rPr>
              <w:t xml:space="preserve">                                           </w:t>
            </w:r>
            <w:r w:rsidR="00B96174" w:rsidRPr="00A47C68">
              <w:rPr>
                <w:sz w:val="22"/>
              </w:rPr>
              <w:t>Ngày             tháng            năm</w:t>
            </w:r>
            <w:r w:rsidR="00435DB9">
              <w:rPr>
                <w:lang w:val="vi-VN"/>
              </w:rPr>
              <w:t xml:space="preserve">                          </w:t>
            </w:r>
          </w:p>
          <w:p w:rsidR="008F498D" w:rsidRPr="00684CF0" w:rsidRDefault="00435DB9" w:rsidP="00655857">
            <w:pPr>
              <w:rPr>
                <w:lang w:val="vi-VN"/>
              </w:rPr>
            </w:pPr>
            <w:r>
              <w:rPr>
                <w:lang w:val="vi-VN"/>
              </w:rPr>
              <w:t xml:space="preserve">                                       </w:t>
            </w:r>
          </w:p>
          <w:p w:rsidR="008F498D" w:rsidRPr="00684CF0" w:rsidRDefault="00560D3C" w:rsidP="00655857">
            <w:pPr>
              <w:rPr>
                <w:lang w:val="vi-VN"/>
              </w:rPr>
            </w:pPr>
            <w:r>
              <w:rPr>
                <w:noProof/>
                <w:color w:val="000000"/>
              </w:rPr>
              <mc:AlternateContent>
                <mc:Choice Requires="wps">
                  <w:drawing>
                    <wp:anchor distT="4294967295" distB="4294967295" distL="114300" distR="114300" simplePos="0" relativeHeight="251656704" behindDoc="0" locked="0" layoutInCell="1" allowOverlap="1">
                      <wp:simplePos x="0" y="0"/>
                      <wp:positionH relativeFrom="column">
                        <wp:posOffset>960755</wp:posOffset>
                      </wp:positionH>
                      <wp:positionV relativeFrom="paragraph">
                        <wp:posOffset>142240</wp:posOffset>
                      </wp:positionV>
                      <wp:extent cx="5237480" cy="0"/>
                      <wp:effectExtent l="7620" t="7620" r="12700" b="11430"/>
                      <wp:wrapNone/>
                      <wp:docPr id="43"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748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38603A" id="AutoShape 135" o:spid="_x0000_s1026" type="#_x0000_t32" style="position:absolute;margin-left:75.65pt;margin-top:11.2pt;width:412.4pt;height:0;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">
                      <v:stroke dashstyle="1 1"/>
                    </v:shape>
                  </w:pict>
                </mc:Fallback>
              </mc:AlternateContent>
            </w:r>
            <w:r w:rsidR="00B96174">
              <w:t xml:space="preserve">Tên người </w:t>
            </w:r>
            <w:r w:rsidR="00435DB9">
              <w:rPr>
                <w:lang w:val="vi-VN"/>
              </w:rPr>
              <w:t>bán</w:t>
            </w:r>
            <w:r w:rsidR="00B96174">
              <w:t>:</w:t>
            </w:r>
          </w:p>
          <w:p w:rsidR="008F498D" w:rsidRPr="00684CF0" w:rsidRDefault="00560D3C" w:rsidP="00655857">
            <w:pPr>
              <w:rPr>
                <w:lang w:val="vi-VN"/>
              </w:rPr>
            </w:pPr>
            <w:r>
              <w:rPr>
                <w:b/>
                <w:noProof/>
                <w:sz w:val="20"/>
              </w:rPr>
              <mc:AlternateContent>
                <mc:Choice Requires="wpg">
                  <w:drawing>
                    <wp:anchor distT="0" distB="0" distL="114300" distR="114300" simplePos="0" relativeHeight="251685376" behindDoc="0" locked="0" layoutInCell="1" allowOverlap="1">
                      <wp:simplePos x="0" y="0"/>
                      <wp:positionH relativeFrom="column">
                        <wp:posOffset>996950</wp:posOffset>
                      </wp:positionH>
                      <wp:positionV relativeFrom="paragraph">
                        <wp:posOffset>55245</wp:posOffset>
                      </wp:positionV>
                      <wp:extent cx="2440305" cy="132715"/>
                      <wp:effectExtent l="5715" t="10160" r="11430" b="9525"/>
                      <wp:wrapNone/>
                      <wp:docPr id="26"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0305" cy="132715"/>
                                <a:chOff x="6142" y="4301"/>
                                <a:chExt cx="3843" cy="284"/>
                              </a:xfrm>
                            </wpg:grpSpPr>
                            <wpg:grpSp>
                              <wpg:cNvPr id="27" name="Group 78"/>
                              <wpg:cNvGrpSpPr>
                                <a:grpSpLocks/>
                              </wpg:cNvGrpSpPr>
                              <wpg:grpSpPr bwMode="auto">
                                <a:xfrm>
                                  <a:off x="6732" y="4301"/>
                                  <a:ext cx="3253" cy="284"/>
                                  <a:chOff x="1" y="0"/>
                                  <a:chExt cx="19999" cy="20000"/>
                                </a:xfrm>
                              </wpg:grpSpPr>
                              <wps:wsp>
                                <wps:cNvPr id="28" name="Rectangle 79"/>
                                <wps:cNvSpPr>
                                  <a:spLocks noChangeArrowheads="1"/>
                                </wps:cNvSpPr>
                                <wps:spPr bwMode="auto">
                                  <a:xfrm>
                                    <a:off x="18629" y="915"/>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29" name="Rectangle 80"/>
                                <wps:cNvSpPr>
                                  <a:spLocks noChangeArrowheads="1"/>
                                </wps:cNvSpPr>
                                <wps:spPr bwMode="auto">
                                  <a:xfrm>
                                    <a:off x="1" y="7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30" name="Rectangle 81"/>
                                <wps:cNvSpPr>
                                  <a:spLocks noChangeArrowheads="1"/>
                                </wps:cNvSpPr>
                                <wps:spPr bwMode="auto">
                                  <a:xfrm>
                                    <a:off x="2952" y="0"/>
                                    <a:ext cx="1371" cy="19084"/>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31" name="Rectangle 82"/>
                                <wps:cNvSpPr>
                                  <a:spLocks noChangeArrowheads="1"/>
                                </wps:cNvSpPr>
                                <wps:spPr bwMode="auto">
                                  <a:xfrm>
                                    <a:off x="1403"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32" name="Rectangle 83"/>
                                <wps:cNvSpPr>
                                  <a:spLocks noChangeArrowheads="1"/>
                                </wps:cNvSpPr>
                                <wps:spPr bwMode="auto">
                                  <a:xfrm>
                                    <a:off x="16342"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33" name="Rectangle 84"/>
                                <wps:cNvSpPr>
                                  <a:spLocks noChangeArrowheads="1"/>
                                </wps:cNvSpPr>
                                <wps:spPr bwMode="auto">
                                  <a:xfrm>
                                    <a:off x="14977"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34" name="Rectangle 85"/>
                                <wps:cNvSpPr>
                                  <a:spLocks noChangeArrowheads="1"/>
                                </wps:cNvSpPr>
                                <wps:spPr bwMode="auto">
                                  <a:xfrm>
                                    <a:off x="13428"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35" name="Rectangle 86"/>
                                <wps:cNvSpPr>
                                  <a:spLocks noChangeArrowheads="1"/>
                                </wps:cNvSpPr>
                                <wps:spPr bwMode="auto">
                                  <a:xfrm>
                                    <a:off x="10956" y="7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36" name="Rectangle 87"/>
                                <wps:cNvSpPr>
                                  <a:spLocks noChangeArrowheads="1"/>
                                </wps:cNvSpPr>
                                <wps:spPr bwMode="auto">
                                  <a:xfrm>
                                    <a:off x="7268"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37" name="Rectangle 88"/>
                                <wps:cNvSpPr>
                                  <a:spLocks noChangeArrowheads="1"/>
                                </wps:cNvSpPr>
                                <wps:spPr bwMode="auto">
                                  <a:xfrm>
                                    <a:off x="8559"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38" name="Rectangle 89"/>
                                <wps:cNvSpPr>
                                  <a:spLocks noChangeArrowheads="1"/>
                                </wps:cNvSpPr>
                                <wps:spPr bwMode="auto">
                                  <a:xfrm>
                                    <a:off x="5829"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39" name="Rectangle 90"/>
                                <wps:cNvSpPr>
                                  <a:spLocks noChangeArrowheads="1"/>
                                </wps:cNvSpPr>
                                <wps:spPr bwMode="auto">
                                  <a:xfrm>
                                    <a:off x="4464"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g:grpSp>
                            <wpg:grpSp>
                              <wpg:cNvPr id="40" name="Group 91"/>
                              <wpg:cNvGrpSpPr>
                                <a:grpSpLocks/>
                              </wpg:cNvGrpSpPr>
                              <wpg:grpSpPr bwMode="auto">
                                <a:xfrm>
                                  <a:off x="6142" y="4314"/>
                                  <a:ext cx="475" cy="271"/>
                                  <a:chOff x="1" y="0"/>
                                  <a:chExt cx="19999" cy="20000"/>
                                </a:xfrm>
                              </wpg:grpSpPr>
                              <wps:wsp>
                                <wps:cNvPr id="41" name="Rectangle 92"/>
                                <wps:cNvSpPr>
                                  <a:spLocks noChangeArrowheads="1"/>
                                </wps:cNvSpPr>
                                <wps:spPr bwMode="auto">
                                  <a:xfrm>
                                    <a:off x="10611" y="0"/>
                                    <a:ext cx="9389" cy="20000"/>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42" name="Rectangle 93"/>
                                <wps:cNvSpPr>
                                  <a:spLocks noChangeArrowheads="1"/>
                                </wps:cNvSpPr>
                                <wps:spPr bwMode="auto">
                                  <a:xfrm>
                                    <a:off x="1" y="0"/>
                                    <a:ext cx="9389" cy="20000"/>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67" o:spid="_x0000_s1179" style="position:absolute;margin-left:78.5pt;margin-top:4.35pt;width:192.15pt;height:10.45pt;z-index:251685376" coordorigin="6142,4301" coordsize="384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">
                      <v:group id="Group 78" o:spid="_x0000_s1180" style="position:absolute;left:6732;top:4301;width:3253;height:284" coordorigin="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ctangle 79" o:spid="_x0000_s1181" style="position:absolute;left:18629;top:915;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" strokecolor="blue">
                          <v:textbox inset=".5pt,.5pt,.5pt,.5pt">
                            <w:txbxContent>
                              <w:p w:rsidR="00A47C68" w:rsidRDefault="00A47C68" w:rsidP="00131C30"/>
                            </w:txbxContent>
                          </v:textbox>
                        </v:rect>
                        <v:rect id="Rectangle 80" o:spid="_x0000_s1182" style="position:absolute;left:1;top:70;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" strokecolor="blue">
                          <v:textbox inset=".5pt,.5pt,.5pt,.5pt">
                            <w:txbxContent>
                              <w:p w:rsidR="00A47C68" w:rsidRDefault="00A47C68" w:rsidP="00131C30"/>
                            </w:txbxContent>
                          </v:textbox>
                        </v:rect>
                        <v:rect id="Rectangle 81" o:spid="_x0000_s1183" style="position:absolute;left:2952;width:1371;height:19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" strokecolor="blue">
                          <v:textbox inset=".5pt,.5pt,.5pt,.5pt">
                            <w:txbxContent>
                              <w:p w:rsidR="00A47C68" w:rsidRDefault="00A47C68" w:rsidP="00131C30"/>
                            </w:txbxContent>
                          </v:textbox>
                        </v:rect>
                        <v:rect id="Rectangle 82" o:spid="_x0000_s1184" style="position:absolute;left:1403;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" strokecolor="blue">
                          <v:textbox inset=".5pt,.5pt,.5pt,.5pt">
                            <w:txbxContent>
                              <w:p w:rsidR="00A47C68" w:rsidRDefault="00A47C68" w:rsidP="00131C30"/>
                            </w:txbxContent>
                          </v:textbox>
                        </v:rect>
                        <v:rect id="Rectangle 83" o:spid="_x0000_s1185" style="position:absolute;left:16342;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" strokecolor="blue">
                          <v:textbox inset=".5pt,.5pt,.5pt,.5pt">
                            <w:txbxContent>
                              <w:p w:rsidR="00A47C68" w:rsidRDefault="00A47C68" w:rsidP="00131C30"/>
                            </w:txbxContent>
                          </v:textbox>
                        </v:rect>
                        <v:rect id="Rectangle 84" o:spid="_x0000_s1186" style="position:absolute;left:14977;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" strokecolor="blue">
                          <v:textbox inset=".5pt,.5pt,.5pt,.5pt">
                            <w:txbxContent>
                              <w:p w:rsidR="00A47C68" w:rsidRDefault="00A47C68" w:rsidP="00131C30"/>
                            </w:txbxContent>
                          </v:textbox>
                        </v:rect>
                        <v:rect id="Rectangle 85" o:spid="_x0000_s1187" style="position:absolute;left:13428;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" strokecolor="blue">
                          <v:textbox inset=".5pt,.5pt,.5pt,.5pt">
                            <w:txbxContent>
                              <w:p w:rsidR="00A47C68" w:rsidRDefault="00A47C68" w:rsidP="00131C30"/>
                            </w:txbxContent>
                          </v:textbox>
                        </v:rect>
                        <v:rect id="Rectangle 86" o:spid="_x0000_s1188" style="position:absolute;left:10956;top:70;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" strokecolor="blue">
                          <v:textbox inset=".5pt,.5pt,.5pt,.5pt">
                            <w:txbxContent>
                              <w:p w:rsidR="00A47C68" w:rsidRDefault="00A47C68" w:rsidP="00131C30"/>
                            </w:txbxContent>
                          </v:textbox>
                        </v:rect>
                        <v:rect id="Rectangle 87" o:spid="_x0000_s1189" style="position:absolute;left:7268;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" strokecolor="blue">
                          <v:textbox inset=".5pt,.5pt,.5pt,.5pt">
                            <w:txbxContent>
                              <w:p w:rsidR="00A47C68" w:rsidRDefault="00A47C68" w:rsidP="00131C30"/>
                            </w:txbxContent>
                          </v:textbox>
                        </v:rect>
                        <v:rect id="Rectangle 88" o:spid="_x0000_s1190" style="position:absolute;left:8559;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" strokecolor="blue">
                          <v:textbox inset=".5pt,.5pt,.5pt,.5pt">
                            <w:txbxContent>
                              <w:p w:rsidR="00A47C68" w:rsidRDefault="00A47C68" w:rsidP="00131C30"/>
                            </w:txbxContent>
                          </v:textbox>
                        </v:rect>
                        <v:rect id="Rectangle 89" o:spid="_x0000_s1191" style="position:absolute;left:5829;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" strokecolor="blue">
                          <v:textbox inset=".5pt,.5pt,.5pt,.5pt">
                            <w:txbxContent>
                              <w:p w:rsidR="00A47C68" w:rsidRDefault="00A47C68" w:rsidP="00131C30"/>
                            </w:txbxContent>
                          </v:textbox>
                        </v:rect>
                        <v:rect id="Rectangle 90" o:spid="_x0000_s1192" style="position:absolute;left:4464;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" strokecolor="blue">
                          <v:textbox inset=".5pt,.5pt,.5pt,.5pt">
                            <w:txbxContent>
                              <w:p w:rsidR="00A47C68" w:rsidRDefault="00A47C68" w:rsidP="00131C30"/>
                            </w:txbxContent>
                          </v:textbox>
                        </v:rect>
                      </v:group>
                      <v:group id="Group 91" o:spid="_x0000_s1193" style="position:absolute;left:6142;top:4314;width:475;height:271" coordorigin="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rect id="Rectangle 92" o:spid="_x0000_s1194" style="position:absolute;left:10611;width:938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" strokecolor="blue">
                          <v:textbox inset=".5pt,.5pt,.5pt,.5pt">
                            <w:txbxContent>
                              <w:p w:rsidR="00A47C68" w:rsidRDefault="00A47C68" w:rsidP="00131C30"/>
                            </w:txbxContent>
                          </v:textbox>
                        </v:rect>
                        <v:rect id="Rectangle 93" o:spid="_x0000_s1195" style="position:absolute;left:1;width:938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" strokecolor="blue">
                          <v:textbox inset=".5pt,.5pt,.5pt,.5pt">
                            <w:txbxContent>
                              <w:p w:rsidR="00A47C68" w:rsidRDefault="00A47C68" w:rsidP="00131C30"/>
                            </w:txbxContent>
                          </v:textbox>
                        </v:rect>
                      </v:group>
                    </v:group>
                  </w:pict>
                </mc:Fallback>
              </mc:AlternateContent>
            </w:r>
            <w:r w:rsidR="00435DB9">
              <w:rPr>
                <w:lang w:val="vi-VN"/>
              </w:rPr>
              <w:t>Mã số thuế:</w:t>
            </w:r>
          </w:p>
          <w:p w:rsidR="008F498D" w:rsidRPr="00684CF0" w:rsidRDefault="00560D3C" w:rsidP="00A47C68">
            <w:pPr>
              <w:rPr>
                <w:lang w:val="vi-VN"/>
              </w:rPr>
            </w:pPr>
            <w:r>
              <w:rPr>
                <w:b/>
                <w:noProof/>
                <w:sz w:val="20"/>
              </w:rPr>
              <mc:AlternateContent>
                <mc:Choice Requires="wps">
                  <w:drawing>
                    <wp:anchor distT="4294967295" distB="4294967295" distL="114300" distR="114300" simplePos="0" relativeHeight="251663872" behindDoc="0" locked="0" layoutInCell="1" allowOverlap="1">
                      <wp:simplePos x="0" y="0"/>
                      <wp:positionH relativeFrom="column">
                        <wp:posOffset>550545</wp:posOffset>
                      </wp:positionH>
                      <wp:positionV relativeFrom="paragraph">
                        <wp:posOffset>151765</wp:posOffset>
                      </wp:positionV>
                      <wp:extent cx="5647690" cy="635"/>
                      <wp:effectExtent l="6985" t="5715" r="12700" b="12700"/>
                      <wp:wrapNone/>
                      <wp:docPr id="25"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7690" cy="635"/>
                              </a:xfrm>
                              <a:prstGeom prst="bentConnector3">
                                <a:avLst>
                                  <a:gd name="adj1" fmla="val 50000"/>
                                </a:avLst>
                              </a:prstGeom>
                              <a:noFill/>
                              <a:ln w="9525">
                                <a:solidFill>
                                  <a:srgbClr val="000000"/>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20357E" id="AutoShape 144" o:spid="_x0000_s1026" type="#_x0000_t34" style="position:absolute;margin-left:43.35pt;margin-top:11.95pt;width:444.7pt;height:.05pt;z-index:25166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">
                      <v:stroke dashstyle="1 1"/>
                    </v:shape>
                  </w:pict>
                </mc:Fallback>
              </mc:AlternateContent>
            </w:r>
            <w:r w:rsidR="00435DB9">
              <w:rPr>
                <w:lang w:val="vi-VN"/>
              </w:rPr>
              <w:t>Địa chỉ</w:t>
            </w:r>
            <w:r w:rsidR="00B96174">
              <w:t>:</w:t>
            </w:r>
          </w:p>
        </w:tc>
      </w:tr>
      <w:tr w:rsidR="008F498D" w:rsidRPr="00684CF0" w:rsidTr="00DD1954">
        <w:tc>
          <w:tcPr>
            <w:tcW w:w="10456" w:type="dxa"/>
            <w:gridSpan w:val="6"/>
            <w:tcBorders>
              <w:top w:val="nil"/>
              <w:left w:val="single" w:sz="4" w:space="0" w:color="auto"/>
              <w:bottom w:val="nil"/>
              <w:right w:val="single" w:sz="4" w:space="0" w:color="auto"/>
            </w:tcBorders>
          </w:tcPr>
          <w:p w:rsidR="008F498D" w:rsidRPr="00684CF0" w:rsidRDefault="00560D3C" w:rsidP="00A47C68">
            <w:pPr>
              <w:rPr>
                <w:lang w:val="vi-VN"/>
              </w:rPr>
            </w:pPr>
            <w:r>
              <w:rPr>
                <w:b/>
                <w:noProof/>
                <w:sz w:val="20"/>
              </w:rPr>
              <mc:AlternateContent>
                <mc:Choice Requires="wps">
                  <w:drawing>
                    <wp:anchor distT="4294967295" distB="4294967295" distL="114300" distR="114300" simplePos="0" relativeHeight="251665920" behindDoc="0" locked="0" layoutInCell="1" allowOverlap="1">
                      <wp:simplePos x="0" y="0"/>
                      <wp:positionH relativeFrom="column">
                        <wp:posOffset>4457700</wp:posOffset>
                      </wp:positionH>
                      <wp:positionV relativeFrom="paragraph">
                        <wp:posOffset>147955</wp:posOffset>
                      </wp:positionV>
                      <wp:extent cx="1729105" cy="0"/>
                      <wp:effectExtent l="8890" t="5715" r="5080" b="13335"/>
                      <wp:wrapNone/>
                      <wp:docPr id="24" name="AutoShap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910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AC9C31" id="AutoShape 146" o:spid="_x0000_s1026" type="#_x0000_t32" style="position:absolute;margin-left:351pt;margin-top:11.65pt;width:136.15pt;height:0;z-index:251665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">
                      <v:stroke dashstyle="1 1"/>
                    </v:shape>
                  </w:pict>
                </mc:Fallback>
              </mc:AlternateContent>
            </w:r>
            <w:r>
              <w:rPr>
                <w:b/>
                <w:noProof/>
                <w:sz w:val="20"/>
              </w:rPr>
              <mc:AlternateContent>
                <mc:Choice Requires="wps">
                  <w:drawing>
                    <wp:anchor distT="4294967295" distB="4294967295" distL="114300" distR="114300" simplePos="0" relativeHeight="251664896" behindDoc="0" locked="0" layoutInCell="1" allowOverlap="1">
                      <wp:simplePos x="0" y="0"/>
                      <wp:positionH relativeFrom="column">
                        <wp:posOffset>793115</wp:posOffset>
                      </wp:positionH>
                      <wp:positionV relativeFrom="paragraph">
                        <wp:posOffset>131445</wp:posOffset>
                      </wp:positionV>
                      <wp:extent cx="2621280" cy="0"/>
                      <wp:effectExtent l="11430" t="8255" r="5715" b="10795"/>
                      <wp:wrapNone/>
                      <wp:docPr id="23"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128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4F1B1D" id="AutoShape 145" o:spid="_x0000_s1026" type="#_x0000_t32" style="position:absolute;margin-left:62.45pt;margin-top:10.35pt;width:206.4pt;height:0;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">
                      <v:stroke dashstyle="1 1"/>
                    </v:shape>
                  </w:pict>
                </mc:Fallback>
              </mc:AlternateContent>
            </w:r>
            <w:r w:rsidR="00435DB9">
              <w:rPr>
                <w:lang w:val="vi-VN"/>
              </w:rPr>
              <w:t>Điện thoại:</w:t>
            </w:r>
            <w:r w:rsidR="00B96174">
              <w:t xml:space="preserve">                                                                             </w:t>
            </w:r>
            <w:r w:rsidR="00435DB9">
              <w:rPr>
                <w:lang w:val="vi-VN"/>
              </w:rPr>
              <w:t>Số tài khoản</w:t>
            </w:r>
            <w:r w:rsidR="0098051E">
              <w:t>:</w:t>
            </w:r>
            <w:r w:rsidR="00435DB9">
              <w:rPr>
                <w:lang w:val="vi-VN"/>
              </w:rPr>
              <w:t xml:space="preserve"> </w:t>
            </w:r>
            <w:r w:rsidR="00435DB9">
              <w:rPr>
                <w:noProof/>
                <w:lang w:val="vi-VN"/>
              </w:rPr>
              <w:t xml:space="preserve">  </w:t>
            </w:r>
          </w:p>
        </w:tc>
      </w:tr>
      <w:tr w:rsidR="008F498D" w:rsidRPr="00684CF0" w:rsidTr="00DD1954">
        <w:tc>
          <w:tcPr>
            <w:tcW w:w="10456" w:type="dxa"/>
            <w:gridSpan w:val="6"/>
            <w:tcBorders>
              <w:top w:val="single" w:sz="4" w:space="0" w:color="auto"/>
              <w:left w:val="single" w:sz="4" w:space="0" w:color="auto"/>
              <w:bottom w:val="single" w:sz="4" w:space="0" w:color="auto"/>
              <w:right w:val="single" w:sz="4" w:space="0" w:color="auto"/>
            </w:tcBorders>
          </w:tcPr>
          <w:p w:rsidR="004F394A" w:rsidRDefault="00560D3C" w:rsidP="00655857">
            <w:r>
              <w:rPr>
                <w:b/>
                <w:noProof/>
                <w:sz w:val="20"/>
              </w:rPr>
              <mc:AlternateContent>
                <mc:Choice Requires="wps">
                  <w:drawing>
                    <wp:anchor distT="4294967295" distB="4294967295" distL="114300" distR="114300" simplePos="0" relativeHeight="251666944" behindDoc="0" locked="0" layoutInCell="1" allowOverlap="1">
                      <wp:simplePos x="0" y="0"/>
                      <wp:positionH relativeFrom="column">
                        <wp:posOffset>1038860</wp:posOffset>
                      </wp:positionH>
                      <wp:positionV relativeFrom="paragraph">
                        <wp:posOffset>155575</wp:posOffset>
                      </wp:positionV>
                      <wp:extent cx="5159375" cy="0"/>
                      <wp:effectExtent l="9525" t="13970" r="12700" b="5080"/>
                      <wp:wrapNone/>
                      <wp:docPr id="22" name="Auto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5937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1A5841" id="AutoShape 147" o:spid="_x0000_s1026" type="#_x0000_t32" style="position:absolute;margin-left:81.8pt;margin-top:12.25pt;width:406.25pt;height:0;z-index:251666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">
                      <v:stroke dashstyle="1 1"/>
                    </v:shape>
                  </w:pict>
                </mc:Fallback>
              </mc:AlternateContent>
            </w:r>
            <w:r w:rsidR="0098051E">
              <w:t>T</w:t>
            </w:r>
            <w:r w:rsidR="00435DB9">
              <w:rPr>
                <w:lang w:val="vi-VN"/>
              </w:rPr>
              <w:t xml:space="preserve">ên người </w:t>
            </w:r>
            <w:r w:rsidR="00131C30">
              <w:t>mua</w:t>
            </w:r>
            <w:r w:rsidR="0098051E">
              <w:t>:</w:t>
            </w:r>
          </w:p>
          <w:p w:rsidR="00131C30" w:rsidRPr="00684CF0" w:rsidRDefault="00560D3C" w:rsidP="004F394A">
            <w:pPr>
              <w:rPr>
                <w:lang w:val="vi-VN"/>
              </w:rPr>
            </w:pPr>
            <w:r>
              <w:rPr>
                <w:b/>
                <w:noProof/>
                <w:sz w:val="20"/>
              </w:rPr>
              <mc:AlternateContent>
                <mc:Choice Requires="wpg">
                  <w:drawing>
                    <wp:anchor distT="0" distB="0" distL="114300" distR="114300" simplePos="0" relativeHeight="251686400" behindDoc="0" locked="0" layoutInCell="1" allowOverlap="1">
                      <wp:simplePos x="0" y="0"/>
                      <wp:positionH relativeFrom="column">
                        <wp:posOffset>996950</wp:posOffset>
                      </wp:positionH>
                      <wp:positionV relativeFrom="paragraph">
                        <wp:posOffset>55245</wp:posOffset>
                      </wp:positionV>
                      <wp:extent cx="2440305" cy="132715"/>
                      <wp:effectExtent l="5715" t="12700" r="11430" b="6985"/>
                      <wp:wrapNone/>
                      <wp:docPr id="5"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0305" cy="132715"/>
                                <a:chOff x="6142" y="4301"/>
                                <a:chExt cx="3843" cy="284"/>
                              </a:xfrm>
                            </wpg:grpSpPr>
                            <wpg:grpSp>
                              <wpg:cNvPr id="6" name="Group 78"/>
                              <wpg:cNvGrpSpPr>
                                <a:grpSpLocks/>
                              </wpg:cNvGrpSpPr>
                              <wpg:grpSpPr bwMode="auto">
                                <a:xfrm>
                                  <a:off x="6732" y="4301"/>
                                  <a:ext cx="3253" cy="284"/>
                                  <a:chOff x="1" y="0"/>
                                  <a:chExt cx="19999" cy="20000"/>
                                </a:xfrm>
                              </wpg:grpSpPr>
                              <wps:wsp>
                                <wps:cNvPr id="7" name="Rectangle 79"/>
                                <wps:cNvSpPr>
                                  <a:spLocks noChangeArrowheads="1"/>
                                </wps:cNvSpPr>
                                <wps:spPr bwMode="auto">
                                  <a:xfrm>
                                    <a:off x="18629" y="915"/>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8" name="Rectangle 80"/>
                                <wps:cNvSpPr>
                                  <a:spLocks noChangeArrowheads="1"/>
                                </wps:cNvSpPr>
                                <wps:spPr bwMode="auto">
                                  <a:xfrm>
                                    <a:off x="1" y="7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9" name="Rectangle 81"/>
                                <wps:cNvSpPr>
                                  <a:spLocks noChangeArrowheads="1"/>
                                </wps:cNvSpPr>
                                <wps:spPr bwMode="auto">
                                  <a:xfrm>
                                    <a:off x="2952" y="0"/>
                                    <a:ext cx="1371" cy="19084"/>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0" name="Rectangle 82"/>
                                <wps:cNvSpPr>
                                  <a:spLocks noChangeArrowheads="1"/>
                                </wps:cNvSpPr>
                                <wps:spPr bwMode="auto">
                                  <a:xfrm>
                                    <a:off x="1403"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1" name="Rectangle 83"/>
                                <wps:cNvSpPr>
                                  <a:spLocks noChangeArrowheads="1"/>
                                </wps:cNvSpPr>
                                <wps:spPr bwMode="auto">
                                  <a:xfrm>
                                    <a:off x="16342"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2" name="Rectangle 84"/>
                                <wps:cNvSpPr>
                                  <a:spLocks noChangeArrowheads="1"/>
                                </wps:cNvSpPr>
                                <wps:spPr bwMode="auto">
                                  <a:xfrm>
                                    <a:off x="14977"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3" name="Rectangle 85"/>
                                <wps:cNvSpPr>
                                  <a:spLocks noChangeArrowheads="1"/>
                                </wps:cNvSpPr>
                                <wps:spPr bwMode="auto">
                                  <a:xfrm>
                                    <a:off x="13428"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4" name="Rectangle 86"/>
                                <wps:cNvSpPr>
                                  <a:spLocks noChangeArrowheads="1"/>
                                </wps:cNvSpPr>
                                <wps:spPr bwMode="auto">
                                  <a:xfrm>
                                    <a:off x="10956" y="7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5" name="Rectangle 87"/>
                                <wps:cNvSpPr>
                                  <a:spLocks noChangeArrowheads="1"/>
                                </wps:cNvSpPr>
                                <wps:spPr bwMode="auto">
                                  <a:xfrm>
                                    <a:off x="7268"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6" name="Rectangle 88"/>
                                <wps:cNvSpPr>
                                  <a:spLocks noChangeArrowheads="1"/>
                                </wps:cNvSpPr>
                                <wps:spPr bwMode="auto">
                                  <a:xfrm>
                                    <a:off x="8559"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7" name="Rectangle 89"/>
                                <wps:cNvSpPr>
                                  <a:spLocks noChangeArrowheads="1"/>
                                </wps:cNvSpPr>
                                <wps:spPr bwMode="auto">
                                  <a:xfrm>
                                    <a:off x="5829"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18" name="Rectangle 90"/>
                                <wps:cNvSpPr>
                                  <a:spLocks noChangeArrowheads="1"/>
                                </wps:cNvSpPr>
                                <wps:spPr bwMode="auto">
                                  <a:xfrm>
                                    <a:off x="4464" y="0"/>
                                    <a:ext cx="1371" cy="19085"/>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g:grpSp>
                            <wpg:grpSp>
                              <wpg:cNvPr id="19" name="Group 91"/>
                              <wpg:cNvGrpSpPr>
                                <a:grpSpLocks/>
                              </wpg:cNvGrpSpPr>
                              <wpg:grpSpPr bwMode="auto">
                                <a:xfrm>
                                  <a:off x="6142" y="4314"/>
                                  <a:ext cx="475" cy="271"/>
                                  <a:chOff x="1" y="0"/>
                                  <a:chExt cx="19999" cy="20000"/>
                                </a:xfrm>
                              </wpg:grpSpPr>
                              <wps:wsp>
                                <wps:cNvPr id="20" name="Rectangle 92"/>
                                <wps:cNvSpPr>
                                  <a:spLocks noChangeArrowheads="1"/>
                                </wps:cNvSpPr>
                                <wps:spPr bwMode="auto">
                                  <a:xfrm>
                                    <a:off x="10611" y="0"/>
                                    <a:ext cx="9389" cy="20000"/>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s:wsp>
                                <wps:cNvPr id="21" name="Rectangle 93"/>
                                <wps:cNvSpPr>
                                  <a:spLocks noChangeArrowheads="1"/>
                                </wps:cNvSpPr>
                                <wps:spPr bwMode="auto">
                                  <a:xfrm>
                                    <a:off x="1" y="0"/>
                                    <a:ext cx="9389" cy="20000"/>
                                  </a:xfrm>
                                  <a:prstGeom prst="rect">
                                    <a:avLst/>
                                  </a:prstGeom>
                                  <a:solidFill>
                                    <a:srgbClr val="FFFFFF"/>
                                  </a:solidFill>
                                  <a:ln w="9525">
                                    <a:solidFill>
                                      <a:srgbClr val="0000FF"/>
                                    </a:solidFill>
                                    <a:miter lim="800000"/>
                                    <a:headEnd/>
                                    <a:tailEnd/>
                                  </a:ln>
                                </wps:spPr>
                                <wps:txbx>
                                  <w:txbxContent>
                                    <w:p w:rsidR="00A47C68" w:rsidRDefault="00A47C68" w:rsidP="00131C30"/>
                                  </w:txbxContent>
                                </wps:txbx>
                                <wps:bodyPr rot="0" vert="horz" wrap="square" lIns="6350" tIns="6350" rIns="6350" bIns="635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84" o:spid="_x0000_s1196" style="position:absolute;margin-left:78.5pt;margin-top:4.35pt;width:192.15pt;height:10.45pt;z-index:251686400" coordorigin="6142,4301" coordsize="384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">
                      <v:group id="Group 78" o:spid="_x0000_s1197" style="position:absolute;left:6732;top:4301;width:3253;height:284" coordorigin="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79" o:spid="_x0000_s1198" style="position:absolute;left:18629;top:915;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" strokecolor="blue">
                          <v:textbox inset=".5pt,.5pt,.5pt,.5pt">
                            <w:txbxContent>
                              <w:p w:rsidR="00A47C68" w:rsidRDefault="00A47C68" w:rsidP="00131C30"/>
                            </w:txbxContent>
                          </v:textbox>
                        </v:rect>
                        <v:rect id="Rectangle 80" o:spid="_x0000_s1199" style="position:absolute;left:1;top:70;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" strokecolor="blue">
                          <v:textbox inset=".5pt,.5pt,.5pt,.5pt">
                            <w:txbxContent>
                              <w:p w:rsidR="00A47C68" w:rsidRDefault="00A47C68" w:rsidP="00131C30"/>
                            </w:txbxContent>
                          </v:textbox>
                        </v:rect>
                        <v:rect id="Rectangle 81" o:spid="_x0000_s1200" style="position:absolute;left:2952;width:1371;height:19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" strokecolor="blue">
                          <v:textbox inset=".5pt,.5pt,.5pt,.5pt">
                            <w:txbxContent>
                              <w:p w:rsidR="00A47C68" w:rsidRDefault="00A47C68" w:rsidP="00131C30"/>
                            </w:txbxContent>
                          </v:textbox>
                        </v:rect>
                        <v:rect id="Rectangle 82" o:spid="_x0000_s1201" style="position:absolute;left:1403;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" strokecolor="blue">
                          <v:textbox inset=".5pt,.5pt,.5pt,.5pt">
                            <w:txbxContent>
                              <w:p w:rsidR="00A47C68" w:rsidRDefault="00A47C68" w:rsidP="00131C30"/>
                            </w:txbxContent>
                          </v:textbox>
                        </v:rect>
                        <v:rect id="Rectangle 83" o:spid="_x0000_s1202" style="position:absolute;left:16342;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" strokecolor="blue">
                          <v:textbox inset=".5pt,.5pt,.5pt,.5pt">
                            <w:txbxContent>
                              <w:p w:rsidR="00A47C68" w:rsidRDefault="00A47C68" w:rsidP="00131C30"/>
                            </w:txbxContent>
                          </v:textbox>
                        </v:rect>
                        <v:rect id="Rectangle 84" o:spid="_x0000_s1203" style="position:absolute;left:14977;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" strokecolor="blue">
                          <v:textbox inset=".5pt,.5pt,.5pt,.5pt">
                            <w:txbxContent>
                              <w:p w:rsidR="00A47C68" w:rsidRDefault="00A47C68" w:rsidP="00131C30"/>
                            </w:txbxContent>
                          </v:textbox>
                        </v:rect>
                        <v:rect id="Rectangle 85" o:spid="_x0000_s1204" style="position:absolute;left:13428;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" strokecolor="blue">
                          <v:textbox inset=".5pt,.5pt,.5pt,.5pt">
                            <w:txbxContent>
                              <w:p w:rsidR="00A47C68" w:rsidRDefault="00A47C68" w:rsidP="00131C30"/>
                            </w:txbxContent>
                          </v:textbox>
                        </v:rect>
                        <v:rect id="Rectangle 86" o:spid="_x0000_s1205" style="position:absolute;left:10956;top:70;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" strokecolor="blue">
                          <v:textbox inset=".5pt,.5pt,.5pt,.5pt">
                            <w:txbxContent>
                              <w:p w:rsidR="00A47C68" w:rsidRDefault="00A47C68" w:rsidP="00131C30"/>
                            </w:txbxContent>
                          </v:textbox>
                        </v:rect>
                        <v:rect id="Rectangle 87" o:spid="_x0000_s1206" style="position:absolute;left:7268;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" strokecolor="blue">
                          <v:textbox inset=".5pt,.5pt,.5pt,.5pt">
                            <w:txbxContent>
                              <w:p w:rsidR="00A47C68" w:rsidRDefault="00A47C68" w:rsidP="00131C30"/>
                            </w:txbxContent>
                          </v:textbox>
                        </v:rect>
                        <v:rect id="Rectangle 88" o:spid="_x0000_s1207" style="position:absolute;left:8559;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" strokecolor="blue">
                          <v:textbox inset=".5pt,.5pt,.5pt,.5pt">
                            <w:txbxContent>
                              <w:p w:rsidR="00A47C68" w:rsidRDefault="00A47C68" w:rsidP="00131C30"/>
                            </w:txbxContent>
                          </v:textbox>
                        </v:rect>
                        <v:rect id="Rectangle 89" o:spid="_x0000_s1208" style="position:absolute;left:5829;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" strokecolor="blue">
                          <v:textbox inset=".5pt,.5pt,.5pt,.5pt">
                            <w:txbxContent>
                              <w:p w:rsidR="00A47C68" w:rsidRDefault="00A47C68" w:rsidP="00131C30"/>
                            </w:txbxContent>
                          </v:textbox>
                        </v:rect>
                        <v:rect id="Rectangle 90" o:spid="_x0000_s1209" style="position:absolute;left:4464;width:1371;height:1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" strokecolor="blue">
                          <v:textbox inset=".5pt,.5pt,.5pt,.5pt">
                            <w:txbxContent>
                              <w:p w:rsidR="00A47C68" w:rsidRDefault="00A47C68" w:rsidP="00131C30"/>
                            </w:txbxContent>
                          </v:textbox>
                        </v:rect>
                      </v:group>
                      <v:group id="Group 91" o:spid="_x0000_s1210" style="position:absolute;left:6142;top:4314;width:475;height:271" coordorigin="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rect id="Rectangle 92" o:spid="_x0000_s1211" style="position:absolute;left:10611;width:938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" strokecolor="blue">
                          <v:textbox inset=".5pt,.5pt,.5pt,.5pt">
                            <w:txbxContent>
                              <w:p w:rsidR="00A47C68" w:rsidRDefault="00A47C68" w:rsidP="00131C30"/>
                            </w:txbxContent>
                          </v:textbox>
                        </v:rect>
                        <v:rect id="Rectangle 93" o:spid="_x0000_s1212" style="position:absolute;left:1;width:938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" strokecolor="blue">
                          <v:textbox inset=".5pt,.5pt,.5pt,.5pt">
                            <w:txbxContent>
                              <w:p w:rsidR="00A47C68" w:rsidRDefault="00A47C68" w:rsidP="00131C30"/>
                            </w:txbxContent>
                          </v:textbox>
                        </v:rect>
                      </v:group>
                    </v:group>
                  </w:pict>
                </mc:Fallback>
              </mc:AlternateContent>
            </w:r>
            <w:r w:rsidR="00131C30">
              <w:rPr>
                <w:lang w:val="vi-VN"/>
              </w:rPr>
              <w:t>Mã số thuế:</w:t>
            </w:r>
          </w:p>
          <w:p w:rsidR="008F498D" w:rsidRPr="00684CF0" w:rsidRDefault="00560D3C" w:rsidP="00655857">
            <w:pPr>
              <w:rPr>
                <w:lang w:val="vi-VN"/>
              </w:rPr>
            </w:pPr>
            <w:r>
              <w:rPr>
                <w:b/>
                <w:noProof/>
                <w:sz w:val="20"/>
              </w:rPr>
              <mc:AlternateContent>
                <mc:Choice Requires="wps">
                  <w:drawing>
                    <wp:anchor distT="4294967295" distB="4294967295" distL="114300" distR="114300" simplePos="0" relativeHeight="251667968" behindDoc="0" locked="0" layoutInCell="1" allowOverlap="1">
                      <wp:simplePos x="0" y="0"/>
                      <wp:positionH relativeFrom="column">
                        <wp:posOffset>550545</wp:posOffset>
                      </wp:positionH>
                      <wp:positionV relativeFrom="paragraph">
                        <wp:posOffset>114935</wp:posOffset>
                      </wp:positionV>
                      <wp:extent cx="5647690" cy="635"/>
                      <wp:effectExtent l="6985" t="9525" r="12700" b="8890"/>
                      <wp:wrapNone/>
                      <wp:docPr id="4" name="AutoShap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7690" cy="635"/>
                              </a:xfrm>
                              <a:prstGeom prst="bentConnector3">
                                <a:avLst>
                                  <a:gd name="adj1" fmla="val 50000"/>
                                </a:avLst>
                              </a:prstGeom>
                              <a:noFill/>
                              <a:ln w="9525">
                                <a:solidFill>
                                  <a:srgbClr val="000000"/>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36696D" id="AutoShape 148" o:spid="_x0000_s1026" type="#_x0000_t34" style="position:absolute;margin-left:43.35pt;margin-top:9.05pt;width:444.7pt;height:.05pt;z-index:251667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">
                      <v:stroke dashstyle="1 1"/>
                    </v:shape>
                  </w:pict>
                </mc:Fallback>
              </mc:AlternateContent>
            </w:r>
            <w:r w:rsidR="00435DB9">
              <w:rPr>
                <w:lang w:val="vi-VN"/>
              </w:rPr>
              <w:t>Địa chỉ</w:t>
            </w:r>
            <w:r w:rsidR="0098051E">
              <w:t>:</w:t>
            </w:r>
          </w:p>
          <w:p w:rsidR="008F498D" w:rsidRPr="00684CF0" w:rsidRDefault="00560D3C" w:rsidP="00A47C68">
            <w:pPr>
              <w:rPr>
                <w:lang w:val="vi-VN"/>
              </w:rPr>
            </w:pPr>
            <w:r>
              <w:rPr>
                <w:b/>
                <w:noProof/>
                <w:sz w:val="20"/>
              </w:rPr>
              <mc:AlternateContent>
                <mc:Choice Requires="wps">
                  <w:drawing>
                    <wp:anchor distT="4294967295" distB="4294967295" distL="114300" distR="114300" simplePos="0" relativeHeight="251668992" behindDoc="0" locked="0" layoutInCell="1" allowOverlap="1">
                      <wp:simplePos x="0" y="0"/>
                      <wp:positionH relativeFrom="column">
                        <wp:posOffset>873125</wp:posOffset>
                      </wp:positionH>
                      <wp:positionV relativeFrom="paragraph">
                        <wp:posOffset>125095</wp:posOffset>
                      </wp:positionV>
                      <wp:extent cx="5325745" cy="635"/>
                      <wp:effectExtent l="5715" t="13970" r="12065" b="13970"/>
                      <wp:wrapNone/>
                      <wp:docPr id="3" name="AutoShap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25745" cy="635"/>
                              </a:xfrm>
                              <a:prstGeom prst="bentConnector3">
                                <a:avLst>
                                  <a:gd name="adj1" fmla="val 49995"/>
                                </a:avLst>
                              </a:prstGeom>
                              <a:noFill/>
                              <a:ln w="9525">
                                <a:solidFill>
                                  <a:srgbClr val="000000"/>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F82309" id="AutoShape 149" o:spid="_x0000_s1026" type="#_x0000_t34" style="position:absolute;margin-left:68.75pt;margin-top:9.85pt;width:419.35pt;height:.05pt;z-index:251668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" adj="10799">
                      <v:stroke dashstyle="1 1"/>
                    </v:shape>
                  </w:pict>
                </mc:Fallback>
              </mc:AlternateContent>
            </w:r>
            <w:r w:rsidR="00435DB9">
              <w:rPr>
                <w:lang w:val="vi-VN"/>
              </w:rPr>
              <w:t>Số tài khoản</w:t>
            </w:r>
            <w:r w:rsidR="0098051E">
              <w:t>:</w:t>
            </w:r>
          </w:p>
        </w:tc>
      </w:tr>
      <w:tr w:rsidR="008F498D" w:rsidRPr="00684CF0" w:rsidTr="00DD1954">
        <w:tc>
          <w:tcPr>
            <w:tcW w:w="648" w:type="dxa"/>
            <w:tcBorders>
              <w:top w:val="nil"/>
            </w:tcBorders>
          </w:tcPr>
          <w:p w:rsidR="008F498D" w:rsidRPr="00A47C68" w:rsidRDefault="00435DB9" w:rsidP="00655857">
            <w:pPr>
              <w:jc w:val="center"/>
              <w:rPr>
                <w:b/>
                <w:sz w:val="20"/>
                <w:lang w:val="nl-NL"/>
              </w:rPr>
            </w:pPr>
            <w:r w:rsidRPr="00A47C68">
              <w:rPr>
                <w:b/>
                <w:sz w:val="20"/>
                <w:lang w:val="nl-NL"/>
              </w:rPr>
              <w:t>STT</w:t>
            </w:r>
          </w:p>
        </w:tc>
        <w:tc>
          <w:tcPr>
            <w:tcW w:w="3429" w:type="dxa"/>
            <w:tcBorders>
              <w:top w:val="nil"/>
            </w:tcBorders>
          </w:tcPr>
          <w:p w:rsidR="008F498D" w:rsidRPr="00A47C68" w:rsidRDefault="00435DB9" w:rsidP="00655857">
            <w:pPr>
              <w:jc w:val="center"/>
              <w:rPr>
                <w:b/>
                <w:sz w:val="20"/>
                <w:lang w:val="nl-NL"/>
              </w:rPr>
            </w:pPr>
            <w:r w:rsidRPr="00A47C68">
              <w:rPr>
                <w:b/>
                <w:sz w:val="20"/>
                <w:lang w:val="nl-NL"/>
              </w:rPr>
              <w:t>Tên hàng hóa, dịch vụ</w:t>
            </w:r>
          </w:p>
        </w:tc>
        <w:tc>
          <w:tcPr>
            <w:tcW w:w="1560" w:type="dxa"/>
            <w:tcBorders>
              <w:top w:val="nil"/>
            </w:tcBorders>
          </w:tcPr>
          <w:p w:rsidR="008F498D" w:rsidRPr="00A47C68" w:rsidRDefault="00435DB9" w:rsidP="00655857">
            <w:pPr>
              <w:jc w:val="center"/>
              <w:rPr>
                <w:b/>
                <w:sz w:val="20"/>
                <w:lang w:val="nl-NL"/>
              </w:rPr>
            </w:pPr>
            <w:r w:rsidRPr="00A47C68">
              <w:rPr>
                <w:b/>
                <w:sz w:val="20"/>
                <w:lang w:val="nl-NL"/>
              </w:rPr>
              <w:t>Đơn vị tính</w:t>
            </w:r>
          </w:p>
        </w:tc>
        <w:tc>
          <w:tcPr>
            <w:tcW w:w="1275" w:type="dxa"/>
            <w:tcBorders>
              <w:top w:val="nil"/>
            </w:tcBorders>
          </w:tcPr>
          <w:p w:rsidR="008F498D" w:rsidRPr="00A47C68" w:rsidRDefault="00435DB9" w:rsidP="00655857">
            <w:pPr>
              <w:jc w:val="center"/>
              <w:rPr>
                <w:b/>
                <w:sz w:val="20"/>
                <w:lang w:val="nl-NL"/>
              </w:rPr>
            </w:pPr>
            <w:r w:rsidRPr="00A47C68">
              <w:rPr>
                <w:b/>
                <w:sz w:val="20"/>
                <w:lang w:val="nl-NL"/>
              </w:rPr>
              <w:t>Số lượng</w:t>
            </w:r>
          </w:p>
        </w:tc>
        <w:tc>
          <w:tcPr>
            <w:tcW w:w="1276" w:type="dxa"/>
            <w:tcBorders>
              <w:top w:val="nil"/>
            </w:tcBorders>
          </w:tcPr>
          <w:p w:rsidR="008F498D" w:rsidRPr="00A47C68" w:rsidRDefault="00435DB9" w:rsidP="00655857">
            <w:pPr>
              <w:jc w:val="center"/>
              <w:rPr>
                <w:b/>
                <w:sz w:val="20"/>
                <w:lang w:val="nl-NL"/>
              </w:rPr>
            </w:pPr>
            <w:r w:rsidRPr="00A47C68">
              <w:rPr>
                <w:b/>
                <w:sz w:val="20"/>
                <w:lang w:val="nl-NL"/>
              </w:rPr>
              <w:t>Đơn giá</w:t>
            </w:r>
          </w:p>
        </w:tc>
        <w:tc>
          <w:tcPr>
            <w:tcW w:w="2268" w:type="dxa"/>
            <w:tcBorders>
              <w:top w:val="nil"/>
            </w:tcBorders>
          </w:tcPr>
          <w:p w:rsidR="008F498D" w:rsidRPr="00A47C68" w:rsidRDefault="00435DB9" w:rsidP="00655857">
            <w:pPr>
              <w:jc w:val="center"/>
              <w:rPr>
                <w:b/>
                <w:sz w:val="20"/>
                <w:lang w:val="nl-NL"/>
              </w:rPr>
            </w:pPr>
            <w:r w:rsidRPr="00A47C68">
              <w:rPr>
                <w:b/>
                <w:sz w:val="20"/>
                <w:lang w:val="nl-NL"/>
              </w:rPr>
              <w:t>Thành tiền</w:t>
            </w:r>
          </w:p>
        </w:tc>
      </w:tr>
      <w:tr w:rsidR="008F498D" w:rsidRPr="00684CF0" w:rsidTr="00DD1954">
        <w:tc>
          <w:tcPr>
            <w:tcW w:w="648" w:type="dxa"/>
          </w:tcPr>
          <w:p w:rsidR="008F498D" w:rsidRPr="00A47C68" w:rsidRDefault="00435DB9" w:rsidP="00655857">
            <w:pPr>
              <w:jc w:val="center"/>
              <w:rPr>
                <w:sz w:val="20"/>
                <w:lang w:val="nl-NL"/>
              </w:rPr>
            </w:pPr>
            <w:r w:rsidRPr="00A47C68">
              <w:rPr>
                <w:sz w:val="20"/>
                <w:lang w:val="nl-NL"/>
              </w:rPr>
              <w:t>1</w:t>
            </w:r>
          </w:p>
        </w:tc>
        <w:tc>
          <w:tcPr>
            <w:tcW w:w="3429" w:type="dxa"/>
          </w:tcPr>
          <w:p w:rsidR="008F498D" w:rsidRPr="00A47C68" w:rsidRDefault="00435DB9" w:rsidP="00655857">
            <w:pPr>
              <w:jc w:val="center"/>
              <w:rPr>
                <w:sz w:val="20"/>
                <w:lang w:val="nl-NL"/>
              </w:rPr>
            </w:pPr>
            <w:r w:rsidRPr="00A47C68">
              <w:rPr>
                <w:sz w:val="20"/>
                <w:lang w:val="nl-NL"/>
              </w:rPr>
              <w:t>2</w:t>
            </w:r>
          </w:p>
        </w:tc>
        <w:tc>
          <w:tcPr>
            <w:tcW w:w="1560" w:type="dxa"/>
          </w:tcPr>
          <w:p w:rsidR="008F498D" w:rsidRPr="00A47C68" w:rsidRDefault="00435DB9" w:rsidP="00655857">
            <w:pPr>
              <w:jc w:val="center"/>
              <w:rPr>
                <w:sz w:val="20"/>
                <w:lang w:val="nl-NL"/>
              </w:rPr>
            </w:pPr>
            <w:r w:rsidRPr="00A47C68">
              <w:rPr>
                <w:sz w:val="20"/>
                <w:lang w:val="nl-NL"/>
              </w:rPr>
              <w:t>3</w:t>
            </w:r>
          </w:p>
        </w:tc>
        <w:tc>
          <w:tcPr>
            <w:tcW w:w="1275" w:type="dxa"/>
          </w:tcPr>
          <w:p w:rsidR="008F498D" w:rsidRPr="00A47C68" w:rsidRDefault="00435DB9" w:rsidP="00655857">
            <w:pPr>
              <w:jc w:val="center"/>
              <w:rPr>
                <w:sz w:val="20"/>
                <w:lang w:val="nl-NL"/>
              </w:rPr>
            </w:pPr>
            <w:r w:rsidRPr="00A47C68">
              <w:rPr>
                <w:sz w:val="20"/>
                <w:lang w:val="nl-NL"/>
              </w:rPr>
              <w:t>4</w:t>
            </w:r>
          </w:p>
        </w:tc>
        <w:tc>
          <w:tcPr>
            <w:tcW w:w="1276" w:type="dxa"/>
          </w:tcPr>
          <w:p w:rsidR="008F498D" w:rsidRPr="00A47C68" w:rsidRDefault="00435DB9" w:rsidP="00655857">
            <w:pPr>
              <w:jc w:val="center"/>
              <w:rPr>
                <w:sz w:val="20"/>
                <w:lang w:val="nl-NL"/>
              </w:rPr>
            </w:pPr>
            <w:r w:rsidRPr="00A47C68">
              <w:rPr>
                <w:sz w:val="20"/>
                <w:lang w:val="nl-NL"/>
              </w:rPr>
              <w:t>5</w:t>
            </w:r>
          </w:p>
        </w:tc>
        <w:tc>
          <w:tcPr>
            <w:tcW w:w="2268" w:type="dxa"/>
          </w:tcPr>
          <w:p w:rsidR="008F498D" w:rsidRPr="00A47C68" w:rsidRDefault="00435DB9" w:rsidP="00655857">
            <w:pPr>
              <w:jc w:val="center"/>
              <w:rPr>
                <w:sz w:val="20"/>
                <w:lang w:val="nl-NL"/>
              </w:rPr>
            </w:pPr>
            <w:r w:rsidRPr="00A47C68">
              <w:rPr>
                <w:sz w:val="20"/>
                <w:lang w:val="nl-NL"/>
              </w:rPr>
              <w:t>6=4x5</w:t>
            </w:r>
          </w:p>
        </w:tc>
      </w:tr>
      <w:tr w:rsidR="008F498D" w:rsidRPr="00684CF0" w:rsidTr="00DD1954">
        <w:tc>
          <w:tcPr>
            <w:tcW w:w="648" w:type="dxa"/>
          </w:tcPr>
          <w:p w:rsidR="008F498D" w:rsidRPr="00684CF0" w:rsidRDefault="008F498D" w:rsidP="00655857">
            <w:pPr>
              <w:rPr>
                <w:lang w:val="nl-NL"/>
              </w:rPr>
            </w:pPr>
          </w:p>
        </w:tc>
        <w:tc>
          <w:tcPr>
            <w:tcW w:w="3429" w:type="dxa"/>
          </w:tcPr>
          <w:p w:rsidR="008F498D" w:rsidRPr="00684CF0" w:rsidRDefault="008F498D" w:rsidP="00655857">
            <w:pPr>
              <w:rPr>
                <w:lang w:val="nl-NL"/>
              </w:rPr>
            </w:pPr>
          </w:p>
        </w:tc>
        <w:tc>
          <w:tcPr>
            <w:tcW w:w="1560" w:type="dxa"/>
          </w:tcPr>
          <w:p w:rsidR="008F498D" w:rsidRPr="00684CF0" w:rsidRDefault="008F498D" w:rsidP="00655857">
            <w:pPr>
              <w:rPr>
                <w:lang w:val="nl-NL"/>
              </w:rPr>
            </w:pPr>
          </w:p>
        </w:tc>
        <w:tc>
          <w:tcPr>
            <w:tcW w:w="1275" w:type="dxa"/>
          </w:tcPr>
          <w:p w:rsidR="008F498D" w:rsidRPr="00684CF0" w:rsidRDefault="008F498D" w:rsidP="00655857">
            <w:pPr>
              <w:rPr>
                <w:lang w:val="nl-NL"/>
              </w:rPr>
            </w:pPr>
          </w:p>
        </w:tc>
        <w:tc>
          <w:tcPr>
            <w:tcW w:w="1276" w:type="dxa"/>
          </w:tcPr>
          <w:p w:rsidR="008F498D" w:rsidRPr="00684CF0" w:rsidRDefault="008F498D" w:rsidP="00655857">
            <w:pPr>
              <w:rPr>
                <w:lang w:val="nl-NL"/>
              </w:rPr>
            </w:pPr>
          </w:p>
        </w:tc>
        <w:tc>
          <w:tcPr>
            <w:tcW w:w="2268" w:type="dxa"/>
          </w:tcPr>
          <w:p w:rsidR="008F498D" w:rsidRPr="00684CF0" w:rsidRDefault="008F498D" w:rsidP="00655857">
            <w:pPr>
              <w:rPr>
                <w:lang w:val="nl-NL"/>
              </w:rPr>
            </w:pPr>
          </w:p>
        </w:tc>
      </w:tr>
      <w:tr w:rsidR="008F498D" w:rsidRPr="00684CF0" w:rsidTr="00DD1954">
        <w:tc>
          <w:tcPr>
            <w:tcW w:w="648" w:type="dxa"/>
          </w:tcPr>
          <w:p w:rsidR="008F498D" w:rsidRPr="00684CF0" w:rsidRDefault="008F498D" w:rsidP="00655857">
            <w:pPr>
              <w:rPr>
                <w:lang w:val="nl-NL"/>
              </w:rPr>
            </w:pPr>
          </w:p>
        </w:tc>
        <w:tc>
          <w:tcPr>
            <w:tcW w:w="3429" w:type="dxa"/>
          </w:tcPr>
          <w:p w:rsidR="008F498D" w:rsidRPr="00684CF0" w:rsidRDefault="008F498D" w:rsidP="00655857">
            <w:pPr>
              <w:rPr>
                <w:lang w:val="nl-NL"/>
              </w:rPr>
            </w:pPr>
          </w:p>
        </w:tc>
        <w:tc>
          <w:tcPr>
            <w:tcW w:w="1560" w:type="dxa"/>
          </w:tcPr>
          <w:p w:rsidR="008F498D" w:rsidRPr="00684CF0" w:rsidRDefault="008F498D" w:rsidP="00655857">
            <w:pPr>
              <w:rPr>
                <w:lang w:val="nl-NL"/>
              </w:rPr>
            </w:pPr>
          </w:p>
        </w:tc>
        <w:tc>
          <w:tcPr>
            <w:tcW w:w="1275" w:type="dxa"/>
          </w:tcPr>
          <w:p w:rsidR="008F498D" w:rsidRPr="00684CF0" w:rsidRDefault="008F498D" w:rsidP="00655857">
            <w:pPr>
              <w:rPr>
                <w:lang w:val="nl-NL"/>
              </w:rPr>
            </w:pPr>
          </w:p>
        </w:tc>
        <w:tc>
          <w:tcPr>
            <w:tcW w:w="1276" w:type="dxa"/>
          </w:tcPr>
          <w:p w:rsidR="008F498D" w:rsidRPr="00684CF0" w:rsidRDefault="008F498D" w:rsidP="00655857">
            <w:pPr>
              <w:rPr>
                <w:lang w:val="nl-NL"/>
              </w:rPr>
            </w:pPr>
          </w:p>
        </w:tc>
        <w:tc>
          <w:tcPr>
            <w:tcW w:w="2268" w:type="dxa"/>
          </w:tcPr>
          <w:p w:rsidR="008F498D" w:rsidRPr="00684CF0" w:rsidRDefault="008F498D" w:rsidP="00655857">
            <w:pPr>
              <w:rPr>
                <w:lang w:val="nl-NL"/>
              </w:rPr>
            </w:pPr>
          </w:p>
        </w:tc>
      </w:tr>
      <w:tr w:rsidR="008F498D" w:rsidRPr="00684CF0" w:rsidTr="00DD1954">
        <w:tc>
          <w:tcPr>
            <w:tcW w:w="648" w:type="dxa"/>
          </w:tcPr>
          <w:p w:rsidR="008F498D" w:rsidRPr="00684CF0" w:rsidRDefault="008F498D" w:rsidP="00655857">
            <w:pPr>
              <w:rPr>
                <w:lang w:val="nl-NL"/>
              </w:rPr>
            </w:pPr>
          </w:p>
        </w:tc>
        <w:tc>
          <w:tcPr>
            <w:tcW w:w="3429" w:type="dxa"/>
          </w:tcPr>
          <w:p w:rsidR="008F498D" w:rsidRPr="00684CF0" w:rsidRDefault="008F498D" w:rsidP="00655857">
            <w:pPr>
              <w:rPr>
                <w:lang w:val="nl-NL"/>
              </w:rPr>
            </w:pPr>
          </w:p>
        </w:tc>
        <w:tc>
          <w:tcPr>
            <w:tcW w:w="1560" w:type="dxa"/>
          </w:tcPr>
          <w:p w:rsidR="008F498D" w:rsidRPr="00684CF0" w:rsidRDefault="008F498D" w:rsidP="00655857">
            <w:pPr>
              <w:rPr>
                <w:lang w:val="nl-NL"/>
              </w:rPr>
            </w:pPr>
          </w:p>
        </w:tc>
        <w:tc>
          <w:tcPr>
            <w:tcW w:w="1275" w:type="dxa"/>
          </w:tcPr>
          <w:p w:rsidR="008F498D" w:rsidRPr="00684CF0" w:rsidRDefault="008F498D" w:rsidP="00655857">
            <w:pPr>
              <w:rPr>
                <w:lang w:val="nl-NL"/>
              </w:rPr>
            </w:pPr>
          </w:p>
        </w:tc>
        <w:tc>
          <w:tcPr>
            <w:tcW w:w="1276" w:type="dxa"/>
          </w:tcPr>
          <w:p w:rsidR="008F498D" w:rsidRPr="00684CF0" w:rsidRDefault="008F498D" w:rsidP="00655857">
            <w:pPr>
              <w:rPr>
                <w:lang w:val="nl-NL"/>
              </w:rPr>
            </w:pPr>
          </w:p>
        </w:tc>
        <w:tc>
          <w:tcPr>
            <w:tcW w:w="2268" w:type="dxa"/>
          </w:tcPr>
          <w:p w:rsidR="008F498D" w:rsidRPr="00684CF0" w:rsidRDefault="008F498D" w:rsidP="00655857">
            <w:pPr>
              <w:rPr>
                <w:lang w:val="nl-NL"/>
              </w:rPr>
            </w:pPr>
          </w:p>
        </w:tc>
      </w:tr>
      <w:tr w:rsidR="008F498D" w:rsidRPr="00684CF0" w:rsidTr="00DD1954">
        <w:tc>
          <w:tcPr>
            <w:tcW w:w="648" w:type="dxa"/>
          </w:tcPr>
          <w:p w:rsidR="008F498D" w:rsidRPr="00684CF0" w:rsidRDefault="008F498D" w:rsidP="00655857">
            <w:pPr>
              <w:rPr>
                <w:lang w:val="nl-NL"/>
              </w:rPr>
            </w:pPr>
          </w:p>
        </w:tc>
        <w:tc>
          <w:tcPr>
            <w:tcW w:w="3429" w:type="dxa"/>
          </w:tcPr>
          <w:p w:rsidR="008F498D" w:rsidRPr="00684CF0" w:rsidRDefault="008F498D" w:rsidP="00655857">
            <w:pPr>
              <w:rPr>
                <w:lang w:val="nl-NL"/>
              </w:rPr>
            </w:pPr>
          </w:p>
        </w:tc>
        <w:tc>
          <w:tcPr>
            <w:tcW w:w="1560" w:type="dxa"/>
          </w:tcPr>
          <w:p w:rsidR="008F498D" w:rsidRPr="00684CF0" w:rsidRDefault="008F498D" w:rsidP="00655857">
            <w:pPr>
              <w:rPr>
                <w:lang w:val="nl-NL"/>
              </w:rPr>
            </w:pPr>
          </w:p>
        </w:tc>
        <w:tc>
          <w:tcPr>
            <w:tcW w:w="1275" w:type="dxa"/>
          </w:tcPr>
          <w:p w:rsidR="008F498D" w:rsidRPr="00684CF0" w:rsidRDefault="008F498D" w:rsidP="00655857">
            <w:pPr>
              <w:rPr>
                <w:lang w:val="nl-NL"/>
              </w:rPr>
            </w:pPr>
          </w:p>
        </w:tc>
        <w:tc>
          <w:tcPr>
            <w:tcW w:w="1276" w:type="dxa"/>
          </w:tcPr>
          <w:p w:rsidR="008F498D" w:rsidRPr="00684CF0" w:rsidRDefault="008F498D" w:rsidP="00655857">
            <w:pPr>
              <w:rPr>
                <w:lang w:val="nl-NL"/>
              </w:rPr>
            </w:pPr>
          </w:p>
        </w:tc>
        <w:tc>
          <w:tcPr>
            <w:tcW w:w="2268" w:type="dxa"/>
          </w:tcPr>
          <w:p w:rsidR="008F498D" w:rsidRPr="00684CF0" w:rsidRDefault="008F498D" w:rsidP="00655857">
            <w:pPr>
              <w:rPr>
                <w:lang w:val="nl-NL"/>
              </w:rPr>
            </w:pPr>
          </w:p>
        </w:tc>
      </w:tr>
      <w:tr w:rsidR="008F498D" w:rsidRPr="00684CF0" w:rsidTr="00DD1954">
        <w:tc>
          <w:tcPr>
            <w:tcW w:w="648" w:type="dxa"/>
          </w:tcPr>
          <w:p w:rsidR="008F498D" w:rsidRPr="00684CF0" w:rsidRDefault="008F498D" w:rsidP="00655857">
            <w:pPr>
              <w:rPr>
                <w:lang w:val="nl-NL"/>
              </w:rPr>
            </w:pPr>
          </w:p>
        </w:tc>
        <w:tc>
          <w:tcPr>
            <w:tcW w:w="3429" w:type="dxa"/>
          </w:tcPr>
          <w:p w:rsidR="008F498D" w:rsidRPr="00684CF0" w:rsidRDefault="008F498D" w:rsidP="00655857">
            <w:pPr>
              <w:rPr>
                <w:lang w:val="nl-NL"/>
              </w:rPr>
            </w:pPr>
          </w:p>
        </w:tc>
        <w:tc>
          <w:tcPr>
            <w:tcW w:w="1560" w:type="dxa"/>
          </w:tcPr>
          <w:p w:rsidR="008F498D" w:rsidRPr="00684CF0" w:rsidRDefault="008F498D" w:rsidP="00655857">
            <w:pPr>
              <w:rPr>
                <w:lang w:val="nl-NL"/>
              </w:rPr>
            </w:pPr>
          </w:p>
        </w:tc>
        <w:tc>
          <w:tcPr>
            <w:tcW w:w="1275" w:type="dxa"/>
          </w:tcPr>
          <w:p w:rsidR="008F498D" w:rsidRPr="00684CF0" w:rsidRDefault="008F498D" w:rsidP="00655857">
            <w:pPr>
              <w:rPr>
                <w:lang w:val="nl-NL"/>
              </w:rPr>
            </w:pPr>
          </w:p>
        </w:tc>
        <w:tc>
          <w:tcPr>
            <w:tcW w:w="1276" w:type="dxa"/>
          </w:tcPr>
          <w:p w:rsidR="008F498D" w:rsidRPr="00684CF0" w:rsidRDefault="008F498D" w:rsidP="00655857">
            <w:pPr>
              <w:rPr>
                <w:lang w:val="nl-NL"/>
              </w:rPr>
            </w:pPr>
          </w:p>
        </w:tc>
        <w:tc>
          <w:tcPr>
            <w:tcW w:w="2268" w:type="dxa"/>
          </w:tcPr>
          <w:p w:rsidR="008F498D" w:rsidRPr="00684CF0" w:rsidRDefault="008F498D" w:rsidP="00655857">
            <w:pPr>
              <w:rPr>
                <w:lang w:val="nl-NL"/>
              </w:rPr>
            </w:pPr>
          </w:p>
        </w:tc>
      </w:tr>
      <w:tr w:rsidR="008F498D" w:rsidRPr="00684CF0" w:rsidTr="00DD1954">
        <w:tc>
          <w:tcPr>
            <w:tcW w:w="648" w:type="dxa"/>
          </w:tcPr>
          <w:p w:rsidR="008F498D" w:rsidRPr="00684CF0" w:rsidRDefault="008F498D" w:rsidP="00655857">
            <w:pPr>
              <w:rPr>
                <w:lang w:val="nl-NL"/>
              </w:rPr>
            </w:pPr>
          </w:p>
        </w:tc>
        <w:tc>
          <w:tcPr>
            <w:tcW w:w="3429" w:type="dxa"/>
          </w:tcPr>
          <w:p w:rsidR="008F498D" w:rsidRPr="00684CF0" w:rsidRDefault="008F498D" w:rsidP="00655857">
            <w:pPr>
              <w:rPr>
                <w:lang w:val="nl-NL"/>
              </w:rPr>
            </w:pPr>
          </w:p>
        </w:tc>
        <w:tc>
          <w:tcPr>
            <w:tcW w:w="1560" w:type="dxa"/>
          </w:tcPr>
          <w:p w:rsidR="008F498D" w:rsidRPr="00684CF0" w:rsidRDefault="008F498D" w:rsidP="00655857">
            <w:pPr>
              <w:rPr>
                <w:lang w:val="nl-NL"/>
              </w:rPr>
            </w:pPr>
          </w:p>
        </w:tc>
        <w:tc>
          <w:tcPr>
            <w:tcW w:w="1275" w:type="dxa"/>
          </w:tcPr>
          <w:p w:rsidR="008F498D" w:rsidRPr="00684CF0" w:rsidRDefault="008F498D" w:rsidP="00655857">
            <w:pPr>
              <w:rPr>
                <w:lang w:val="nl-NL"/>
              </w:rPr>
            </w:pPr>
          </w:p>
        </w:tc>
        <w:tc>
          <w:tcPr>
            <w:tcW w:w="1276" w:type="dxa"/>
          </w:tcPr>
          <w:p w:rsidR="008F498D" w:rsidRPr="00684CF0" w:rsidRDefault="008F498D" w:rsidP="00655857">
            <w:pPr>
              <w:rPr>
                <w:lang w:val="nl-NL"/>
              </w:rPr>
            </w:pPr>
          </w:p>
        </w:tc>
        <w:tc>
          <w:tcPr>
            <w:tcW w:w="2268" w:type="dxa"/>
          </w:tcPr>
          <w:p w:rsidR="008F498D" w:rsidRPr="00684CF0" w:rsidRDefault="008F498D" w:rsidP="00655857">
            <w:pPr>
              <w:rPr>
                <w:lang w:val="nl-NL"/>
              </w:rPr>
            </w:pPr>
          </w:p>
        </w:tc>
      </w:tr>
      <w:tr w:rsidR="008F498D" w:rsidRPr="00684CF0" w:rsidTr="00DD1954">
        <w:tc>
          <w:tcPr>
            <w:tcW w:w="648" w:type="dxa"/>
          </w:tcPr>
          <w:p w:rsidR="008F498D" w:rsidRPr="00684CF0" w:rsidRDefault="008F498D" w:rsidP="00655857">
            <w:pPr>
              <w:rPr>
                <w:lang w:val="nl-NL"/>
              </w:rPr>
            </w:pPr>
          </w:p>
        </w:tc>
        <w:tc>
          <w:tcPr>
            <w:tcW w:w="3429" w:type="dxa"/>
          </w:tcPr>
          <w:p w:rsidR="008F498D" w:rsidRPr="00684CF0" w:rsidRDefault="008F498D" w:rsidP="00655857">
            <w:pPr>
              <w:rPr>
                <w:lang w:val="nl-NL"/>
              </w:rPr>
            </w:pPr>
          </w:p>
        </w:tc>
        <w:tc>
          <w:tcPr>
            <w:tcW w:w="1560" w:type="dxa"/>
          </w:tcPr>
          <w:p w:rsidR="008F498D" w:rsidRPr="00684CF0" w:rsidRDefault="008F498D" w:rsidP="00655857">
            <w:pPr>
              <w:rPr>
                <w:lang w:val="nl-NL"/>
              </w:rPr>
            </w:pPr>
          </w:p>
        </w:tc>
        <w:tc>
          <w:tcPr>
            <w:tcW w:w="1275" w:type="dxa"/>
          </w:tcPr>
          <w:p w:rsidR="008F498D" w:rsidRPr="00684CF0" w:rsidRDefault="008F498D" w:rsidP="00655857">
            <w:pPr>
              <w:rPr>
                <w:lang w:val="nl-NL"/>
              </w:rPr>
            </w:pPr>
          </w:p>
        </w:tc>
        <w:tc>
          <w:tcPr>
            <w:tcW w:w="1276" w:type="dxa"/>
          </w:tcPr>
          <w:p w:rsidR="008F498D" w:rsidRPr="00684CF0" w:rsidRDefault="008F498D" w:rsidP="00655857">
            <w:pPr>
              <w:rPr>
                <w:lang w:val="nl-NL"/>
              </w:rPr>
            </w:pPr>
          </w:p>
        </w:tc>
        <w:tc>
          <w:tcPr>
            <w:tcW w:w="2268" w:type="dxa"/>
          </w:tcPr>
          <w:p w:rsidR="008F498D" w:rsidRPr="00684CF0" w:rsidRDefault="008F498D" w:rsidP="00655857">
            <w:pPr>
              <w:rPr>
                <w:lang w:val="nl-NL"/>
              </w:rPr>
            </w:pPr>
          </w:p>
        </w:tc>
      </w:tr>
      <w:tr w:rsidR="008F498D" w:rsidRPr="00684CF0" w:rsidTr="00DD1954">
        <w:tc>
          <w:tcPr>
            <w:tcW w:w="648" w:type="dxa"/>
          </w:tcPr>
          <w:p w:rsidR="008F498D" w:rsidRPr="00684CF0" w:rsidRDefault="008F498D" w:rsidP="00655857">
            <w:pPr>
              <w:rPr>
                <w:lang w:val="nl-NL"/>
              </w:rPr>
            </w:pPr>
          </w:p>
        </w:tc>
        <w:tc>
          <w:tcPr>
            <w:tcW w:w="3429" w:type="dxa"/>
          </w:tcPr>
          <w:p w:rsidR="008F498D" w:rsidRPr="00684CF0" w:rsidRDefault="008F498D" w:rsidP="00655857">
            <w:pPr>
              <w:rPr>
                <w:lang w:val="nl-NL"/>
              </w:rPr>
            </w:pPr>
          </w:p>
        </w:tc>
        <w:tc>
          <w:tcPr>
            <w:tcW w:w="1560" w:type="dxa"/>
          </w:tcPr>
          <w:p w:rsidR="008F498D" w:rsidRPr="00684CF0" w:rsidRDefault="008F498D" w:rsidP="00655857">
            <w:pPr>
              <w:rPr>
                <w:lang w:val="nl-NL"/>
              </w:rPr>
            </w:pPr>
          </w:p>
        </w:tc>
        <w:tc>
          <w:tcPr>
            <w:tcW w:w="1275" w:type="dxa"/>
          </w:tcPr>
          <w:p w:rsidR="008F498D" w:rsidRPr="00684CF0" w:rsidRDefault="008F498D" w:rsidP="00655857">
            <w:pPr>
              <w:rPr>
                <w:lang w:val="nl-NL"/>
              </w:rPr>
            </w:pPr>
          </w:p>
        </w:tc>
        <w:tc>
          <w:tcPr>
            <w:tcW w:w="1276" w:type="dxa"/>
          </w:tcPr>
          <w:p w:rsidR="008F498D" w:rsidRPr="00684CF0" w:rsidRDefault="008F498D" w:rsidP="00655857">
            <w:pPr>
              <w:rPr>
                <w:lang w:val="nl-NL"/>
              </w:rPr>
            </w:pPr>
          </w:p>
        </w:tc>
        <w:tc>
          <w:tcPr>
            <w:tcW w:w="2268" w:type="dxa"/>
          </w:tcPr>
          <w:p w:rsidR="008F498D" w:rsidRPr="00684CF0" w:rsidRDefault="008F498D" w:rsidP="00655857">
            <w:pPr>
              <w:rPr>
                <w:lang w:val="nl-NL"/>
              </w:rPr>
            </w:pPr>
          </w:p>
        </w:tc>
      </w:tr>
      <w:tr w:rsidR="008F498D" w:rsidRPr="00684CF0" w:rsidTr="00DD1954">
        <w:tc>
          <w:tcPr>
            <w:tcW w:w="648" w:type="dxa"/>
          </w:tcPr>
          <w:p w:rsidR="008F498D" w:rsidRPr="00684CF0" w:rsidRDefault="008F498D" w:rsidP="00655857">
            <w:pPr>
              <w:rPr>
                <w:lang w:val="nl-NL"/>
              </w:rPr>
            </w:pPr>
          </w:p>
        </w:tc>
        <w:tc>
          <w:tcPr>
            <w:tcW w:w="3429" w:type="dxa"/>
          </w:tcPr>
          <w:p w:rsidR="008F498D" w:rsidRPr="00684CF0" w:rsidRDefault="008F498D" w:rsidP="00655857">
            <w:pPr>
              <w:rPr>
                <w:lang w:val="nl-NL"/>
              </w:rPr>
            </w:pPr>
          </w:p>
        </w:tc>
        <w:tc>
          <w:tcPr>
            <w:tcW w:w="1560" w:type="dxa"/>
          </w:tcPr>
          <w:p w:rsidR="008F498D" w:rsidRPr="00684CF0" w:rsidRDefault="008F498D" w:rsidP="00655857">
            <w:pPr>
              <w:rPr>
                <w:lang w:val="nl-NL"/>
              </w:rPr>
            </w:pPr>
          </w:p>
        </w:tc>
        <w:tc>
          <w:tcPr>
            <w:tcW w:w="1275" w:type="dxa"/>
          </w:tcPr>
          <w:p w:rsidR="008F498D" w:rsidRPr="00684CF0" w:rsidRDefault="008F498D" w:rsidP="00655857">
            <w:pPr>
              <w:rPr>
                <w:lang w:val="nl-NL"/>
              </w:rPr>
            </w:pPr>
          </w:p>
        </w:tc>
        <w:tc>
          <w:tcPr>
            <w:tcW w:w="1276" w:type="dxa"/>
          </w:tcPr>
          <w:p w:rsidR="008F498D" w:rsidRPr="00684CF0" w:rsidRDefault="008F498D" w:rsidP="00655857">
            <w:pPr>
              <w:rPr>
                <w:lang w:val="nl-NL"/>
              </w:rPr>
            </w:pPr>
          </w:p>
        </w:tc>
        <w:tc>
          <w:tcPr>
            <w:tcW w:w="2268" w:type="dxa"/>
          </w:tcPr>
          <w:p w:rsidR="008F498D" w:rsidRPr="00684CF0" w:rsidRDefault="008F498D" w:rsidP="00655857">
            <w:pPr>
              <w:rPr>
                <w:lang w:val="nl-NL"/>
              </w:rPr>
            </w:pPr>
          </w:p>
        </w:tc>
      </w:tr>
      <w:tr w:rsidR="008F498D" w:rsidRPr="00684CF0" w:rsidTr="00DD1954">
        <w:trPr>
          <w:trHeight w:val="669"/>
        </w:trPr>
        <w:tc>
          <w:tcPr>
            <w:tcW w:w="10456" w:type="dxa"/>
            <w:gridSpan w:val="6"/>
          </w:tcPr>
          <w:p w:rsidR="008F498D" w:rsidRPr="00684CF0" w:rsidRDefault="00560D3C" w:rsidP="00655857">
            <w:r>
              <w:rPr>
                <w:noProof/>
              </w:rPr>
              <mc:AlternateContent>
                <mc:Choice Requires="wps">
                  <w:drawing>
                    <wp:anchor distT="4294967295" distB="4294967295" distL="114300" distR="114300" simplePos="0" relativeHeight="251671040" behindDoc="0" locked="0" layoutInCell="1" allowOverlap="1">
                      <wp:simplePos x="0" y="0"/>
                      <wp:positionH relativeFrom="column">
                        <wp:posOffset>2058670</wp:posOffset>
                      </wp:positionH>
                      <wp:positionV relativeFrom="paragraph">
                        <wp:posOffset>154940</wp:posOffset>
                      </wp:positionV>
                      <wp:extent cx="4139565" cy="0"/>
                      <wp:effectExtent l="10160" t="8255" r="12700" b="10795"/>
                      <wp:wrapNone/>
                      <wp:docPr id="2" name="AutoShap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3956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82332A" id="AutoShape 151" o:spid="_x0000_s1026" type="#_x0000_t32" style="position:absolute;margin-left:162.1pt;margin-top:12.2pt;width:325.95pt;height:0;z-index:2516710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">
                      <v:stroke dashstyle="1 1"/>
                    </v:shape>
                  </w:pict>
                </mc:Fallback>
              </mc:AlternateContent>
            </w:r>
            <w:r w:rsidR="00435DB9">
              <w:t xml:space="preserve">Cộng tiền bán hàng hóa, dịch vụ:                                                                                                                                                               </w:t>
            </w:r>
          </w:p>
          <w:p w:rsidR="008F498D" w:rsidRPr="00684CF0" w:rsidRDefault="00560D3C" w:rsidP="00A47C68">
            <w:r>
              <w:rPr>
                <w:b/>
                <w:noProof/>
                <w:sz w:val="20"/>
              </w:rPr>
              <mc:AlternateContent>
                <mc:Choice Requires="wps">
                  <w:drawing>
                    <wp:anchor distT="4294967295" distB="4294967295" distL="114300" distR="114300" simplePos="0" relativeHeight="251670016" behindDoc="0" locked="0" layoutInCell="1" allowOverlap="1">
                      <wp:simplePos x="0" y="0"/>
                      <wp:positionH relativeFrom="column">
                        <wp:posOffset>1354455</wp:posOffset>
                      </wp:positionH>
                      <wp:positionV relativeFrom="paragraph">
                        <wp:posOffset>133985</wp:posOffset>
                      </wp:positionV>
                      <wp:extent cx="4843780" cy="635"/>
                      <wp:effectExtent l="10795" t="10160" r="12700" b="8255"/>
                      <wp:wrapNone/>
                      <wp:docPr id="1" name="AutoShap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3780" cy="635"/>
                              </a:xfrm>
                              <a:prstGeom prst="bentConnector3">
                                <a:avLst>
                                  <a:gd name="adj1" fmla="val 50000"/>
                                </a:avLst>
                              </a:prstGeom>
                              <a:noFill/>
                              <a:ln w="9525">
                                <a:solidFill>
                                  <a:srgbClr val="000000"/>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235F5A" id="AutoShape 150" o:spid="_x0000_s1026" type="#_x0000_t34" style="position:absolute;margin-left:106.65pt;margin-top:10.55pt;width:381.4pt;height:.05pt;z-index:251670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">
                      <v:stroke dashstyle="1 1"/>
                    </v:shape>
                  </w:pict>
                </mc:Fallback>
              </mc:AlternateContent>
            </w:r>
            <w:r w:rsidR="00435DB9">
              <w:t xml:space="preserve">Số tiền viết bằng chữ: </w:t>
            </w:r>
          </w:p>
        </w:tc>
      </w:tr>
      <w:tr w:rsidR="008F498D" w:rsidRPr="00684CF0" w:rsidTr="00DD1954">
        <w:trPr>
          <w:trHeight w:val="1587"/>
        </w:trPr>
        <w:tc>
          <w:tcPr>
            <w:tcW w:w="10456" w:type="dxa"/>
            <w:gridSpan w:val="6"/>
          </w:tcPr>
          <w:p w:rsidR="008F498D" w:rsidRPr="00684CF0" w:rsidRDefault="00435DB9" w:rsidP="00655857">
            <w:r>
              <w:t xml:space="preserve">  </w:t>
            </w:r>
          </w:p>
          <w:tbl>
            <w:tblPr>
              <w:tblW w:w="0" w:type="auto"/>
              <w:tblLayout w:type="fixed"/>
              <w:tblLook w:val="01E0" w:firstRow="1" w:lastRow="1" w:firstColumn="1" w:lastColumn="1" w:noHBand="0" w:noVBand="0"/>
            </w:tblPr>
            <w:tblGrid>
              <w:gridCol w:w="3408"/>
              <w:gridCol w:w="3408"/>
              <w:gridCol w:w="3409"/>
            </w:tblGrid>
            <w:tr w:rsidR="008F498D" w:rsidRPr="00684CF0" w:rsidTr="00DD1954">
              <w:tc>
                <w:tcPr>
                  <w:tcW w:w="3408" w:type="dxa"/>
                </w:tcPr>
                <w:p w:rsidR="00483179" w:rsidRDefault="00435DB9" w:rsidP="00560D3C">
                  <w:pPr>
                    <w:framePr w:hSpace="180" w:wrap="around" w:vAnchor="text" w:hAnchor="margin" w:xAlign="center" w:y="-408"/>
                    <w:ind w:right="-43"/>
                    <w:jc w:val="center"/>
                    <w:rPr>
                      <w:b/>
                    </w:rPr>
                  </w:pPr>
                  <w:r w:rsidRPr="00DE62E1">
                    <w:rPr>
                      <w:b/>
                    </w:rPr>
                    <w:t>N</w:t>
                  </w:r>
                  <w:r w:rsidR="00483179">
                    <w:rPr>
                      <w:b/>
                    </w:rPr>
                    <w:t xml:space="preserve">GƯỜI MUA HÀNG </w:t>
                  </w:r>
                </w:p>
                <w:p w:rsidR="008F498D" w:rsidRPr="00A47C68" w:rsidRDefault="00435DB9" w:rsidP="00560D3C">
                  <w:pPr>
                    <w:framePr w:hSpace="180" w:wrap="around" w:vAnchor="text" w:hAnchor="margin" w:xAlign="center" w:y="-408"/>
                    <w:ind w:right="-43"/>
                    <w:jc w:val="center"/>
                    <w:rPr>
                      <w:i/>
                    </w:rPr>
                  </w:pPr>
                  <w:r w:rsidRPr="00A47C68">
                    <w:rPr>
                      <w:i/>
                      <w:sz w:val="22"/>
                    </w:rPr>
                    <w:t>(Ký, ghi rõ họ, tên)</w:t>
                  </w:r>
                </w:p>
              </w:tc>
              <w:tc>
                <w:tcPr>
                  <w:tcW w:w="3408" w:type="dxa"/>
                </w:tcPr>
                <w:p w:rsidR="008F498D" w:rsidRPr="00684CF0" w:rsidRDefault="008F498D" w:rsidP="00560D3C">
                  <w:pPr>
                    <w:framePr w:hSpace="180" w:wrap="around" w:vAnchor="text" w:hAnchor="margin" w:xAlign="center" w:y="-408"/>
                    <w:jc w:val="center"/>
                  </w:pPr>
                </w:p>
              </w:tc>
              <w:tc>
                <w:tcPr>
                  <w:tcW w:w="3409" w:type="dxa"/>
                </w:tcPr>
                <w:p w:rsidR="008F498D" w:rsidRPr="00DE62E1" w:rsidRDefault="00435DB9" w:rsidP="00560D3C">
                  <w:pPr>
                    <w:framePr w:hSpace="180" w:wrap="around" w:vAnchor="text" w:hAnchor="margin" w:xAlign="center" w:y="-408"/>
                    <w:jc w:val="center"/>
                    <w:rPr>
                      <w:b/>
                    </w:rPr>
                  </w:pPr>
                  <w:r w:rsidRPr="00DE62E1">
                    <w:rPr>
                      <w:b/>
                    </w:rPr>
                    <w:t>N</w:t>
                  </w:r>
                  <w:r w:rsidR="00483179">
                    <w:rPr>
                      <w:b/>
                    </w:rPr>
                    <w:t xml:space="preserve">GƯỜI BÁN HÀNG </w:t>
                  </w:r>
                </w:p>
                <w:p w:rsidR="008F498D" w:rsidRPr="00A47C68" w:rsidRDefault="00435DB9" w:rsidP="00560D3C">
                  <w:pPr>
                    <w:framePr w:hSpace="180" w:wrap="around" w:vAnchor="text" w:hAnchor="margin" w:xAlign="center" w:y="-408"/>
                    <w:jc w:val="center"/>
                    <w:rPr>
                      <w:i/>
                    </w:rPr>
                  </w:pPr>
                  <w:r w:rsidRPr="00A47C68">
                    <w:rPr>
                      <w:i/>
                      <w:sz w:val="22"/>
                    </w:rPr>
                    <w:t>(Ký, đóng dấu, ghi rõ họ, tên)</w:t>
                  </w:r>
                </w:p>
              </w:tc>
            </w:tr>
          </w:tbl>
          <w:p w:rsidR="008F498D" w:rsidRPr="00684CF0" w:rsidRDefault="008F498D" w:rsidP="00655857"/>
          <w:p w:rsidR="008F498D" w:rsidRPr="00684CF0" w:rsidRDefault="008F498D" w:rsidP="00655857">
            <w:pPr>
              <w:ind w:right="-43"/>
            </w:pPr>
          </w:p>
          <w:p w:rsidR="008F498D" w:rsidRPr="00684CF0" w:rsidRDefault="008F498D" w:rsidP="00655857"/>
          <w:p w:rsidR="008F498D" w:rsidRPr="00684CF0" w:rsidRDefault="008F498D" w:rsidP="00655857"/>
          <w:p w:rsidR="008F498D" w:rsidRPr="00684CF0" w:rsidRDefault="00435DB9" w:rsidP="00A47C68">
            <w:pPr>
              <w:jc w:val="center"/>
              <w:rPr>
                <w:i/>
              </w:rPr>
            </w:pPr>
            <w:r>
              <w:rPr>
                <w:i/>
              </w:rPr>
              <w:t>(Cần kiểm tra, đối chiếu khi lập, giao, nhận hóa đơn)</w:t>
            </w:r>
          </w:p>
        </w:tc>
      </w:tr>
    </w:tbl>
    <w:p w:rsidR="008F498D" w:rsidRPr="00684CF0" w:rsidRDefault="008F498D" w:rsidP="00655857">
      <w:pPr>
        <w:ind w:left="720"/>
      </w:pPr>
    </w:p>
    <w:p w:rsidR="008F498D" w:rsidRPr="00684CF0" w:rsidRDefault="00435DB9" w:rsidP="00655857">
      <w:pPr>
        <w:ind w:right="-43"/>
        <w:rPr>
          <w:b/>
          <w:u w:val="single"/>
        </w:rPr>
      </w:pPr>
      <w:r>
        <w:rPr>
          <w:b/>
          <w:u w:val="single"/>
        </w:rPr>
        <w:t xml:space="preserve">Ghi chú: </w:t>
      </w:r>
    </w:p>
    <w:p w:rsidR="008F498D" w:rsidRPr="00684CF0" w:rsidRDefault="00435DB9" w:rsidP="00655857">
      <w:pPr>
        <w:ind w:right="965"/>
      </w:pPr>
      <w:r>
        <w:t xml:space="preserve">- Liên 1: Lưu                      </w:t>
      </w:r>
    </w:p>
    <w:p w:rsidR="008F498D" w:rsidRPr="00684CF0" w:rsidRDefault="00435DB9" w:rsidP="00655857">
      <w:pPr>
        <w:ind w:right="965"/>
      </w:pPr>
      <w:r>
        <w:t xml:space="preserve">- Liên 2: Giao người mua </w:t>
      </w:r>
    </w:p>
    <w:p w:rsidR="008F498D" w:rsidRPr="00684CF0" w:rsidRDefault="00435DB9" w:rsidP="00655857">
      <w:pPr>
        <w:rPr>
          <w:rFonts w:eastAsia="Calibri"/>
          <w:color w:val="000000"/>
          <w:sz w:val="22"/>
          <w:szCs w:val="22"/>
          <w:lang w:val="vi-VN"/>
        </w:rPr>
      </w:pPr>
      <w:r>
        <w:t xml:space="preserve">- Liên 3: Nội bộ     </w:t>
      </w:r>
    </w:p>
    <w:p w:rsidR="00762CAB" w:rsidRPr="00684CF0" w:rsidRDefault="00762CAB" w:rsidP="00655857">
      <w:pPr>
        <w:jc w:val="center"/>
        <w:rPr>
          <w:rFonts w:eastAsia="Calibri"/>
          <w:color w:val="000000"/>
          <w:sz w:val="22"/>
          <w:szCs w:val="22"/>
        </w:rPr>
      </w:pPr>
    </w:p>
    <w:p w:rsidR="002A50A9" w:rsidRPr="00684CF0" w:rsidRDefault="002A50A9" w:rsidP="00655857">
      <w:pPr>
        <w:jc w:val="center"/>
        <w:rPr>
          <w:rFonts w:eastAsia="Calibri"/>
          <w:color w:val="000000"/>
          <w:sz w:val="22"/>
          <w:szCs w:val="22"/>
        </w:rPr>
      </w:pPr>
    </w:p>
    <w:p w:rsidR="00D602B2" w:rsidRDefault="00D602B2" w:rsidP="00655857">
      <w:pPr>
        <w:jc w:val="center"/>
        <w:rPr>
          <w:rFonts w:eastAsia="Calibri"/>
          <w:color w:val="000000"/>
          <w:sz w:val="22"/>
          <w:szCs w:val="22"/>
        </w:rPr>
        <w:sectPr w:rsidR="00D602B2" w:rsidSect="00D602B2">
          <w:headerReference w:type="default" r:id="rId20"/>
          <w:headerReference w:type="first" r:id="rId21"/>
          <w:footerReference w:type="first" r:id="rId22"/>
          <w:pgSz w:w="11907" w:h="16840" w:code="9"/>
          <w:pgMar w:top="1022" w:right="922" w:bottom="1022" w:left="994" w:header="461" w:footer="662" w:gutter="0"/>
          <w:pgNumType w:start="1"/>
          <w:cols w:space="720"/>
          <w:titlePg/>
          <w:docGrid w:linePitch="381"/>
        </w:sectPr>
      </w:pPr>
    </w:p>
    <w:p w:rsidR="002A50A9" w:rsidRPr="002A50A9" w:rsidRDefault="002A50A9" w:rsidP="00BE5555">
      <w:pPr>
        <w:pStyle w:val="Heading2"/>
        <w:keepNext w:val="0"/>
        <w:widowControl w:val="0"/>
        <w:spacing w:before="0" w:after="0"/>
        <w:jc w:val="center"/>
        <w:rPr>
          <w:rFonts w:eastAsia="Calibri"/>
          <w:color w:val="000000"/>
          <w:sz w:val="22"/>
          <w:szCs w:val="22"/>
        </w:rPr>
      </w:pPr>
    </w:p>
    <w:sectPr w:rsidR="002A50A9" w:rsidRPr="002A50A9" w:rsidSect="00D602B2">
      <w:headerReference w:type="default" r:id="rId23"/>
      <w:footerReference w:type="default" r:id="rId24"/>
      <w:pgSz w:w="11907" w:h="16840" w:code="9"/>
      <w:pgMar w:top="1022" w:right="922" w:bottom="1022" w:left="994" w:header="461" w:footer="662"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5B3" w:rsidRDefault="00A775B3">
      <w:r>
        <w:separator/>
      </w:r>
    </w:p>
  </w:endnote>
  <w:endnote w:type="continuationSeparator" w:id="0">
    <w:p w:rsidR="00A775B3" w:rsidRDefault="00A77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00004FF" w:usb2="00000000" w:usb3="00000000" w:csb0="0000019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VnArial">
    <w:panose1 w:val="020B7200000000000000"/>
    <w:charset w:val="00"/>
    <w:family w:val="swiss"/>
    <w:pitch w:val="variable"/>
    <w:sig w:usb0="00000007" w:usb1="00000000" w:usb2="00000000" w:usb3="00000000" w:csb0="00000011" w:csb1="00000000"/>
  </w:font>
  <w:font w:name="Times New Roman Itali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C68" w:rsidRPr="00D2497B" w:rsidRDefault="00A47C68" w:rsidP="002A2696">
    <w:pPr>
      <w:pStyle w:val="Footer"/>
      <w:jc w:val="right"/>
      <w:rPr>
        <w:sz w:val="2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2B2" w:rsidRDefault="00D602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C68" w:rsidRDefault="00A47C68" w:rsidP="0063156B">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C68" w:rsidRPr="002D2C2A" w:rsidRDefault="00A47C68" w:rsidP="00630815">
    <w:pPr>
      <w:pStyle w:val="Footer"/>
      <w:rPr>
        <w:sz w:val="22"/>
      </w:rPr>
    </w:pPr>
  </w:p>
  <w:p w:rsidR="00A47C68" w:rsidRDefault="00A47C6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2B2" w:rsidRDefault="00D602B2" w:rsidP="0063156B">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5B3" w:rsidRDefault="00A775B3">
      <w:r>
        <w:separator/>
      </w:r>
    </w:p>
  </w:footnote>
  <w:footnote w:type="continuationSeparator" w:id="0">
    <w:p w:rsidR="00A775B3" w:rsidRDefault="00A775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F37" w:rsidRDefault="00A775B3">
    <w:pPr>
      <w:pStyle w:val="Header"/>
      <w:jc w:val="center"/>
    </w:pPr>
    <w:r>
      <w:fldChar w:fldCharType="begin"/>
    </w:r>
    <w:r>
      <w:instrText xml:space="preserve"> PAGE   \* MERGEFORMAT </w:instrText>
    </w:r>
    <w:r>
      <w:fldChar w:fldCharType="separate"/>
    </w:r>
    <w:r w:rsidR="00560D3C">
      <w:rPr>
        <w:noProof/>
      </w:rPr>
      <w:t>2</w:t>
    </w:r>
    <w:r>
      <w:rPr>
        <w:noProof/>
      </w:rPr>
      <w:fldChar w:fldCharType="end"/>
    </w:r>
  </w:p>
  <w:p w:rsidR="00A47C68" w:rsidRDefault="00A47C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C68" w:rsidRPr="00397FDE" w:rsidRDefault="00A47C68">
    <w:pPr>
      <w:pStyle w:val="Header"/>
      <w:jc w:val="center"/>
      <w:rPr>
        <w:sz w:val="28"/>
        <w:lang w:val="vi-VN"/>
      </w:rPr>
    </w:pPr>
  </w:p>
  <w:p w:rsidR="00A47C68" w:rsidRDefault="00A47C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F37" w:rsidRDefault="00325F3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2B2" w:rsidRPr="00397FDE" w:rsidRDefault="00D602B2">
    <w:pPr>
      <w:pStyle w:val="Header"/>
      <w:jc w:val="center"/>
      <w:rPr>
        <w:sz w:val="28"/>
        <w:lang w:val="vi-VN"/>
      </w:rPr>
    </w:pPr>
  </w:p>
  <w:p w:rsidR="00D602B2" w:rsidRDefault="00D602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C68" w:rsidRDefault="00A47C6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2B2" w:rsidRDefault="00D602B2">
    <w:pPr>
      <w:pStyle w:val="Header"/>
      <w:jc w:val="center"/>
    </w:pPr>
  </w:p>
  <w:p w:rsidR="00BB444F" w:rsidRDefault="00BB444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C68" w:rsidRPr="00397FDE" w:rsidRDefault="00A47C68">
    <w:pPr>
      <w:pStyle w:val="Header"/>
      <w:jc w:val="center"/>
      <w:rPr>
        <w:sz w:val="28"/>
        <w:lang w:val="vi-VN"/>
      </w:rPr>
    </w:pPr>
  </w:p>
  <w:p w:rsidR="00A47C68" w:rsidRDefault="00A47C6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2B2" w:rsidRDefault="00A775B3">
    <w:pPr>
      <w:pStyle w:val="Header"/>
      <w:jc w:val="center"/>
    </w:pPr>
    <w:r>
      <w:fldChar w:fldCharType="begin"/>
    </w:r>
    <w:r>
      <w:instrText xml:space="preserve"> PAGE   \* MERGEFORMAT </w:instrText>
    </w:r>
    <w:r>
      <w:fldChar w:fldCharType="separate"/>
    </w:r>
    <w:r w:rsidR="00BE5555">
      <w:rPr>
        <w:noProof/>
      </w:rPr>
      <w:t>4</w:t>
    </w:r>
    <w:r>
      <w:rPr>
        <w:noProof/>
      </w:rPr>
      <w:fldChar w:fldCharType="end"/>
    </w:r>
  </w:p>
  <w:p w:rsidR="00D602B2" w:rsidRDefault="00D602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DDACED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C50B23"/>
    <w:multiLevelType w:val="hybridMultilevel"/>
    <w:tmpl w:val="A94436E0"/>
    <w:lvl w:ilvl="0" w:tplc="4344E2E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1F1E0D"/>
    <w:multiLevelType w:val="hybridMultilevel"/>
    <w:tmpl w:val="E92E18F2"/>
    <w:lvl w:ilvl="0" w:tplc="4344E2E2">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52A427A"/>
    <w:multiLevelType w:val="hybridMultilevel"/>
    <w:tmpl w:val="CCAEA3FE"/>
    <w:lvl w:ilvl="0" w:tplc="E58A9724">
      <w:start w:val="4"/>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E169D7"/>
    <w:multiLevelType w:val="hybridMultilevel"/>
    <w:tmpl w:val="19509556"/>
    <w:lvl w:ilvl="0" w:tplc="078CF0A8">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15:restartNumberingAfterBreak="0">
    <w:nsid w:val="0FE869C0"/>
    <w:multiLevelType w:val="hybridMultilevel"/>
    <w:tmpl w:val="D556BCAA"/>
    <w:lvl w:ilvl="0" w:tplc="0596AF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7B59ED"/>
    <w:multiLevelType w:val="hybridMultilevel"/>
    <w:tmpl w:val="91D629B6"/>
    <w:lvl w:ilvl="0" w:tplc="E5DCE8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6B021C9"/>
    <w:multiLevelType w:val="multilevel"/>
    <w:tmpl w:val="BF768492"/>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2."/>
      <w:lvlJc w:val="left"/>
      <w:pPr>
        <w:tabs>
          <w:tab w:val="num" w:pos="1440"/>
        </w:tabs>
        <w:ind w:left="1440" w:hanging="720"/>
      </w:pPr>
      <w:rPr>
        <w:rFonts w:ascii="Times New Roman" w:eastAsia="SimSun" w:hAnsi="Times New Roman" w:cs="Times New Roman"/>
        <w:b w:val="0"/>
        <w:bCs/>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4680"/>
        </w:tabs>
        <w:ind w:left="4680" w:hanging="1080"/>
      </w:pPr>
      <w:rPr>
        <w:rFonts w:hint="default"/>
      </w:rPr>
    </w:lvl>
    <w:lvl w:ilvl="6">
      <w:numFmt w:val="none"/>
      <w:lvlText w:val=""/>
      <w:lvlJc w:val="left"/>
      <w:pPr>
        <w:tabs>
          <w:tab w:val="num" w:pos="360"/>
        </w:tabs>
        <w:ind w:left="0" w:firstLine="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8" w15:restartNumberingAfterBreak="0">
    <w:nsid w:val="1A322D27"/>
    <w:multiLevelType w:val="hybridMultilevel"/>
    <w:tmpl w:val="920A191A"/>
    <w:lvl w:ilvl="0" w:tplc="49B8A5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461DD2"/>
    <w:multiLevelType w:val="hybridMultilevel"/>
    <w:tmpl w:val="7642375A"/>
    <w:lvl w:ilvl="0" w:tplc="4344E2E2">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4057A2D"/>
    <w:multiLevelType w:val="hybridMultilevel"/>
    <w:tmpl w:val="AB545B38"/>
    <w:lvl w:ilvl="0" w:tplc="CEB22B90">
      <w:start w:val="1"/>
      <w:numFmt w:val="bullet"/>
      <w:lvlText w:val="-"/>
      <w:lvlJc w:val="left"/>
      <w:pPr>
        <w:ind w:left="1429" w:hanging="360"/>
      </w:pPr>
      <w:rPr>
        <w:rFonts w:ascii="Times New Roman" w:hAnsi="Times New Roman" w:cs="Times New Roman" w:hint="default"/>
        <w:sz w:val="28"/>
        <w:szCs w:val="28"/>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 w15:restartNumberingAfterBreak="0">
    <w:nsid w:val="3F4E50FE"/>
    <w:multiLevelType w:val="hybridMultilevel"/>
    <w:tmpl w:val="1876B0F4"/>
    <w:lvl w:ilvl="0" w:tplc="A0AA3C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0F413CE"/>
    <w:multiLevelType w:val="hybridMultilevel"/>
    <w:tmpl w:val="05BE9076"/>
    <w:lvl w:ilvl="0" w:tplc="4344E2E2">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1AE4E3C"/>
    <w:multiLevelType w:val="hybridMultilevel"/>
    <w:tmpl w:val="9DAECB26"/>
    <w:lvl w:ilvl="0" w:tplc="CC36A7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6BA6B33"/>
    <w:multiLevelType w:val="hybridMultilevel"/>
    <w:tmpl w:val="9912E5CC"/>
    <w:lvl w:ilvl="0" w:tplc="9886EC32">
      <w:start w:val="1"/>
      <w:numFmt w:val="bullet"/>
      <w:lvlText w:val="+"/>
      <w:lvlJc w:val="left"/>
      <w:pPr>
        <w:ind w:left="1440" w:hanging="360"/>
      </w:pPr>
      <w:rPr>
        <w:rFonts w:ascii="Times New Roman" w:eastAsia="Times New Roman" w:hAnsi="Times New Roman" w:cs="Times New Roman" w:hint="default"/>
      </w:rPr>
    </w:lvl>
    <w:lvl w:ilvl="1" w:tplc="9886EC32">
      <w:start w:val="1"/>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FC4FBD"/>
    <w:multiLevelType w:val="hybridMultilevel"/>
    <w:tmpl w:val="87FE7A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A25BF5"/>
    <w:multiLevelType w:val="hybridMultilevel"/>
    <w:tmpl w:val="4F42F680"/>
    <w:lvl w:ilvl="0" w:tplc="4896250C">
      <w:start w:val="1"/>
      <w:numFmt w:val="upperRoman"/>
      <w:pStyle w:val="TOC1"/>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C50F5D"/>
    <w:multiLevelType w:val="hybridMultilevel"/>
    <w:tmpl w:val="47E0C0F4"/>
    <w:lvl w:ilvl="0" w:tplc="9886EC32">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1A71409"/>
    <w:multiLevelType w:val="hybridMultilevel"/>
    <w:tmpl w:val="A90E12D4"/>
    <w:lvl w:ilvl="0" w:tplc="9886EC32">
      <w:start w:val="1"/>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681DD2"/>
    <w:multiLevelType w:val="hybridMultilevel"/>
    <w:tmpl w:val="B01CB81A"/>
    <w:lvl w:ilvl="0" w:tplc="744A9D2C">
      <w:start w:val="5"/>
      <w:numFmt w:val="bullet"/>
      <w:lvlText w:val="-"/>
      <w:lvlJc w:val="left"/>
      <w:pPr>
        <w:tabs>
          <w:tab w:val="num" w:pos="360"/>
        </w:tabs>
        <w:ind w:left="360" w:hanging="360"/>
      </w:pPr>
      <w:rPr>
        <w:rFonts w:ascii="Times New Roman" w:eastAsia="Times New Roman" w:hAnsi="Times New Roman" w:hint="default"/>
      </w:rPr>
    </w:lvl>
    <w:lvl w:ilvl="1" w:tplc="3A2ABBFA">
      <w:start w:val="1"/>
      <w:numFmt w:val="bullet"/>
      <w:lvlText w:val="o"/>
      <w:lvlJc w:val="left"/>
      <w:pPr>
        <w:tabs>
          <w:tab w:val="num" w:pos="666"/>
        </w:tabs>
        <w:ind w:left="666" w:hanging="360"/>
      </w:pPr>
      <w:rPr>
        <w:rFonts w:ascii="Courier New" w:hAnsi="Courier New" w:hint="default"/>
      </w:rPr>
    </w:lvl>
    <w:lvl w:ilvl="2" w:tplc="F2566A76">
      <w:start w:val="1"/>
      <w:numFmt w:val="bullet"/>
      <w:lvlText w:val=""/>
      <w:lvlJc w:val="left"/>
      <w:pPr>
        <w:tabs>
          <w:tab w:val="num" w:pos="1386"/>
        </w:tabs>
        <w:ind w:left="1386" w:hanging="360"/>
      </w:pPr>
      <w:rPr>
        <w:rFonts w:ascii="Wingdings" w:hAnsi="Wingdings" w:hint="default"/>
      </w:rPr>
    </w:lvl>
    <w:lvl w:ilvl="3" w:tplc="CB62E35C" w:tentative="1">
      <w:start w:val="1"/>
      <w:numFmt w:val="bullet"/>
      <w:lvlText w:val=""/>
      <w:lvlJc w:val="left"/>
      <w:pPr>
        <w:tabs>
          <w:tab w:val="num" w:pos="2106"/>
        </w:tabs>
        <w:ind w:left="2106" w:hanging="360"/>
      </w:pPr>
      <w:rPr>
        <w:rFonts w:ascii="Symbol" w:hAnsi="Symbol" w:hint="default"/>
      </w:rPr>
    </w:lvl>
    <w:lvl w:ilvl="4" w:tplc="C220CCA2" w:tentative="1">
      <w:start w:val="1"/>
      <w:numFmt w:val="bullet"/>
      <w:lvlText w:val="o"/>
      <w:lvlJc w:val="left"/>
      <w:pPr>
        <w:tabs>
          <w:tab w:val="num" w:pos="2826"/>
        </w:tabs>
        <w:ind w:left="2826" w:hanging="360"/>
      </w:pPr>
      <w:rPr>
        <w:rFonts w:ascii="Courier New" w:hAnsi="Courier New" w:hint="default"/>
      </w:rPr>
    </w:lvl>
    <w:lvl w:ilvl="5" w:tplc="EC4A823E" w:tentative="1">
      <w:start w:val="1"/>
      <w:numFmt w:val="bullet"/>
      <w:lvlText w:val=""/>
      <w:lvlJc w:val="left"/>
      <w:pPr>
        <w:tabs>
          <w:tab w:val="num" w:pos="3546"/>
        </w:tabs>
        <w:ind w:left="3546" w:hanging="360"/>
      </w:pPr>
      <w:rPr>
        <w:rFonts w:ascii="Wingdings" w:hAnsi="Wingdings" w:hint="default"/>
      </w:rPr>
    </w:lvl>
    <w:lvl w:ilvl="6" w:tplc="E632B23E" w:tentative="1">
      <w:start w:val="1"/>
      <w:numFmt w:val="bullet"/>
      <w:lvlText w:val=""/>
      <w:lvlJc w:val="left"/>
      <w:pPr>
        <w:tabs>
          <w:tab w:val="num" w:pos="4266"/>
        </w:tabs>
        <w:ind w:left="4266" w:hanging="360"/>
      </w:pPr>
      <w:rPr>
        <w:rFonts w:ascii="Symbol" w:hAnsi="Symbol" w:hint="default"/>
      </w:rPr>
    </w:lvl>
    <w:lvl w:ilvl="7" w:tplc="61B4AA84" w:tentative="1">
      <w:start w:val="1"/>
      <w:numFmt w:val="bullet"/>
      <w:lvlText w:val="o"/>
      <w:lvlJc w:val="left"/>
      <w:pPr>
        <w:tabs>
          <w:tab w:val="num" w:pos="4986"/>
        </w:tabs>
        <w:ind w:left="4986" w:hanging="360"/>
      </w:pPr>
      <w:rPr>
        <w:rFonts w:ascii="Courier New" w:hAnsi="Courier New" w:hint="default"/>
      </w:rPr>
    </w:lvl>
    <w:lvl w:ilvl="8" w:tplc="08FADB8A" w:tentative="1">
      <w:start w:val="1"/>
      <w:numFmt w:val="bullet"/>
      <w:lvlText w:val=""/>
      <w:lvlJc w:val="left"/>
      <w:pPr>
        <w:tabs>
          <w:tab w:val="num" w:pos="5706"/>
        </w:tabs>
        <w:ind w:left="5706" w:hanging="360"/>
      </w:pPr>
      <w:rPr>
        <w:rFonts w:ascii="Wingdings" w:hAnsi="Wingdings" w:hint="default"/>
      </w:rPr>
    </w:lvl>
  </w:abstractNum>
  <w:abstractNum w:abstractNumId="20" w15:restartNumberingAfterBreak="0">
    <w:nsid w:val="65A35EA2"/>
    <w:multiLevelType w:val="hybridMultilevel"/>
    <w:tmpl w:val="1582A4AE"/>
    <w:lvl w:ilvl="0" w:tplc="CEB22B90">
      <w:start w:val="1"/>
      <w:numFmt w:val="bullet"/>
      <w:lvlText w:val="-"/>
      <w:lvlJc w:val="left"/>
      <w:pPr>
        <w:ind w:left="644" w:hanging="360"/>
      </w:pPr>
      <w:rPr>
        <w:rFonts w:ascii="Times New Roman" w:hAnsi="Times New Roman" w:cs="Times New Roman" w:hint="default"/>
        <w:sz w:val="28"/>
        <w:szCs w:val="28"/>
      </w:rPr>
    </w:lvl>
    <w:lvl w:ilvl="1" w:tplc="04090003">
      <w:start w:val="1"/>
      <w:numFmt w:val="bullet"/>
      <w:lvlText w:val="o"/>
      <w:lvlJc w:val="left"/>
      <w:pPr>
        <w:ind w:left="952" w:hanging="360"/>
      </w:pPr>
      <w:rPr>
        <w:rFonts w:ascii="Courier New" w:hAnsi="Courier New" w:cs="Courier New" w:hint="default"/>
      </w:rPr>
    </w:lvl>
    <w:lvl w:ilvl="2" w:tplc="04090005" w:tentative="1">
      <w:start w:val="1"/>
      <w:numFmt w:val="bullet"/>
      <w:lvlText w:val=""/>
      <w:lvlJc w:val="left"/>
      <w:pPr>
        <w:ind w:left="1672" w:hanging="360"/>
      </w:pPr>
      <w:rPr>
        <w:rFonts w:ascii="Wingdings" w:hAnsi="Wingdings" w:hint="default"/>
      </w:rPr>
    </w:lvl>
    <w:lvl w:ilvl="3" w:tplc="04090001" w:tentative="1">
      <w:start w:val="1"/>
      <w:numFmt w:val="bullet"/>
      <w:lvlText w:val=""/>
      <w:lvlJc w:val="left"/>
      <w:pPr>
        <w:ind w:left="2392" w:hanging="360"/>
      </w:pPr>
      <w:rPr>
        <w:rFonts w:ascii="Symbol" w:hAnsi="Symbol" w:hint="default"/>
      </w:rPr>
    </w:lvl>
    <w:lvl w:ilvl="4" w:tplc="04090003" w:tentative="1">
      <w:start w:val="1"/>
      <w:numFmt w:val="bullet"/>
      <w:lvlText w:val="o"/>
      <w:lvlJc w:val="left"/>
      <w:pPr>
        <w:ind w:left="3112" w:hanging="360"/>
      </w:pPr>
      <w:rPr>
        <w:rFonts w:ascii="Courier New" w:hAnsi="Courier New" w:cs="Courier New" w:hint="default"/>
      </w:rPr>
    </w:lvl>
    <w:lvl w:ilvl="5" w:tplc="04090005" w:tentative="1">
      <w:start w:val="1"/>
      <w:numFmt w:val="bullet"/>
      <w:lvlText w:val=""/>
      <w:lvlJc w:val="left"/>
      <w:pPr>
        <w:ind w:left="3832" w:hanging="360"/>
      </w:pPr>
      <w:rPr>
        <w:rFonts w:ascii="Wingdings" w:hAnsi="Wingdings" w:hint="default"/>
      </w:rPr>
    </w:lvl>
    <w:lvl w:ilvl="6" w:tplc="04090001" w:tentative="1">
      <w:start w:val="1"/>
      <w:numFmt w:val="bullet"/>
      <w:lvlText w:val=""/>
      <w:lvlJc w:val="left"/>
      <w:pPr>
        <w:ind w:left="4552" w:hanging="360"/>
      </w:pPr>
      <w:rPr>
        <w:rFonts w:ascii="Symbol" w:hAnsi="Symbol" w:hint="default"/>
      </w:rPr>
    </w:lvl>
    <w:lvl w:ilvl="7" w:tplc="04090003" w:tentative="1">
      <w:start w:val="1"/>
      <w:numFmt w:val="bullet"/>
      <w:lvlText w:val="o"/>
      <w:lvlJc w:val="left"/>
      <w:pPr>
        <w:ind w:left="5272" w:hanging="360"/>
      </w:pPr>
      <w:rPr>
        <w:rFonts w:ascii="Courier New" w:hAnsi="Courier New" w:cs="Courier New" w:hint="default"/>
      </w:rPr>
    </w:lvl>
    <w:lvl w:ilvl="8" w:tplc="04090005" w:tentative="1">
      <w:start w:val="1"/>
      <w:numFmt w:val="bullet"/>
      <w:lvlText w:val=""/>
      <w:lvlJc w:val="left"/>
      <w:pPr>
        <w:ind w:left="5992" w:hanging="360"/>
      </w:pPr>
      <w:rPr>
        <w:rFonts w:ascii="Wingdings" w:hAnsi="Wingdings" w:hint="default"/>
      </w:rPr>
    </w:lvl>
  </w:abstractNum>
  <w:abstractNum w:abstractNumId="21" w15:restartNumberingAfterBreak="0">
    <w:nsid w:val="6CBA7124"/>
    <w:multiLevelType w:val="hybridMultilevel"/>
    <w:tmpl w:val="7F8CC3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15064AA"/>
    <w:multiLevelType w:val="hybridMultilevel"/>
    <w:tmpl w:val="2D545D7C"/>
    <w:lvl w:ilvl="0" w:tplc="8E306D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73C7CBE"/>
    <w:multiLevelType w:val="hybridMultilevel"/>
    <w:tmpl w:val="AB9E4694"/>
    <w:lvl w:ilvl="0" w:tplc="995A9B06">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B94D1E"/>
    <w:multiLevelType w:val="hybridMultilevel"/>
    <w:tmpl w:val="2EBC3824"/>
    <w:lvl w:ilvl="0" w:tplc="F9BAF8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D0748CE"/>
    <w:multiLevelType w:val="hybridMultilevel"/>
    <w:tmpl w:val="D3CE2A9C"/>
    <w:lvl w:ilvl="0" w:tplc="BE1819C6">
      <w:start w:val="1"/>
      <w:numFmt w:val="decimal"/>
      <w:lvlText w:val="%1."/>
      <w:lvlJc w:val="left"/>
      <w:pPr>
        <w:ind w:left="1080"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DAF7837"/>
    <w:multiLevelType w:val="hybridMultilevel"/>
    <w:tmpl w:val="32D6A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EC2036"/>
    <w:multiLevelType w:val="hybridMultilevel"/>
    <w:tmpl w:val="CF661E5C"/>
    <w:lvl w:ilvl="0" w:tplc="B5B210EC">
      <w:start w:val="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E8A418A"/>
    <w:multiLevelType w:val="hybridMultilevel"/>
    <w:tmpl w:val="FA680910"/>
    <w:lvl w:ilvl="0" w:tplc="9886EC32">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F430E08"/>
    <w:multiLevelType w:val="hybridMultilevel"/>
    <w:tmpl w:val="B93473D8"/>
    <w:lvl w:ilvl="0" w:tplc="941A16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9"/>
  </w:num>
  <w:num w:numId="2">
    <w:abstractNumId w:val="0"/>
  </w:num>
  <w:num w:numId="3">
    <w:abstractNumId w:val="16"/>
  </w:num>
  <w:num w:numId="4">
    <w:abstractNumId w:val="25"/>
  </w:num>
  <w:num w:numId="5">
    <w:abstractNumId w:val="29"/>
  </w:num>
  <w:num w:numId="6">
    <w:abstractNumId w:val="20"/>
  </w:num>
  <w:num w:numId="7">
    <w:abstractNumId w:val="20"/>
  </w:num>
  <w:num w:numId="8">
    <w:abstractNumId w:val="24"/>
  </w:num>
  <w:num w:numId="9">
    <w:abstractNumId w:val="6"/>
  </w:num>
  <w:num w:numId="10">
    <w:abstractNumId w:val="13"/>
  </w:num>
  <w:num w:numId="11">
    <w:abstractNumId w:val="11"/>
  </w:num>
  <w:num w:numId="12">
    <w:abstractNumId w:val="23"/>
  </w:num>
  <w:num w:numId="13">
    <w:abstractNumId w:val="3"/>
  </w:num>
  <w:num w:numId="14">
    <w:abstractNumId w:val="1"/>
  </w:num>
  <w:num w:numId="15">
    <w:abstractNumId w:val="15"/>
  </w:num>
  <w:num w:numId="16">
    <w:abstractNumId w:val="26"/>
  </w:num>
  <w:num w:numId="17">
    <w:abstractNumId w:val="27"/>
  </w:num>
  <w:num w:numId="18">
    <w:abstractNumId w:val="4"/>
  </w:num>
  <w:num w:numId="19">
    <w:abstractNumId w:val="5"/>
  </w:num>
  <w:num w:numId="20">
    <w:abstractNumId w:val="22"/>
  </w:num>
  <w:num w:numId="21">
    <w:abstractNumId w:val="8"/>
  </w:num>
  <w:num w:numId="22">
    <w:abstractNumId w:val="7"/>
  </w:num>
  <w:num w:numId="23">
    <w:abstractNumId w:val="10"/>
  </w:num>
  <w:num w:numId="24">
    <w:abstractNumId w:val="21"/>
  </w:num>
  <w:num w:numId="25">
    <w:abstractNumId w:val="2"/>
  </w:num>
  <w:num w:numId="26">
    <w:abstractNumId w:val="18"/>
  </w:num>
  <w:num w:numId="27">
    <w:abstractNumId w:val="14"/>
  </w:num>
  <w:num w:numId="28">
    <w:abstractNumId w:val="9"/>
  </w:num>
  <w:num w:numId="29">
    <w:abstractNumId w:val="17"/>
  </w:num>
  <w:num w:numId="30">
    <w:abstractNumId w:val="28"/>
  </w:num>
  <w:num w:numId="31">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activeWritingStyle w:appName="MSWord" w:lang="en-US" w:vendorID="64" w:dllVersion="131078"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C57"/>
    <w:rsid w:val="000004B5"/>
    <w:rsid w:val="00000610"/>
    <w:rsid w:val="00000A47"/>
    <w:rsid w:val="00001826"/>
    <w:rsid w:val="00001BBE"/>
    <w:rsid w:val="00001BC1"/>
    <w:rsid w:val="000024E4"/>
    <w:rsid w:val="00002688"/>
    <w:rsid w:val="00002736"/>
    <w:rsid w:val="00002DCF"/>
    <w:rsid w:val="000040E6"/>
    <w:rsid w:val="00004477"/>
    <w:rsid w:val="000051A1"/>
    <w:rsid w:val="00005384"/>
    <w:rsid w:val="000057D9"/>
    <w:rsid w:val="00005BED"/>
    <w:rsid w:val="00006215"/>
    <w:rsid w:val="000062DA"/>
    <w:rsid w:val="00006458"/>
    <w:rsid w:val="00006A3F"/>
    <w:rsid w:val="00010CF1"/>
    <w:rsid w:val="00010EDF"/>
    <w:rsid w:val="0001164A"/>
    <w:rsid w:val="000122C8"/>
    <w:rsid w:val="00012967"/>
    <w:rsid w:val="00012A3D"/>
    <w:rsid w:val="00012F1C"/>
    <w:rsid w:val="00013823"/>
    <w:rsid w:val="00014198"/>
    <w:rsid w:val="000146E3"/>
    <w:rsid w:val="00014742"/>
    <w:rsid w:val="00014AA1"/>
    <w:rsid w:val="00015BD5"/>
    <w:rsid w:val="00015D80"/>
    <w:rsid w:val="00015E80"/>
    <w:rsid w:val="00016669"/>
    <w:rsid w:val="000176DC"/>
    <w:rsid w:val="00017F0A"/>
    <w:rsid w:val="00017FAF"/>
    <w:rsid w:val="00020A0B"/>
    <w:rsid w:val="00020F02"/>
    <w:rsid w:val="00022BC6"/>
    <w:rsid w:val="00022FD9"/>
    <w:rsid w:val="00023533"/>
    <w:rsid w:val="00023B50"/>
    <w:rsid w:val="00023DEE"/>
    <w:rsid w:val="000245AB"/>
    <w:rsid w:val="00024892"/>
    <w:rsid w:val="000253FD"/>
    <w:rsid w:val="000254E6"/>
    <w:rsid w:val="00025502"/>
    <w:rsid w:val="0002555D"/>
    <w:rsid w:val="0002563A"/>
    <w:rsid w:val="0002612E"/>
    <w:rsid w:val="00026738"/>
    <w:rsid w:val="0002703A"/>
    <w:rsid w:val="00027245"/>
    <w:rsid w:val="000274BF"/>
    <w:rsid w:val="0002788A"/>
    <w:rsid w:val="00027B4F"/>
    <w:rsid w:val="00027E25"/>
    <w:rsid w:val="00027F26"/>
    <w:rsid w:val="00027FDC"/>
    <w:rsid w:val="000302EB"/>
    <w:rsid w:val="0003050E"/>
    <w:rsid w:val="00030D97"/>
    <w:rsid w:val="0003125B"/>
    <w:rsid w:val="00031A5D"/>
    <w:rsid w:val="0003233E"/>
    <w:rsid w:val="00032D51"/>
    <w:rsid w:val="000336BD"/>
    <w:rsid w:val="00033AA3"/>
    <w:rsid w:val="00033AAA"/>
    <w:rsid w:val="00034165"/>
    <w:rsid w:val="000343B6"/>
    <w:rsid w:val="000347D2"/>
    <w:rsid w:val="0003511C"/>
    <w:rsid w:val="0003589E"/>
    <w:rsid w:val="00035977"/>
    <w:rsid w:val="000361DB"/>
    <w:rsid w:val="000364A3"/>
    <w:rsid w:val="00036921"/>
    <w:rsid w:val="00036B3E"/>
    <w:rsid w:val="00037325"/>
    <w:rsid w:val="00037891"/>
    <w:rsid w:val="00037CF4"/>
    <w:rsid w:val="000400BF"/>
    <w:rsid w:val="000400F9"/>
    <w:rsid w:val="00040593"/>
    <w:rsid w:val="000407D7"/>
    <w:rsid w:val="000408F5"/>
    <w:rsid w:val="00040B0F"/>
    <w:rsid w:val="00040E2F"/>
    <w:rsid w:val="00040E88"/>
    <w:rsid w:val="000410F6"/>
    <w:rsid w:val="0004119C"/>
    <w:rsid w:val="000412C9"/>
    <w:rsid w:val="00041AC9"/>
    <w:rsid w:val="00041CFB"/>
    <w:rsid w:val="00042B5B"/>
    <w:rsid w:val="00042C91"/>
    <w:rsid w:val="00042DC7"/>
    <w:rsid w:val="00043492"/>
    <w:rsid w:val="00043B38"/>
    <w:rsid w:val="000443CF"/>
    <w:rsid w:val="0004499B"/>
    <w:rsid w:val="00045197"/>
    <w:rsid w:val="00045A0F"/>
    <w:rsid w:val="00045A81"/>
    <w:rsid w:val="00045AD4"/>
    <w:rsid w:val="000469BF"/>
    <w:rsid w:val="00046FDC"/>
    <w:rsid w:val="0004712D"/>
    <w:rsid w:val="00047909"/>
    <w:rsid w:val="00047E95"/>
    <w:rsid w:val="0005008E"/>
    <w:rsid w:val="0005010D"/>
    <w:rsid w:val="0005084E"/>
    <w:rsid w:val="00050ED2"/>
    <w:rsid w:val="00050F99"/>
    <w:rsid w:val="00051073"/>
    <w:rsid w:val="00051BBC"/>
    <w:rsid w:val="00052481"/>
    <w:rsid w:val="000524F5"/>
    <w:rsid w:val="00053B5F"/>
    <w:rsid w:val="000546DE"/>
    <w:rsid w:val="00054BD3"/>
    <w:rsid w:val="0005538F"/>
    <w:rsid w:val="00055474"/>
    <w:rsid w:val="00055564"/>
    <w:rsid w:val="0005568F"/>
    <w:rsid w:val="0005588C"/>
    <w:rsid w:val="00055DDF"/>
    <w:rsid w:val="000569C6"/>
    <w:rsid w:val="00056D7C"/>
    <w:rsid w:val="00057A62"/>
    <w:rsid w:val="00057B23"/>
    <w:rsid w:val="00060EC4"/>
    <w:rsid w:val="00061490"/>
    <w:rsid w:val="00061565"/>
    <w:rsid w:val="00061C34"/>
    <w:rsid w:val="000620FA"/>
    <w:rsid w:val="00062271"/>
    <w:rsid w:val="00062500"/>
    <w:rsid w:val="000629D0"/>
    <w:rsid w:val="00062AA9"/>
    <w:rsid w:val="00063934"/>
    <w:rsid w:val="00063D55"/>
    <w:rsid w:val="00063D6F"/>
    <w:rsid w:val="0006475E"/>
    <w:rsid w:val="00065F6E"/>
    <w:rsid w:val="00065FE5"/>
    <w:rsid w:val="00066CAC"/>
    <w:rsid w:val="0006706C"/>
    <w:rsid w:val="000671AD"/>
    <w:rsid w:val="0006753E"/>
    <w:rsid w:val="0006797E"/>
    <w:rsid w:val="00067F48"/>
    <w:rsid w:val="00070276"/>
    <w:rsid w:val="000716F3"/>
    <w:rsid w:val="00071FEF"/>
    <w:rsid w:val="00072ED8"/>
    <w:rsid w:val="00073BA3"/>
    <w:rsid w:val="00073BBD"/>
    <w:rsid w:val="00073C12"/>
    <w:rsid w:val="00073CC7"/>
    <w:rsid w:val="00073D9F"/>
    <w:rsid w:val="000745C8"/>
    <w:rsid w:val="00074829"/>
    <w:rsid w:val="000748BD"/>
    <w:rsid w:val="00075276"/>
    <w:rsid w:val="000752A3"/>
    <w:rsid w:val="000752A5"/>
    <w:rsid w:val="00076349"/>
    <w:rsid w:val="0007698D"/>
    <w:rsid w:val="00077142"/>
    <w:rsid w:val="0007746E"/>
    <w:rsid w:val="000775FB"/>
    <w:rsid w:val="000777CC"/>
    <w:rsid w:val="000779C1"/>
    <w:rsid w:val="00080A15"/>
    <w:rsid w:val="000814B6"/>
    <w:rsid w:val="00081560"/>
    <w:rsid w:val="000818F1"/>
    <w:rsid w:val="00082C4E"/>
    <w:rsid w:val="00082DB5"/>
    <w:rsid w:val="00083297"/>
    <w:rsid w:val="000832FC"/>
    <w:rsid w:val="00083404"/>
    <w:rsid w:val="00083BC8"/>
    <w:rsid w:val="00083BE8"/>
    <w:rsid w:val="00083DA2"/>
    <w:rsid w:val="0008424F"/>
    <w:rsid w:val="00084900"/>
    <w:rsid w:val="00084E03"/>
    <w:rsid w:val="00085346"/>
    <w:rsid w:val="000858D9"/>
    <w:rsid w:val="00085C0F"/>
    <w:rsid w:val="00087347"/>
    <w:rsid w:val="00087447"/>
    <w:rsid w:val="00087E60"/>
    <w:rsid w:val="000901AB"/>
    <w:rsid w:val="00090504"/>
    <w:rsid w:val="00091F64"/>
    <w:rsid w:val="0009208A"/>
    <w:rsid w:val="00092A42"/>
    <w:rsid w:val="00093FCA"/>
    <w:rsid w:val="00094142"/>
    <w:rsid w:val="00095AEC"/>
    <w:rsid w:val="0009611A"/>
    <w:rsid w:val="000961FC"/>
    <w:rsid w:val="00096748"/>
    <w:rsid w:val="00097075"/>
    <w:rsid w:val="0009708A"/>
    <w:rsid w:val="000970BE"/>
    <w:rsid w:val="000A0729"/>
    <w:rsid w:val="000A0BB5"/>
    <w:rsid w:val="000A183A"/>
    <w:rsid w:val="000A21AE"/>
    <w:rsid w:val="000A21F0"/>
    <w:rsid w:val="000A25B7"/>
    <w:rsid w:val="000A2C0F"/>
    <w:rsid w:val="000A3304"/>
    <w:rsid w:val="000A366C"/>
    <w:rsid w:val="000A377E"/>
    <w:rsid w:val="000A3FC7"/>
    <w:rsid w:val="000A44BF"/>
    <w:rsid w:val="000A4609"/>
    <w:rsid w:val="000A5325"/>
    <w:rsid w:val="000A5CC4"/>
    <w:rsid w:val="000A5F25"/>
    <w:rsid w:val="000A6245"/>
    <w:rsid w:val="000A6408"/>
    <w:rsid w:val="000A658A"/>
    <w:rsid w:val="000A6622"/>
    <w:rsid w:val="000A78ED"/>
    <w:rsid w:val="000A7FB5"/>
    <w:rsid w:val="000B022E"/>
    <w:rsid w:val="000B08D3"/>
    <w:rsid w:val="000B090E"/>
    <w:rsid w:val="000B0952"/>
    <w:rsid w:val="000B0AC2"/>
    <w:rsid w:val="000B0DE0"/>
    <w:rsid w:val="000B1402"/>
    <w:rsid w:val="000B17DD"/>
    <w:rsid w:val="000B1E0C"/>
    <w:rsid w:val="000B2066"/>
    <w:rsid w:val="000B2A4A"/>
    <w:rsid w:val="000B2C43"/>
    <w:rsid w:val="000B2CC4"/>
    <w:rsid w:val="000B3773"/>
    <w:rsid w:val="000B42D2"/>
    <w:rsid w:val="000B4D6E"/>
    <w:rsid w:val="000B517E"/>
    <w:rsid w:val="000B56F5"/>
    <w:rsid w:val="000B651C"/>
    <w:rsid w:val="000B7508"/>
    <w:rsid w:val="000B7A47"/>
    <w:rsid w:val="000B7A6D"/>
    <w:rsid w:val="000B7DF0"/>
    <w:rsid w:val="000B7EE4"/>
    <w:rsid w:val="000C010F"/>
    <w:rsid w:val="000C01DB"/>
    <w:rsid w:val="000C0F27"/>
    <w:rsid w:val="000C143A"/>
    <w:rsid w:val="000C167F"/>
    <w:rsid w:val="000C2C16"/>
    <w:rsid w:val="000C2D97"/>
    <w:rsid w:val="000C2F45"/>
    <w:rsid w:val="000C307C"/>
    <w:rsid w:val="000C334F"/>
    <w:rsid w:val="000C3CC4"/>
    <w:rsid w:val="000C3CCE"/>
    <w:rsid w:val="000C3F21"/>
    <w:rsid w:val="000C4063"/>
    <w:rsid w:val="000C4878"/>
    <w:rsid w:val="000C4C4D"/>
    <w:rsid w:val="000C52AD"/>
    <w:rsid w:val="000C5383"/>
    <w:rsid w:val="000C5405"/>
    <w:rsid w:val="000C5C47"/>
    <w:rsid w:val="000C608A"/>
    <w:rsid w:val="000C678A"/>
    <w:rsid w:val="000C6AD3"/>
    <w:rsid w:val="000C7604"/>
    <w:rsid w:val="000C76DD"/>
    <w:rsid w:val="000C781C"/>
    <w:rsid w:val="000D0651"/>
    <w:rsid w:val="000D080B"/>
    <w:rsid w:val="000D111F"/>
    <w:rsid w:val="000D172F"/>
    <w:rsid w:val="000D1845"/>
    <w:rsid w:val="000D1BAD"/>
    <w:rsid w:val="000D23E9"/>
    <w:rsid w:val="000D2798"/>
    <w:rsid w:val="000D2E97"/>
    <w:rsid w:val="000D2F53"/>
    <w:rsid w:val="000D317D"/>
    <w:rsid w:val="000D484F"/>
    <w:rsid w:val="000D506B"/>
    <w:rsid w:val="000D5193"/>
    <w:rsid w:val="000D68A4"/>
    <w:rsid w:val="000D75D7"/>
    <w:rsid w:val="000E1038"/>
    <w:rsid w:val="000E1105"/>
    <w:rsid w:val="000E1AD2"/>
    <w:rsid w:val="000E2101"/>
    <w:rsid w:val="000E29BB"/>
    <w:rsid w:val="000E2C98"/>
    <w:rsid w:val="000E2CD3"/>
    <w:rsid w:val="000E32A4"/>
    <w:rsid w:val="000E32C0"/>
    <w:rsid w:val="000E33D1"/>
    <w:rsid w:val="000E37EB"/>
    <w:rsid w:val="000E3A1E"/>
    <w:rsid w:val="000E3ABB"/>
    <w:rsid w:val="000E3D1C"/>
    <w:rsid w:val="000E3DFB"/>
    <w:rsid w:val="000E3E21"/>
    <w:rsid w:val="000E3EAD"/>
    <w:rsid w:val="000E4438"/>
    <w:rsid w:val="000E467D"/>
    <w:rsid w:val="000E4F5F"/>
    <w:rsid w:val="000E6307"/>
    <w:rsid w:val="000E70AF"/>
    <w:rsid w:val="000E7564"/>
    <w:rsid w:val="000E7566"/>
    <w:rsid w:val="000E7931"/>
    <w:rsid w:val="000E79C5"/>
    <w:rsid w:val="000E7DBB"/>
    <w:rsid w:val="000F0785"/>
    <w:rsid w:val="000F12A4"/>
    <w:rsid w:val="000F1B5F"/>
    <w:rsid w:val="000F2200"/>
    <w:rsid w:val="000F223E"/>
    <w:rsid w:val="000F2E1F"/>
    <w:rsid w:val="000F3376"/>
    <w:rsid w:val="000F3500"/>
    <w:rsid w:val="000F39D0"/>
    <w:rsid w:val="000F4432"/>
    <w:rsid w:val="000F49E3"/>
    <w:rsid w:val="000F5317"/>
    <w:rsid w:val="000F5C85"/>
    <w:rsid w:val="000F6CD0"/>
    <w:rsid w:val="000F7297"/>
    <w:rsid w:val="000F7689"/>
    <w:rsid w:val="000F782B"/>
    <w:rsid w:val="000F7CBB"/>
    <w:rsid w:val="000F7FEA"/>
    <w:rsid w:val="001004AA"/>
    <w:rsid w:val="00100B9A"/>
    <w:rsid w:val="0010120C"/>
    <w:rsid w:val="001014C4"/>
    <w:rsid w:val="00101BCB"/>
    <w:rsid w:val="0010318F"/>
    <w:rsid w:val="0010361E"/>
    <w:rsid w:val="00103853"/>
    <w:rsid w:val="00103DB5"/>
    <w:rsid w:val="00105083"/>
    <w:rsid w:val="0010533A"/>
    <w:rsid w:val="00105E3D"/>
    <w:rsid w:val="00105E5A"/>
    <w:rsid w:val="00105F92"/>
    <w:rsid w:val="00106390"/>
    <w:rsid w:val="001063E5"/>
    <w:rsid w:val="00106812"/>
    <w:rsid w:val="00106ECC"/>
    <w:rsid w:val="00107A69"/>
    <w:rsid w:val="001105B5"/>
    <w:rsid w:val="001106C1"/>
    <w:rsid w:val="00110832"/>
    <w:rsid w:val="0011090C"/>
    <w:rsid w:val="001110EE"/>
    <w:rsid w:val="00111459"/>
    <w:rsid w:val="00111964"/>
    <w:rsid w:val="00111F6A"/>
    <w:rsid w:val="0011219F"/>
    <w:rsid w:val="001123D8"/>
    <w:rsid w:val="0011282E"/>
    <w:rsid w:val="00112F68"/>
    <w:rsid w:val="00113C2F"/>
    <w:rsid w:val="00113D5C"/>
    <w:rsid w:val="00113F32"/>
    <w:rsid w:val="001142C7"/>
    <w:rsid w:val="0011432E"/>
    <w:rsid w:val="00114E44"/>
    <w:rsid w:val="00114F27"/>
    <w:rsid w:val="001151EE"/>
    <w:rsid w:val="001162D9"/>
    <w:rsid w:val="0011640C"/>
    <w:rsid w:val="00116E06"/>
    <w:rsid w:val="001171B2"/>
    <w:rsid w:val="00117892"/>
    <w:rsid w:val="00117AB2"/>
    <w:rsid w:val="00117F91"/>
    <w:rsid w:val="00120DAF"/>
    <w:rsid w:val="001212AC"/>
    <w:rsid w:val="00121A3D"/>
    <w:rsid w:val="00121ADD"/>
    <w:rsid w:val="00121BF8"/>
    <w:rsid w:val="00121E75"/>
    <w:rsid w:val="00122C98"/>
    <w:rsid w:val="00122EE2"/>
    <w:rsid w:val="0012438C"/>
    <w:rsid w:val="001243A9"/>
    <w:rsid w:val="001245FA"/>
    <w:rsid w:val="00124CDE"/>
    <w:rsid w:val="001255B8"/>
    <w:rsid w:val="00125C04"/>
    <w:rsid w:val="00126141"/>
    <w:rsid w:val="00126895"/>
    <w:rsid w:val="0012690B"/>
    <w:rsid w:val="00127374"/>
    <w:rsid w:val="00127B6D"/>
    <w:rsid w:val="00127E57"/>
    <w:rsid w:val="00130691"/>
    <w:rsid w:val="0013087A"/>
    <w:rsid w:val="001315FC"/>
    <w:rsid w:val="00131989"/>
    <w:rsid w:val="00131C30"/>
    <w:rsid w:val="0013280C"/>
    <w:rsid w:val="0013320D"/>
    <w:rsid w:val="00133727"/>
    <w:rsid w:val="001356C3"/>
    <w:rsid w:val="0013581F"/>
    <w:rsid w:val="00135BC1"/>
    <w:rsid w:val="00135D83"/>
    <w:rsid w:val="00135F67"/>
    <w:rsid w:val="00135FD1"/>
    <w:rsid w:val="001360C3"/>
    <w:rsid w:val="00136474"/>
    <w:rsid w:val="00136666"/>
    <w:rsid w:val="00136D41"/>
    <w:rsid w:val="00137B06"/>
    <w:rsid w:val="00137CDF"/>
    <w:rsid w:val="00140205"/>
    <w:rsid w:val="0014037C"/>
    <w:rsid w:val="00140CCD"/>
    <w:rsid w:val="00140D89"/>
    <w:rsid w:val="00141A94"/>
    <w:rsid w:val="00141CEE"/>
    <w:rsid w:val="00141DDF"/>
    <w:rsid w:val="0014231F"/>
    <w:rsid w:val="00143145"/>
    <w:rsid w:val="001433D1"/>
    <w:rsid w:val="001439A0"/>
    <w:rsid w:val="00144A5E"/>
    <w:rsid w:val="00144CA7"/>
    <w:rsid w:val="00144D9A"/>
    <w:rsid w:val="00144E8F"/>
    <w:rsid w:val="00144EE3"/>
    <w:rsid w:val="00145269"/>
    <w:rsid w:val="001453C6"/>
    <w:rsid w:val="00145795"/>
    <w:rsid w:val="00145867"/>
    <w:rsid w:val="00146CB9"/>
    <w:rsid w:val="00147D4B"/>
    <w:rsid w:val="0015147A"/>
    <w:rsid w:val="00151EF0"/>
    <w:rsid w:val="001528E7"/>
    <w:rsid w:val="00152E40"/>
    <w:rsid w:val="00153649"/>
    <w:rsid w:val="00153BEC"/>
    <w:rsid w:val="00153EC0"/>
    <w:rsid w:val="00153EFE"/>
    <w:rsid w:val="00154CAD"/>
    <w:rsid w:val="00154E1C"/>
    <w:rsid w:val="00156844"/>
    <w:rsid w:val="00156DD4"/>
    <w:rsid w:val="0015725A"/>
    <w:rsid w:val="001579DB"/>
    <w:rsid w:val="00157A63"/>
    <w:rsid w:val="00160015"/>
    <w:rsid w:val="001605FD"/>
    <w:rsid w:val="0016091F"/>
    <w:rsid w:val="0016107C"/>
    <w:rsid w:val="00161415"/>
    <w:rsid w:val="00162037"/>
    <w:rsid w:val="00162669"/>
    <w:rsid w:val="00162E26"/>
    <w:rsid w:val="00162F45"/>
    <w:rsid w:val="00162F8D"/>
    <w:rsid w:val="00163556"/>
    <w:rsid w:val="0016397E"/>
    <w:rsid w:val="001642B7"/>
    <w:rsid w:val="00164621"/>
    <w:rsid w:val="00164C6E"/>
    <w:rsid w:val="00165370"/>
    <w:rsid w:val="00165FDA"/>
    <w:rsid w:val="0016618E"/>
    <w:rsid w:val="001664AB"/>
    <w:rsid w:val="00166822"/>
    <w:rsid w:val="00166C36"/>
    <w:rsid w:val="00167321"/>
    <w:rsid w:val="001678FA"/>
    <w:rsid w:val="001679EB"/>
    <w:rsid w:val="00170157"/>
    <w:rsid w:val="0017036C"/>
    <w:rsid w:val="0017051B"/>
    <w:rsid w:val="00170876"/>
    <w:rsid w:val="00170C3E"/>
    <w:rsid w:val="001718C1"/>
    <w:rsid w:val="00171A69"/>
    <w:rsid w:val="00172267"/>
    <w:rsid w:val="00173023"/>
    <w:rsid w:val="0017394A"/>
    <w:rsid w:val="00174108"/>
    <w:rsid w:val="00174968"/>
    <w:rsid w:val="0017535B"/>
    <w:rsid w:val="00175689"/>
    <w:rsid w:val="001757EF"/>
    <w:rsid w:val="001759EC"/>
    <w:rsid w:val="00175B54"/>
    <w:rsid w:val="0017676C"/>
    <w:rsid w:val="001768E7"/>
    <w:rsid w:val="00176A38"/>
    <w:rsid w:val="00176D99"/>
    <w:rsid w:val="00176F07"/>
    <w:rsid w:val="0017766E"/>
    <w:rsid w:val="001776F1"/>
    <w:rsid w:val="00177B80"/>
    <w:rsid w:val="00180870"/>
    <w:rsid w:val="00180A99"/>
    <w:rsid w:val="00180D4B"/>
    <w:rsid w:val="00180E9A"/>
    <w:rsid w:val="001810AB"/>
    <w:rsid w:val="00182033"/>
    <w:rsid w:val="00182149"/>
    <w:rsid w:val="00182AA9"/>
    <w:rsid w:val="001835C9"/>
    <w:rsid w:val="001838D0"/>
    <w:rsid w:val="00184483"/>
    <w:rsid w:val="00186A5F"/>
    <w:rsid w:val="001872DE"/>
    <w:rsid w:val="00190081"/>
    <w:rsid w:val="00190550"/>
    <w:rsid w:val="0019065C"/>
    <w:rsid w:val="00190A80"/>
    <w:rsid w:val="001913EE"/>
    <w:rsid w:val="00191B2C"/>
    <w:rsid w:val="00191BAB"/>
    <w:rsid w:val="00192657"/>
    <w:rsid w:val="001930AE"/>
    <w:rsid w:val="001933A5"/>
    <w:rsid w:val="001935E0"/>
    <w:rsid w:val="0019426D"/>
    <w:rsid w:val="001946FE"/>
    <w:rsid w:val="0019482B"/>
    <w:rsid w:val="00194A76"/>
    <w:rsid w:val="00195455"/>
    <w:rsid w:val="00195458"/>
    <w:rsid w:val="001954C1"/>
    <w:rsid w:val="001956C2"/>
    <w:rsid w:val="00195A8A"/>
    <w:rsid w:val="00196C33"/>
    <w:rsid w:val="00196EF5"/>
    <w:rsid w:val="0019707D"/>
    <w:rsid w:val="001971BC"/>
    <w:rsid w:val="00197E05"/>
    <w:rsid w:val="001A0231"/>
    <w:rsid w:val="001A02DB"/>
    <w:rsid w:val="001A0943"/>
    <w:rsid w:val="001A117A"/>
    <w:rsid w:val="001A1935"/>
    <w:rsid w:val="001A212B"/>
    <w:rsid w:val="001A3476"/>
    <w:rsid w:val="001A400C"/>
    <w:rsid w:val="001A402D"/>
    <w:rsid w:val="001A4317"/>
    <w:rsid w:val="001A4789"/>
    <w:rsid w:val="001A4AE1"/>
    <w:rsid w:val="001A50C7"/>
    <w:rsid w:val="001A51BD"/>
    <w:rsid w:val="001A6050"/>
    <w:rsid w:val="001A61E6"/>
    <w:rsid w:val="001A64DB"/>
    <w:rsid w:val="001A66A1"/>
    <w:rsid w:val="001A69FA"/>
    <w:rsid w:val="001A71C7"/>
    <w:rsid w:val="001A7CE2"/>
    <w:rsid w:val="001A7EB7"/>
    <w:rsid w:val="001B0ADC"/>
    <w:rsid w:val="001B0B0D"/>
    <w:rsid w:val="001B0E32"/>
    <w:rsid w:val="001B14BD"/>
    <w:rsid w:val="001B19F2"/>
    <w:rsid w:val="001B1C66"/>
    <w:rsid w:val="001B1C82"/>
    <w:rsid w:val="001B2310"/>
    <w:rsid w:val="001B28BB"/>
    <w:rsid w:val="001B39C6"/>
    <w:rsid w:val="001B3A67"/>
    <w:rsid w:val="001B3B27"/>
    <w:rsid w:val="001B41B1"/>
    <w:rsid w:val="001B438B"/>
    <w:rsid w:val="001B52A9"/>
    <w:rsid w:val="001B542E"/>
    <w:rsid w:val="001B6224"/>
    <w:rsid w:val="001B6368"/>
    <w:rsid w:val="001B6382"/>
    <w:rsid w:val="001B66B0"/>
    <w:rsid w:val="001B6937"/>
    <w:rsid w:val="001B6A76"/>
    <w:rsid w:val="001B70A8"/>
    <w:rsid w:val="001B73BE"/>
    <w:rsid w:val="001B75BA"/>
    <w:rsid w:val="001C0279"/>
    <w:rsid w:val="001C0A6C"/>
    <w:rsid w:val="001C0E97"/>
    <w:rsid w:val="001C11C9"/>
    <w:rsid w:val="001C211E"/>
    <w:rsid w:val="001C2BFE"/>
    <w:rsid w:val="001C2E5B"/>
    <w:rsid w:val="001C30EB"/>
    <w:rsid w:val="001C317F"/>
    <w:rsid w:val="001C4390"/>
    <w:rsid w:val="001C5941"/>
    <w:rsid w:val="001C60AB"/>
    <w:rsid w:val="001C6616"/>
    <w:rsid w:val="001C67CB"/>
    <w:rsid w:val="001C69B8"/>
    <w:rsid w:val="001C7749"/>
    <w:rsid w:val="001C779F"/>
    <w:rsid w:val="001C7D08"/>
    <w:rsid w:val="001D03A0"/>
    <w:rsid w:val="001D0B26"/>
    <w:rsid w:val="001D1152"/>
    <w:rsid w:val="001D1896"/>
    <w:rsid w:val="001D1A90"/>
    <w:rsid w:val="001D1BD3"/>
    <w:rsid w:val="001D1EAE"/>
    <w:rsid w:val="001D1EEE"/>
    <w:rsid w:val="001D21FC"/>
    <w:rsid w:val="001D2B8D"/>
    <w:rsid w:val="001D356B"/>
    <w:rsid w:val="001D3741"/>
    <w:rsid w:val="001D41D8"/>
    <w:rsid w:val="001D4717"/>
    <w:rsid w:val="001D51FB"/>
    <w:rsid w:val="001D531A"/>
    <w:rsid w:val="001D5C92"/>
    <w:rsid w:val="001D63AA"/>
    <w:rsid w:val="001D646B"/>
    <w:rsid w:val="001D6A07"/>
    <w:rsid w:val="001D6BE4"/>
    <w:rsid w:val="001D7554"/>
    <w:rsid w:val="001D79AB"/>
    <w:rsid w:val="001D7AB7"/>
    <w:rsid w:val="001D7C19"/>
    <w:rsid w:val="001D7C72"/>
    <w:rsid w:val="001E03F6"/>
    <w:rsid w:val="001E1E76"/>
    <w:rsid w:val="001E23F1"/>
    <w:rsid w:val="001E27F4"/>
    <w:rsid w:val="001E2D32"/>
    <w:rsid w:val="001E2EA9"/>
    <w:rsid w:val="001E31B2"/>
    <w:rsid w:val="001E352E"/>
    <w:rsid w:val="001E3A86"/>
    <w:rsid w:val="001E3D70"/>
    <w:rsid w:val="001E52A3"/>
    <w:rsid w:val="001E5F25"/>
    <w:rsid w:val="001E66EB"/>
    <w:rsid w:val="001E675F"/>
    <w:rsid w:val="001E6E3D"/>
    <w:rsid w:val="001E7443"/>
    <w:rsid w:val="001E794C"/>
    <w:rsid w:val="001E7EB3"/>
    <w:rsid w:val="001E7F94"/>
    <w:rsid w:val="001F0326"/>
    <w:rsid w:val="001F03B0"/>
    <w:rsid w:val="001F04FC"/>
    <w:rsid w:val="001F05DC"/>
    <w:rsid w:val="001F068D"/>
    <w:rsid w:val="001F06B3"/>
    <w:rsid w:val="001F08DB"/>
    <w:rsid w:val="001F1289"/>
    <w:rsid w:val="001F1498"/>
    <w:rsid w:val="001F2197"/>
    <w:rsid w:val="001F2462"/>
    <w:rsid w:val="001F2F5C"/>
    <w:rsid w:val="001F2FC9"/>
    <w:rsid w:val="001F37D8"/>
    <w:rsid w:val="001F3FA2"/>
    <w:rsid w:val="001F41C0"/>
    <w:rsid w:val="001F4591"/>
    <w:rsid w:val="001F45B3"/>
    <w:rsid w:val="001F4E0C"/>
    <w:rsid w:val="001F50C3"/>
    <w:rsid w:val="001F53FF"/>
    <w:rsid w:val="001F5568"/>
    <w:rsid w:val="001F5EE3"/>
    <w:rsid w:val="001F64DC"/>
    <w:rsid w:val="001F6EA3"/>
    <w:rsid w:val="001F7B1A"/>
    <w:rsid w:val="00200090"/>
    <w:rsid w:val="002001BD"/>
    <w:rsid w:val="00200C71"/>
    <w:rsid w:val="00200D68"/>
    <w:rsid w:val="0020197F"/>
    <w:rsid w:val="00201D22"/>
    <w:rsid w:val="002023E3"/>
    <w:rsid w:val="00202412"/>
    <w:rsid w:val="002030FC"/>
    <w:rsid w:val="00204B2C"/>
    <w:rsid w:val="00204B72"/>
    <w:rsid w:val="002053B8"/>
    <w:rsid w:val="00205640"/>
    <w:rsid w:val="00205EB0"/>
    <w:rsid w:val="00205EE9"/>
    <w:rsid w:val="0020767A"/>
    <w:rsid w:val="00207951"/>
    <w:rsid w:val="002107D2"/>
    <w:rsid w:val="00210C3C"/>
    <w:rsid w:val="00210EDC"/>
    <w:rsid w:val="00210F32"/>
    <w:rsid w:val="002112D8"/>
    <w:rsid w:val="00212B19"/>
    <w:rsid w:val="00213D2C"/>
    <w:rsid w:val="00213EBF"/>
    <w:rsid w:val="00214A31"/>
    <w:rsid w:val="00214DB8"/>
    <w:rsid w:val="00214E27"/>
    <w:rsid w:val="0021586F"/>
    <w:rsid w:val="00215B32"/>
    <w:rsid w:val="00216082"/>
    <w:rsid w:val="002160C1"/>
    <w:rsid w:val="00216180"/>
    <w:rsid w:val="00216AE3"/>
    <w:rsid w:val="00216EBE"/>
    <w:rsid w:val="00217C54"/>
    <w:rsid w:val="0022013D"/>
    <w:rsid w:val="00220267"/>
    <w:rsid w:val="002202E0"/>
    <w:rsid w:val="00220CEA"/>
    <w:rsid w:val="00221AF2"/>
    <w:rsid w:val="0022221A"/>
    <w:rsid w:val="002227F6"/>
    <w:rsid w:val="00222A88"/>
    <w:rsid w:val="00222D76"/>
    <w:rsid w:val="0022337C"/>
    <w:rsid w:val="0022347F"/>
    <w:rsid w:val="00223D5F"/>
    <w:rsid w:val="002241BA"/>
    <w:rsid w:val="002247B1"/>
    <w:rsid w:val="00225E13"/>
    <w:rsid w:val="002260E8"/>
    <w:rsid w:val="0022610A"/>
    <w:rsid w:val="0022636C"/>
    <w:rsid w:val="002267DB"/>
    <w:rsid w:val="0022682D"/>
    <w:rsid w:val="002274B2"/>
    <w:rsid w:val="002275A0"/>
    <w:rsid w:val="002275F4"/>
    <w:rsid w:val="002276E6"/>
    <w:rsid w:val="00227986"/>
    <w:rsid w:val="00227C7D"/>
    <w:rsid w:val="00230010"/>
    <w:rsid w:val="002302FA"/>
    <w:rsid w:val="00230513"/>
    <w:rsid w:val="00230675"/>
    <w:rsid w:val="00230B66"/>
    <w:rsid w:val="00230B7F"/>
    <w:rsid w:val="0023106B"/>
    <w:rsid w:val="002312D2"/>
    <w:rsid w:val="00231AB1"/>
    <w:rsid w:val="00231FEB"/>
    <w:rsid w:val="002322A8"/>
    <w:rsid w:val="002324DC"/>
    <w:rsid w:val="002331D4"/>
    <w:rsid w:val="00233707"/>
    <w:rsid w:val="00233C19"/>
    <w:rsid w:val="00233EF1"/>
    <w:rsid w:val="00234B02"/>
    <w:rsid w:val="0023505E"/>
    <w:rsid w:val="002357D3"/>
    <w:rsid w:val="00235BB5"/>
    <w:rsid w:val="00236560"/>
    <w:rsid w:val="002376D8"/>
    <w:rsid w:val="0023799A"/>
    <w:rsid w:val="00237CDC"/>
    <w:rsid w:val="00237E5D"/>
    <w:rsid w:val="00237F29"/>
    <w:rsid w:val="002401F5"/>
    <w:rsid w:val="002405F3"/>
    <w:rsid w:val="002407A6"/>
    <w:rsid w:val="002410E6"/>
    <w:rsid w:val="002411BF"/>
    <w:rsid w:val="00241200"/>
    <w:rsid w:val="002417C2"/>
    <w:rsid w:val="0024195D"/>
    <w:rsid w:val="0024273F"/>
    <w:rsid w:val="00243678"/>
    <w:rsid w:val="00244324"/>
    <w:rsid w:val="002443E4"/>
    <w:rsid w:val="00244B9A"/>
    <w:rsid w:val="0024562D"/>
    <w:rsid w:val="00245B3B"/>
    <w:rsid w:val="00245C89"/>
    <w:rsid w:val="0024643C"/>
    <w:rsid w:val="002467BD"/>
    <w:rsid w:val="00246BA9"/>
    <w:rsid w:val="00247E78"/>
    <w:rsid w:val="00250BD1"/>
    <w:rsid w:val="00251F5C"/>
    <w:rsid w:val="002522B5"/>
    <w:rsid w:val="002523FC"/>
    <w:rsid w:val="00252A0F"/>
    <w:rsid w:val="00254403"/>
    <w:rsid w:val="00254585"/>
    <w:rsid w:val="0025470B"/>
    <w:rsid w:val="002563A0"/>
    <w:rsid w:val="00256799"/>
    <w:rsid w:val="0025708E"/>
    <w:rsid w:val="002573DC"/>
    <w:rsid w:val="0025766C"/>
    <w:rsid w:val="00257D2B"/>
    <w:rsid w:val="00257DBE"/>
    <w:rsid w:val="002601EB"/>
    <w:rsid w:val="0026060A"/>
    <w:rsid w:val="002612F3"/>
    <w:rsid w:val="00261C10"/>
    <w:rsid w:val="002626DC"/>
    <w:rsid w:val="00262C74"/>
    <w:rsid w:val="002632D3"/>
    <w:rsid w:val="002634FF"/>
    <w:rsid w:val="00263C6B"/>
    <w:rsid w:val="00263E96"/>
    <w:rsid w:val="002648F0"/>
    <w:rsid w:val="00264E9B"/>
    <w:rsid w:val="00265572"/>
    <w:rsid w:val="00265E50"/>
    <w:rsid w:val="00266293"/>
    <w:rsid w:val="00266756"/>
    <w:rsid w:val="0026762F"/>
    <w:rsid w:val="00270486"/>
    <w:rsid w:val="0027076B"/>
    <w:rsid w:val="00270BE7"/>
    <w:rsid w:val="00270CFF"/>
    <w:rsid w:val="0027165F"/>
    <w:rsid w:val="002722C0"/>
    <w:rsid w:val="002726FD"/>
    <w:rsid w:val="00272A92"/>
    <w:rsid w:val="00272B53"/>
    <w:rsid w:val="00272E10"/>
    <w:rsid w:val="002730CE"/>
    <w:rsid w:val="00273312"/>
    <w:rsid w:val="002739D3"/>
    <w:rsid w:val="002740EB"/>
    <w:rsid w:val="00275167"/>
    <w:rsid w:val="002751D8"/>
    <w:rsid w:val="0027599B"/>
    <w:rsid w:val="002765CE"/>
    <w:rsid w:val="00277085"/>
    <w:rsid w:val="00277B7F"/>
    <w:rsid w:val="00277ECF"/>
    <w:rsid w:val="00277F00"/>
    <w:rsid w:val="00280AEE"/>
    <w:rsid w:val="00280EAE"/>
    <w:rsid w:val="002815C5"/>
    <w:rsid w:val="002819A0"/>
    <w:rsid w:val="00281E26"/>
    <w:rsid w:val="00281EFE"/>
    <w:rsid w:val="0028351C"/>
    <w:rsid w:val="002838F3"/>
    <w:rsid w:val="00283D45"/>
    <w:rsid w:val="00284033"/>
    <w:rsid w:val="00284115"/>
    <w:rsid w:val="00284179"/>
    <w:rsid w:val="002843EF"/>
    <w:rsid w:val="00284F68"/>
    <w:rsid w:val="00284FA3"/>
    <w:rsid w:val="00285914"/>
    <w:rsid w:val="00285CEF"/>
    <w:rsid w:val="002860A1"/>
    <w:rsid w:val="00286D14"/>
    <w:rsid w:val="00287664"/>
    <w:rsid w:val="00287674"/>
    <w:rsid w:val="002901F6"/>
    <w:rsid w:val="00290C81"/>
    <w:rsid w:val="0029145E"/>
    <w:rsid w:val="00291990"/>
    <w:rsid w:val="00291BF3"/>
    <w:rsid w:val="00291D7D"/>
    <w:rsid w:val="002924C7"/>
    <w:rsid w:val="002927CB"/>
    <w:rsid w:val="002930FE"/>
    <w:rsid w:val="002931DD"/>
    <w:rsid w:val="00293C17"/>
    <w:rsid w:val="002951C8"/>
    <w:rsid w:val="002953F5"/>
    <w:rsid w:val="002955E0"/>
    <w:rsid w:val="0029584A"/>
    <w:rsid w:val="00295D9A"/>
    <w:rsid w:val="00297A5F"/>
    <w:rsid w:val="002A0C21"/>
    <w:rsid w:val="002A0C48"/>
    <w:rsid w:val="002A10FA"/>
    <w:rsid w:val="002A1ECE"/>
    <w:rsid w:val="002A20EB"/>
    <w:rsid w:val="002A226D"/>
    <w:rsid w:val="002A25E6"/>
    <w:rsid w:val="002A2696"/>
    <w:rsid w:val="002A30CE"/>
    <w:rsid w:val="002A326A"/>
    <w:rsid w:val="002A4061"/>
    <w:rsid w:val="002A43D7"/>
    <w:rsid w:val="002A4788"/>
    <w:rsid w:val="002A483E"/>
    <w:rsid w:val="002A49E8"/>
    <w:rsid w:val="002A4E95"/>
    <w:rsid w:val="002A50A9"/>
    <w:rsid w:val="002A514A"/>
    <w:rsid w:val="002A5275"/>
    <w:rsid w:val="002A5DC0"/>
    <w:rsid w:val="002A602E"/>
    <w:rsid w:val="002A6059"/>
    <w:rsid w:val="002A69DE"/>
    <w:rsid w:val="002A72D6"/>
    <w:rsid w:val="002A7FFC"/>
    <w:rsid w:val="002B06A0"/>
    <w:rsid w:val="002B0E63"/>
    <w:rsid w:val="002B0F28"/>
    <w:rsid w:val="002B0FB6"/>
    <w:rsid w:val="002B1171"/>
    <w:rsid w:val="002B1702"/>
    <w:rsid w:val="002B18A5"/>
    <w:rsid w:val="002B1BD3"/>
    <w:rsid w:val="002B28A9"/>
    <w:rsid w:val="002B2D7B"/>
    <w:rsid w:val="002B2FA3"/>
    <w:rsid w:val="002B3750"/>
    <w:rsid w:val="002B463B"/>
    <w:rsid w:val="002B49F4"/>
    <w:rsid w:val="002B5812"/>
    <w:rsid w:val="002B5866"/>
    <w:rsid w:val="002B5FF7"/>
    <w:rsid w:val="002B6190"/>
    <w:rsid w:val="002B61B2"/>
    <w:rsid w:val="002B6D3B"/>
    <w:rsid w:val="002B6DC3"/>
    <w:rsid w:val="002B6F31"/>
    <w:rsid w:val="002B7242"/>
    <w:rsid w:val="002B756B"/>
    <w:rsid w:val="002B7C79"/>
    <w:rsid w:val="002C1C61"/>
    <w:rsid w:val="002C29FA"/>
    <w:rsid w:val="002C32C9"/>
    <w:rsid w:val="002C362E"/>
    <w:rsid w:val="002C37B3"/>
    <w:rsid w:val="002C3EEA"/>
    <w:rsid w:val="002C4378"/>
    <w:rsid w:val="002C491F"/>
    <w:rsid w:val="002C4ABC"/>
    <w:rsid w:val="002C4EAE"/>
    <w:rsid w:val="002C5150"/>
    <w:rsid w:val="002C5C69"/>
    <w:rsid w:val="002C632D"/>
    <w:rsid w:val="002C67E8"/>
    <w:rsid w:val="002C6AF6"/>
    <w:rsid w:val="002C75A3"/>
    <w:rsid w:val="002D024A"/>
    <w:rsid w:val="002D0309"/>
    <w:rsid w:val="002D059C"/>
    <w:rsid w:val="002D060E"/>
    <w:rsid w:val="002D0E21"/>
    <w:rsid w:val="002D117C"/>
    <w:rsid w:val="002D1405"/>
    <w:rsid w:val="002D1647"/>
    <w:rsid w:val="002D1769"/>
    <w:rsid w:val="002D176B"/>
    <w:rsid w:val="002D1877"/>
    <w:rsid w:val="002D1A44"/>
    <w:rsid w:val="002D1C1E"/>
    <w:rsid w:val="002D1C65"/>
    <w:rsid w:val="002D2767"/>
    <w:rsid w:val="002D2C2A"/>
    <w:rsid w:val="002D328B"/>
    <w:rsid w:val="002D3BD0"/>
    <w:rsid w:val="002D44D2"/>
    <w:rsid w:val="002D553B"/>
    <w:rsid w:val="002D590E"/>
    <w:rsid w:val="002D5BFD"/>
    <w:rsid w:val="002D6A53"/>
    <w:rsid w:val="002D7153"/>
    <w:rsid w:val="002D725F"/>
    <w:rsid w:val="002E03B1"/>
    <w:rsid w:val="002E0A56"/>
    <w:rsid w:val="002E0C57"/>
    <w:rsid w:val="002E0D0D"/>
    <w:rsid w:val="002E0F0D"/>
    <w:rsid w:val="002E1454"/>
    <w:rsid w:val="002E1941"/>
    <w:rsid w:val="002E19A7"/>
    <w:rsid w:val="002E20BB"/>
    <w:rsid w:val="002E2680"/>
    <w:rsid w:val="002E3122"/>
    <w:rsid w:val="002E3180"/>
    <w:rsid w:val="002E340B"/>
    <w:rsid w:val="002E3E99"/>
    <w:rsid w:val="002E3EA4"/>
    <w:rsid w:val="002E3EDB"/>
    <w:rsid w:val="002E6F92"/>
    <w:rsid w:val="002E7080"/>
    <w:rsid w:val="002E7151"/>
    <w:rsid w:val="002E7CE7"/>
    <w:rsid w:val="002E7CF2"/>
    <w:rsid w:val="002F0612"/>
    <w:rsid w:val="002F0B7F"/>
    <w:rsid w:val="002F0BFF"/>
    <w:rsid w:val="002F0D33"/>
    <w:rsid w:val="002F10A9"/>
    <w:rsid w:val="002F1225"/>
    <w:rsid w:val="002F1794"/>
    <w:rsid w:val="002F17FF"/>
    <w:rsid w:val="002F198D"/>
    <w:rsid w:val="002F1A24"/>
    <w:rsid w:val="002F1E2E"/>
    <w:rsid w:val="002F20EF"/>
    <w:rsid w:val="002F2110"/>
    <w:rsid w:val="002F2243"/>
    <w:rsid w:val="002F2771"/>
    <w:rsid w:val="002F2D28"/>
    <w:rsid w:val="002F34A4"/>
    <w:rsid w:val="002F44F2"/>
    <w:rsid w:val="002F45D1"/>
    <w:rsid w:val="002F51D2"/>
    <w:rsid w:val="002F648A"/>
    <w:rsid w:val="002F7CF4"/>
    <w:rsid w:val="002F7DEA"/>
    <w:rsid w:val="002F7E15"/>
    <w:rsid w:val="002F7ED5"/>
    <w:rsid w:val="0030006D"/>
    <w:rsid w:val="003001E2"/>
    <w:rsid w:val="003006CE"/>
    <w:rsid w:val="003028AE"/>
    <w:rsid w:val="00302B14"/>
    <w:rsid w:val="003038DA"/>
    <w:rsid w:val="00303A18"/>
    <w:rsid w:val="00303C98"/>
    <w:rsid w:val="0030456A"/>
    <w:rsid w:val="00304AFA"/>
    <w:rsid w:val="00305303"/>
    <w:rsid w:val="003056B6"/>
    <w:rsid w:val="00305866"/>
    <w:rsid w:val="003058F4"/>
    <w:rsid w:val="00305B0D"/>
    <w:rsid w:val="00306000"/>
    <w:rsid w:val="00306A83"/>
    <w:rsid w:val="00306C0A"/>
    <w:rsid w:val="00306EEE"/>
    <w:rsid w:val="0031029D"/>
    <w:rsid w:val="0031050D"/>
    <w:rsid w:val="0031063E"/>
    <w:rsid w:val="003109D4"/>
    <w:rsid w:val="00310EF7"/>
    <w:rsid w:val="003111C1"/>
    <w:rsid w:val="003114B1"/>
    <w:rsid w:val="00311C1C"/>
    <w:rsid w:val="00312BEB"/>
    <w:rsid w:val="0031399E"/>
    <w:rsid w:val="00313E6D"/>
    <w:rsid w:val="0031425C"/>
    <w:rsid w:val="0031557D"/>
    <w:rsid w:val="00315878"/>
    <w:rsid w:val="0031598F"/>
    <w:rsid w:val="003160A5"/>
    <w:rsid w:val="003166F5"/>
    <w:rsid w:val="00316920"/>
    <w:rsid w:val="003169C9"/>
    <w:rsid w:val="00317B9E"/>
    <w:rsid w:val="00317D21"/>
    <w:rsid w:val="0032012D"/>
    <w:rsid w:val="003204D6"/>
    <w:rsid w:val="00320736"/>
    <w:rsid w:val="00320A51"/>
    <w:rsid w:val="00320A52"/>
    <w:rsid w:val="00320CF7"/>
    <w:rsid w:val="003210A8"/>
    <w:rsid w:val="003211BB"/>
    <w:rsid w:val="003217AC"/>
    <w:rsid w:val="0032270F"/>
    <w:rsid w:val="003228DE"/>
    <w:rsid w:val="00322912"/>
    <w:rsid w:val="00322C31"/>
    <w:rsid w:val="00322DB1"/>
    <w:rsid w:val="00322E10"/>
    <w:rsid w:val="00322E24"/>
    <w:rsid w:val="00323385"/>
    <w:rsid w:val="003238C0"/>
    <w:rsid w:val="00324284"/>
    <w:rsid w:val="00324624"/>
    <w:rsid w:val="003246BD"/>
    <w:rsid w:val="0032478E"/>
    <w:rsid w:val="00325044"/>
    <w:rsid w:val="00325321"/>
    <w:rsid w:val="003256EE"/>
    <w:rsid w:val="00325A54"/>
    <w:rsid w:val="00325F37"/>
    <w:rsid w:val="00327454"/>
    <w:rsid w:val="00330192"/>
    <w:rsid w:val="00330BE2"/>
    <w:rsid w:val="003321A0"/>
    <w:rsid w:val="003329DD"/>
    <w:rsid w:val="00332B24"/>
    <w:rsid w:val="00332B59"/>
    <w:rsid w:val="003332EB"/>
    <w:rsid w:val="003332F0"/>
    <w:rsid w:val="003336EF"/>
    <w:rsid w:val="00333843"/>
    <w:rsid w:val="00333968"/>
    <w:rsid w:val="00333AB3"/>
    <w:rsid w:val="0033429B"/>
    <w:rsid w:val="00334990"/>
    <w:rsid w:val="00334AEC"/>
    <w:rsid w:val="00334C0B"/>
    <w:rsid w:val="003359FC"/>
    <w:rsid w:val="00335EDF"/>
    <w:rsid w:val="0033601E"/>
    <w:rsid w:val="0033605B"/>
    <w:rsid w:val="00336378"/>
    <w:rsid w:val="00336956"/>
    <w:rsid w:val="00336DCE"/>
    <w:rsid w:val="003373D6"/>
    <w:rsid w:val="00337D17"/>
    <w:rsid w:val="003402E6"/>
    <w:rsid w:val="00340DA0"/>
    <w:rsid w:val="00341438"/>
    <w:rsid w:val="0034198B"/>
    <w:rsid w:val="0034208F"/>
    <w:rsid w:val="0034245F"/>
    <w:rsid w:val="00343180"/>
    <w:rsid w:val="00343716"/>
    <w:rsid w:val="00343CA4"/>
    <w:rsid w:val="00343E88"/>
    <w:rsid w:val="00344022"/>
    <w:rsid w:val="00344504"/>
    <w:rsid w:val="00344BAB"/>
    <w:rsid w:val="00344E5B"/>
    <w:rsid w:val="00344EAC"/>
    <w:rsid w:val="003455CB"/>
    <w:rsid w:val="00345CFD"/>
    <w:rsid w:val="00346C3F"/>
    <w:rsid w:val="003472C4"/>
    <w:rsid w:val="0034736A"/>
    <w:rsid w:val="00347F0A"/>
    <w:rsid w:val="003508AF"/>
    <w:rsid w:val="00351097"/>
    <w:rsid w:val="00351688"/>
    <w:rsid w:val="003516DE"/>
    <w:rsid w:val="003519A2"/>
    <w:rsid w:val="00351EDD"/>
    <w:rsid w:val="003522EC"/>
    <w:rsid w:val="00352401"/>
    <w:rsid w:val="003529A5"/>
    <w:rsid w:val="00352AE5"/>
    <w:rsid w:val="00352C62"/>
    <w:rsid w:val="00352E57"/>
    <w:rsid w:val="00353197"/>
    <w:rsid w:val="00354DBB"/>
    <w:rsid w:val="00354F3C"/>
    <w:rsid w:val="00355074"/>
    <w:rsid w:val="00355732"/>
    <w:rsid w:val="00356B20"/>
    <w:rsid w:val="00356E54"/>
    <w:rsid w:val="00356E8F"/>
    <w:rsid w:val="00357162"/>
    <w:rsid w:val="003572D2"/>
    <w:rsid w:val="00357A86"/>
    <w:rsid w:val="00360DD3"/>
    <w:rsid w:val="00361EF4"/>
    <w:rsid w:val="00362A2B"/>
    <w:rsid w:val="00362B28"/>
    <w:rsid w:val="00362D71"/>
    <w:rsid w:val="0036364A"/>
    <w:rsid w:val="003638A6"/>
    <w:rsid w:val="0036392B"/>
    <w:rsid w:val="00363F51"/>
    <w:rsid w:val="00364011"/>
    <w:rsid w:val="003641F4"/>
    <w:rsid w:val="00365857"/>
    <w:rsid w:val="003661E8"/>
    <w:rsid w:val="00366FB3"/>
    <w:rsid w:val="00367161"/>
    <w:rsid w:val="0036745A"/>
    <w:rsid w:val="00367A5F"/>
    <w:rsid w:val="00367C44"/>
    <w:rsid w:val="00370290"/>
    <w:rsid w:val="00370C94"/>
    <w:rsid w:val="003713AA"/>
    <w:rsid w:val="00371951"/>
    <w:rsid w:val="003730EB"/>
    <w:rsid w:val="00373285"/>
    <w:rsid w:val="003733CF"/>
    <w:rsid w:val="00373598"/>
    <w:rsid w:val="00373714"/>
    <w:rsid w:val="00373C9B"/>
    <w:rsid w:val="003740DF"/>
    <w:rsid w:val="00376588"/>
    <w:rsid w:val="003768FA"/>
    <w:rsid w:val="00376B92"/>
    <w:rsid w:val="0037727E"/>
    <w:rsid w:val="003776AC"/>
    <w:rsid w:val="003776BD"/>
    <w:rsid w:val="0037791B"/>
    <w:rsid w:val="00377D8A"/>
    <w:rsid w:val="003808E3"/>
    <w:rsid w:val="00380F87"/>
    <w:rsid w:val="00381F6E"/>
    <w:rsid w:val="003820D3"/>
    <w:rsid w:val="003825F8"/>
    <w:rsid w:val="00382761"/>
    <w:rsid w:val="00383308"/>
    <w:rsid w:val="00383348"/>
    <w:rsid w:val="00383E37"/>
    <w:rsid w:val="003843F7"/>
    <w:rsid w:val="00384A19"/>
    <w:rsid w:val="003858EC"/>
    <w:rsid w:val="003859D7"/>
    <w:rsid w:val="00385B2E"/>
    <w:rsid w:val="00385CA3"/>
    <w:rsid w:val="003864ED"/>
    <w:rsid w:val="00386957"/>
    <w:rsid w:val="00387CC0"/>
    <w:rsid w:val="0039013C"/>
    <w:rsid w:val="003901A2"/>
    <w:rsid w:val="003902BE"/>
    <w:rsid w:val="00390CD6"/>
    <w:rsid w:val="00390EAD"/>
    <w:rsid w:val="0039109B"/>
    <w:rsid w:val="00391647"/>
    <w:rsid w:val="00391883"/>
    <w:rsid w:val="003920EC"/>
    <w:rsid w:val="00392403"/>
    <w:rsid w:val="00393385"/>
    <w:rsid w:val="003934E4"/>
    <w:rsid w:val="00393A26"/>
    <w:rsid w:val="003942C9"/>
    <w:rsid w:val="00394A4C"/>
    <w:rsid w:val="00394B9A"/>
    <w:rsid w:val="003956C2"/>
    <w:rsid w:val="00396E0B"/>
    <w:rsid w:val="0039730F"/>
    <w:rsid w:val="00397511"/>
    <w:rsid w:val="00397FDE"/>
    <w:rsid w:val="003A04EE"/>
    <w:rsid w:val="003A0785"/>
    <w:rsid w:val="003A0860"/>
    <w:rsid w:val="003A09D3"/>
    <w:rsid w:val="003A109A"/>
    <w:rsid w:val="003A1A20"/>
    <w:rsid w:val="003A1D3B"/>
    <w:rsid w:val="003A372D"/>
    <w:rsid w:val="003A3EF9"/>
    <w:rsid w:val="003A3EFE"/>
    <w:rsid w:val="003A4DC9"/>
    <w:rsid w:val="003A5CED"/>
    <w:rsid w:val="003A5DAE"/>
    <w:rsid w:val="003A5E7C"/>
    <w:rsid w:val="003A5FB3"/>
    <w:rsid w:val="003A6D0C"/>
    <w:rsid w:val="003A777B"/>
    <w:rsid w:val="003A7825"/>
    <w:rsid w:val="003A7BC0"/>
    <w:rsid w:val="003A7D84"/>
    <w:rsid w:val="003B0053"/>
    <w:rsid w:val="003B0169"/>
    <w:rsid w:val="003B06A1"/>
    <w:rsid w:val="003B0876"/>
    <w:rsid w:val="003B0A65"/>
    <w:rsid w:val="003B0F2D"/>
    <w:rsid w:val="003B144B"/>
    <w:rsid w:val="003B153A"/>
    <w:rsid w:val="003B19C4"/>
    <w:rsid w:val="003B1BB7"/>
    <w:rsid w:val="003B21AD"/>
    <w:rsid w:val="003B22EF"/>
    <w:rsid w:val="003B25B0"/>
    <w:rsid w:val="003B2DC6"/>
    <w:rsid w:val="003B322C"/>
    <w:rsid w:val="003B3663"/>
    <w:rsid w:val="003B3B02"/>
    <w:rsid w:val="003B418B"/>
    <w:rsid w:val="003B4E89"/>
    <w:rsid w:val="003B5EBE"/>
    <w:rsid w:val="003B61F7"/>
    <w:rsid w:val="003B6459"/>
    <w:rsid w:val="003B6F71"/>
    <w:rsid w:val="003B76D9"/>
    <w:rsid w:val="003B78C2"/>
    <w:rsid w:val="003B7D7E"/>
    <w:rsid w:val="003C1287"/>
    <w:rsid w:val="003C1A05"/>
    <w:rsid w:val="003C1DD7"/>
    <w:rsid w:val="003C28AF"/>
    <w:rsid w:val="003C33F8"/>
    <w:rsid w:val="003C4A52"/>
    <w:rsid w:val="003C4C53"/>
    <w:rsid w:val="003C4C8D"/>
    <w:rsid w:val="003C597C"/>
    <w:rsid w:val="003C5EFA"/>
    <w:rsid w:val="003C6224"/>
    <w:rsid w:val="003C65A4"/>
    <w:rsid w:val="003C67C2"/>
    <w:rsid w:val="003C683B"/>
    <w:rsid w:val="003C6EC4"/>
    <w:rsid w:val="003C7923"/>
    <w:rsid w:val="003C7CC6"/>
    <w:rsid w:val="003D00B1"/>
    <w:rsid w:val="003D036C"/>
    <w:rsid w:val="003D03CC"/>
    <w:rsid w:val="003D081E"/>
    <w:rsid w:val="003D0FB6"/>
    <w:rsid w:val="003D11C5"/>
    <w:rsid w:val="003D128A"/>
    <w:rsid w:val="003D1A59"/>
    <w:rsid w:val="003D1BFC"/>
    <w:rsid w:val="003D2E97"/>
    <w:rsid w:val="003D36E7"/>
    <w:rsid w:val="003D3974"/>
    <w:rsid w:val="003D3E8A"/>
    <w:rsid w:val="003D408F"/>
    <w:rsid w:val="003D41E2"/>
    <w:rsid w:val="003D43CB"/>
    <w:rsid w:val="003D48DB"/>
    <w:rsid w:val="003D523F"/>
    <w:rsid w:val="003D5A69"/>
    <w:rsid w:val="003D6182"/>
    <w:rsid w:val="003D74E3"/>
    <w:rsid w:val="003D762C"/>
    <w:rsid w:val="003E09E6"/>
    <w:rsid w:val="003E1BF7"/>
    <w:rsid w:val="003E2559"/>
    <w:rsid w:val="003E2967"/>
    <w:rsid w:val="003E2C4E"/>
    <w:rsid w:val="003E2DB2"/>
    <w:rsid w:val="003E2E82"/>
    <w:rsid w:val="003E41C3"/>
    <w:rsid w:val="003E41C4"/>
    <w:rsid w:val="003E4321"/>
    <w:rsid w:val="003E4F34"/>
    <w:rsid w:val="003E5F9E"/>
    <w:rsid w:val="003E64EF"/>
    <w:rsid w:val="003E69D9"/>
    <w:rsid w:val="003E6D53"/>
    <w:rsid w:val="003E6E06"/>
    <w:rsid w:val="003E6F52"/>
    <w:rsid w:val="003E73D1"/>
    <w:rsid w:val="003E7761"/>
    <w:rsid w:val="003E7776"/>
    <w:rsid w:val="003F0417"/>
    <w:rsid w:val="003F0E36"/>
    <w:rsid w:val="003F0FDC"/>
    <w:rsid w:val="003F12E3"/>
    <w:rsid w:val="003F1793"/>
    <w:rsid w:val="003F1AF0"/>
    <w:rsid w:val="003F1C29"/>
    <w:rsid w:val="003F1C65"/>
    <w:rsid w:val="003F21EF"/>
    <w:rsid w:val="003F2424"/>
    <w:rsid w:val="003F24B1"/>
    <w:rsid w:val="003F2897"/>
    <w:rsid w:val="003F2B52"/>
    <w:rsid w:val="003F3365"/>
    <w:rsid w:val="003F34D0"/>
    <w:rsid w:val="003F3807"/>
    <w:rsid w:val="003F3859"/>
    <w:rsid w:val="003F3950"/>
    <w:rsid w:val="003F3CA7"/>
    <w:rsid w:val="003F4928"/>
    <w:rsid w:val="003F6681"/>
    <w:rsid w:val="003F6746"/>
    <w:rsid w:val="003F68B3"/>
    <w:rsid w:val="003F6B52"/>
    <w:rsid w:val="003F6C77"/>
    <w:rsid w:val="003F6D4C"/>
    <w:rsid w:val="003F7F0A"/>
    <w:rsid w:val="004006AB"/>
    <w:rsid w:val="00400B3F"/>
    <w:rsid w:val="00400CE6"/>
    <w:rsid w:val="00400FC3"/>
    <w:rsid w:val="00403B67"/>
    <w:rsid w:val="00403C5A"/>
    <w:rsid w:val="0040576B"/>
    <w:rsid w:val="00405D22"/>
    <w:rsid w:val="0040643D"/>
    <w:rsid w:val="00406EA3"/>
    <w:rsid w:val="00407A0F"/>
    <w:rsid w:val="00410587"/>
    <w:rsid w:val="00410BB7"/>
    <w:rsid w:val="00410EDF"/>
    <w:rsid w:val="004114CB"/>
    <w:rsid w:val="00411D5F"/>
    <w:rsid w:val="00412032"/>
    <w:rsid w:val="0041218C"/>
    <w:rsid w:val="0041258C"/>
    <w:rsid w:val="00412A13"/>
    <w:rsid w:val="00412AFF"/>
    <w:rsid w:val="00412B85"/>
    <w:rsid w:val="00413034"/>
    <w:rsid w:val="00413A5B"/>
    <w:rsid w:val="0041402A"/>
    <w:rsid w:val="00414055"/>
    <w:rsid w:val="00415C53"/>
    <w:rsid w:val="00415F2B"/>
    <w:rsid w:val="00416107"/>
    <w:rsid w:val="00416986"/>
    <w:rsid w:val="0041743A"/>
    <w:rsid w:val="004175A5"/>
    <w:rsid w:val="00420C5D"/>
    <w:rsid w:val="00420F26"/>
    <w:rsid w:val="00421850"/>
    <w:rsid w:val="00421C4B"/>
    <w:rsid w:val="00421E57"/>
    <w:rsid w:val="00421F18"/>
    <w:rsid w:val="00422AA0"/>
    <w:rsid w:val="00423413"/>
    <w:rsid w:val="0042384C"/>
    <w:rsid w:val="00424256"/>
    <w:rsid w:val="00424560"/>
    <w:rsid w:val="004247B1"/>
    <w:rsid w:val="00424F29"/>
    <w:rsid w:val="00425355"/>
    <w:rsid w:val="0042553D"/>
    <w:rsid w:val="00425916"/>
    <w:rsid w:val="004259D8"/>
    <w:rsid w:val="00425AF0"/>
    <w:rsid w:val="00426515"/>
    <w:rsid w:val="00426702"/>
    <w:rsid w:val="00426A1D"/>
    <w:rsid w:val="00426BBF"/>
    <w:rsid w:val="00427A76"/>
    <w:rsid w:val="00427DB3"/>
    <w:rsid w:val="00427E56"/>
    <w:rsid w:val="00430027"/>
    <w:rsid w:val="00430572"/>
    <w:rsid w:val="00430E11"/>
    <w:rsid w:val="004325C7"/>
    <w:rsid w:val="0043289D"/>
    <w:rsid w:val="00432AC2"/>
    <w:rsid w:val="00432BBC"/>
    <w:rsid w:val="00433010"/>
    <w:rsid w:val="00435DB9"/>
    <w:rsid w:val="00435F23"/>
    <w:rsid w:val="00436834"/>
    <w:rsid w:val="0043737B"/>
    <w:rsid w:val="0043761F"/>
    <w:rsid w:val="00437D20"/>
    <w:rsid w:val="00440334"/>
    <w:rsid w:val="0044063D"/>
    <w:rsid w:val="00440851"/>
    <w:rsid w:val="0044104B"/>
    <w:rsid w:val="00441942"/>
    <w:rsid w:val="0044236D"/>
    <w:rsid w:val="00442534"/>
    <w:rsid w:val="00442842"/>
    <w:rsid w:val="004428B4"/>
    <w:rsid w:val="00442B9C"/>
    <w:rsid w:val="00442C6D"/>
    <w:rsid w:val="00442CE0"/>
    <w:rsid w:val="0044312E"/>
    <w:rsid w:val="00443146"/>
    <w:rsid w:val="00443417"/>
    <w:rsid w:val="004448B0"/>
    <w:rsid w:val="004455C5"/>
    <w:rsid w:val="00445C03"/>
    <w:rsid w:val="00445C3A"/>
    <w:rsid w:val="00445C56"/>
    <w:rsid w:val="00445F41"/>
    <w:rsid w:val="004471B7"/>
    <w:rsid w:val="004473AF"/>
    <w:rsid w:val="004475D7"/>
    <w:rsid w:val="0045024A"/>
    <w:rsid w:val="0045059D"/>
    <w:rsid w:val="0045069C"/>
    <w:rsid w:val="004507B4"/>
    <w:rsid w:val="00450E02"/>
    <w:rsid w:val="00451023"/>
    <w:rsid w:val="00451505"/>
    <w:rsid w:val="0045191D"/>
    <w:rsid w:val="00451E5D"/>
    <w:rsid w:val="004520AA"/>
    <w:rsid w:val="00452756"/>
    <w:rsid w:val="00452A9E"/>
    <w:rsid w:val="00452C5B"/>
    <w:rsid w:val="00452F97"/>
    <w:rsid w:val="0045445B"/>
    <w:rsid w:val="00454605"/>
    <w:rsid w:val="00454BE0"/>
    <w:rsid w:val="00454E39"/>
    <w:rsid w:val="0045585A"/>
    <w:rsid w:val="00455CF3"/>
    <w:rsid w:val="00456292"/>
    <w:rsid w:val="00456855"/>
    <w:rsid w:val="00456DC9"/>
    <w:rsid w:val="0045778D"/>
    <w:rsid w:val="00457818"/>
    <w:rsid w:val="00460065"/>
    <w:rsid w:val="00460D79"/>
    <w:rsid w:val="004610D2"/>
    <w:rsid w:val="00461C53"/>
    <w:rsid w:val="00461C8C"/>
    <w:rsid w:val="00462029"/>
    <w:rsid w:val="00462294"/>
    <w:rsid w:val="00462639"/>
    <w:rsid w:val="00462DB7"/>
    <w:rsid w:val="00463066"/>
    <w:rsid w:val="00463185"/>
    <w:rsid w:val="004631FF"/>
    <w:rsid w:val="0046329C"/>
    <w:rsid w:val="00463493"/>
    <w:rsid w:val="004636E7"/>
    <w:rsid w:val="004638C2"/>
    <w:rsid w:val="00464186"/>
    <w:rsid w:val="00464875"/>
    <w:rsid w:val="00464DD4"/>
    <w:rsid w:val="00464E30"/>
    <w:rsid w:val="004659D0"/>
    <w:rsid w:val="00466735"/>
    <w:rsid w:val="00466B31"/>
    <w:rsid w:val="00466CA5"/>
    <w:rsid w:val="004678ED"/>
    <w:rsid w:val="004703FF"/>
    <w:rsid w:val="004704E1"/>
    <w:rsid w:val="004710A6"/>
    <w:rsid w:val="004718E8"/>
    <w:rsid w:val="00472620"/>
    <w:rsid w:val="0047285E"/>
    <w:rsid w:val="00472FC8"/>
    <w:rsid w:val="004732AD"/>
    <w:rsid w:val="00474BC3"/>
    <w:rsid w:val="00475436"/>
    <w:rsid w:val="0047543B"/>
    <w:rsid w:val="00475449"/>
    <w:rsid w:val="004755BD"/>
    <w:rsid w:val="0047580F"/>
    <w:rsid w:val="00476415"/>
    <w:rsid w:val="004764BC"/>
    <w:rsid w:val="00476B19"/>
    <w:rsid w:val="0047753F"/>
    <w:rsid w:val="00477BDD"/>
    <w:rsid w:val="00477F12"/>
    <w:rsid w:val="004803D6"/>
    <w:rsid w:val="00483042"/>
    <w:rsid w:val="00483179"/>
    <w:rsid w:val="00483DDC"/>
    <w:rsid w:val="00484B13"/>
    <w:rsid w:val="00484DED"/>
    <w:rsid w:val="00484E37"/>
    <w:rsid w:val="00485A6C"/>
    <w:rsid w:val="00485BFE"/>
    <w:rsid w:val="0048657A"/>
    <w:rsid w:val="00486D30"/>
    <w:rsid w:val="0048789C"/>
    <w:rsid w:val="00487E1D"/>
    <w:rsid w:val="00487EE4"/>
    <w:rsid w:val="004909F6"/>
    <w:rsid w:val="004919F0"/>
    <w:rsid w:val="00491F37"/>
    <w:rsid w:val="0049224A"/>
    <w:rsid w:val="00492692"/>
    <w:rsid w:val="004926C2"/>
    <w:rsid w:val="00492992"/>
    <w:rsid w:val="0049314C"/>
    <w:rsid w:val="00493AE9"/>
    <w:rsid w:val="0049420D"/>
    <w:rsid w:val="004944B0"/>
    <w:rsid w:val="00494630"/>
    <w:rsid w:val="0049525E"/>
    <w:rsid w:val="00496063"/>
    <w:rsid w:val="0049618B"/>
    <w:rsid w:val="00496266"/>
    <w:rsid w:val="00496362"/>
    <w:rsid w:val="00496710"/>
    <w:rsid w:val="00496A51"/>
    <w:rsid w:val="00497257"/>
    <w:rsid w:val="004977DB"/>
    <w:rsid w:val="00497C54"/>
    <w:rsid w:val="004A0193"/>
    <w:rsid w:val="004A02CC"/>
    <w:rsid w:val="004A155C"/>
    <w:rsid w:val="004A1A4E"/>
    <w:rsid w:val="004A2DC4"/>
    <w:rsid w:val="004A314F"/>
    <w:rsid w:val="004A3461"/>
    <w:rsid w:val="004A3D25"/>
    <w:rsid w:val="004A3D2C"/>
    <w:rsid w:val="004A4811"/>
    <w:rsid w:val="004A4C98"/>
    <w:rsid w:val="004A4D85"/>
    <w:rsid w:val="004A5704"/>
    <w:rsid w:val="004A6E0A"/>
    <w:rsid w:val="004A77CA"/>
    <w:rsid w:val="004A789E"/>
    <w:rsid w:val="004B0106"/>
    <w:rsid w:val="004B14D4"/>
    <w:rsid w:val="004B15B9"/>
    <w:rsid w:val="004B1F32"/>
    <w:rsid w:val="004B2F22"/>
    <w:rsid w:val="004B3985"/>
    <w:rsid w:val="004B3F9F"/>
    <w:rsid w:val="004B4FD2"/>
    <w:rsid w:val="004B5357"/>
    <w:rsid w:val="004B553A"/>
    <w:rsid w:val="004B5C38"/>
    <w:rsid w:val="004C0485"/>
    <w:rsid w:val="004C0B22"/>
    <w:rsid w:val="004C13F2"/>
    <w:rsid w:val="004C20B1"/>
    <w:rsid w:val="004C2B2F"/>
    <w:rsid w:val="004C316A"/>
    <w:rsid w:val="004C32A9"/>
    <w:rsid w:val="004C334F"/>
    <w:rsid w:val="004C4BB5"/>
    <w:rsid w:val="004C5B7A"/>
    <w:rsid w:val="004C6CD0"/>
    <w:rsid w:val="004C77D1"/>
    <w:rsid w:val="004D0909"/>
    <w:rsid w:val="004D129D"/>
    <w:rsid w:val="004D1769"/>
    <w:rsid w:val="004D17F6"/>
    <w:rsid w:val="004D1C2B"/>
    <w:rsid w:val="004D2175"/>
    <w:rsid w:val="004D28CC"/>
    <w:rsid w:val="004D3322"/>
    <w:rsid w:val="004D3ACB"/>
    <w:rsid w:val="004D417F"/>
    <w:rsid w:val="004D426C"/>
    <w:rsid w:val="004D4334"/>
    <w:rsid w:val="004D440A"/>
    <w:rsid w:val="004D46C5"/>
    <w:rsid w:val="004D4E54"/>
    <w:rsid w:val="004D55FB"/>
    <w:rsid w:val="004D5A56"/>
    <w:rsid w:val="004D60C9"/>
    <w:rsid w:val="004D623D"/>
    <w:rsid w:val="004D68B2"/>
    <w:rsid w:val="004E01F4"/>
    <w:rsid w:val="004E05D7"/>
    <w:rsid w:val="004E16F1"/>
    <w:rsid w:val="004E1836"/>
    <w:rsid w:val="004E1995"/>
    <w:rsid w:val="004E1FF4"/>
    <w:rsid w:val="004E25AE"/>
    <w:rsid w:val="004E26C0"/>
    <w:rsid w:val="004E2ACD"/>
    <w:rsid w:val="004E33C6"/>
    <w:rsid w:val="004E346D"/>
    <w:rsid w:val="004E3714"/>
    <w:rsid w:val="004E3BCB"/>
    <w:rsid w:val="004E44E3"/>
    <w:rsid w:val="004E4542"/>
    <w:rsid w:val="004E4D25"/>
    <w:rsid w:val="004E4EB7"/>
    <w:rsid w:val="004E538D"/>
    <w:rsid w:val="004E5519"/>
    <w:rsid w:val="004E5853"/>
    <w:rsid w:val="004E5CE1"/>
    <w:rsid w:val="004E5F9D"/>
    <w:rsid w:val="004E634D"/>
    <w:rsid w:val="004E66B0"/>
    <w:rsid w:val="004F0486"/>
    <w:rsid w:val="004F04C7"/>
    <w:rsid w:val="004F0605"/>
    <w:rsid w:val="004F0D40"/>
    <w:rsid w:val="004F116D"/>
    <w:rsid w:val="004F136D"/>
    <w:rsid w:val="004F1EC7"/>
    <w:rsid w:val="004F217E"/>
    <w:rsid w:val="004F21B6"/>
    <w:rsid w:val="004F2209"/>
    <w:rsid w:val="004F309B"/>
    <w:rsid w:val="004F394A"/>
    <w:rsid w:val="004F5671"/>
    <w:rsid w:val="004F5EF0"/>
    <w:rsid w:val="004F606A"/>
    <w:rsid w:val="004F73B2"/>
    <w:rsid w:val="004F76BF"/>
    <w:rsid w:val="004F7AF6"/>
    <w:rsid w:val="004F7C9E"/>
    <w:rsid w:val="004F7E2E"/>
    <w:rsid w:val="005002B8"/>
    <w:rsid w:val="0050046F"/>
    <w:rsid w:val="00501162"/>
    <w:rsid w:val="0050178B"/>
    <w:rsid w:val="00501C48"/>
    <w:rsid w:val="00502695"/>
    <w:rsid w:val="00502A3C"/>
    <w:rsid w:val="00503121"/>
    <w:rsid w:val="00503277"/>
    <w:rsid w:val="005040E9"/>
    <w:rsid w:val="005041C4"/>
    <w:rsid w:val="005046CC"/>
    <w:rsid w:val="00505EEB"/>
    <w:rsid w:val="005064DE"/>
    <w:rsid w:val="00506B34"/>
    <w:rsid w:val="00506DC1"/>
    <w:rsid w:val="00507877"/>
    <w:rsid w:val="00507917"/>
    <w:rsid w:val="00507DE8"/>
    <w:rsid w:val="00507F50"/>
    <w:rsid w:val="00510A65"/>
    <w:rsid w:val="00510C4D"/>
    <w:rsid w:val="00511217"/>
    <w:rsid w:val="00511EF3"/>
    <w:rsid w:val="00512B7A"/>
    <w:rsid w:val="00512CF4"/>
    <w:rsid w:val="00512E88"/>
    <w:rsid w:val="00512EE2"/>
    <w:rsid w:val="00513538"/>
    <w:rsid w:val="00513E49"/>
    <w:rsid w:val="00514646"/>
    <w:rsid w:val="005147C1"/>
    <w:rsid w:val="00514CC5"/>
    <w:rsid w:val="00514D51"/>
    <w:rsid w:val="005151D5"/>
    <w:rsid w:val="00516801"/>
    <w:rsid w:val="00516ADA"/>
    <w:rsid w:val="00516F83"/>
    <w:rsid w:val="0051708A"/>
    <w:rsid w:val="005176B0"/>
    <w:rsid w:val="00520027"/>
    <w:rsid w:val="00520A12"/>
    <w:rsid w:val="00520B2B"/>
    <w:rsid w:val="00520BCD"/>
    <w:rsid w:val="00520DC6"/>
    <w:rsid w:val="00520E93"/>
    <w:rsid w:val="005217A8"/>
    <w:rsid w:val="005217B7"/>
    <w:rsid w:val="00521A52"/>
    <w:rsid w:val="00523764"/>
    <w:rsid w:val="005237A6"/>
    <w:rsid w:val="00523959"/>
    <w:rsid w:val="00524947"/>
    <w:rsid w:val="00524AC8"/>
    <w:rsid w:val="005252C1"/>
    <w:rsid w:val="0052626A"/>
    <w:rsid w:val="00526B95"/>
    <w:rsid w:val="00527034"/>
    <w:rsid w:val="0052745F"/>
    <w:rsid w:val="00531829"/>
    <w:rsid w:val="00531CC0"/>
    <w:rsid w:val="00532CC0"/>
    <w:rsid w:val="00533075"/>
    <w:rsid w:val="00533325"/>
    <w:rsid w:val="005343EB"/>
    <w:rsid w:val="00535874"/>
    <w:rsid w:val="00535D4D"/>
    <w:rsid w:val="005364DE"/>
    <w:rsid w:val="005367D6"/>
    <w:rsid w:val="00536ACD"/>
    <w:rsid w:val="00536D33"/>
    <w:rsid w:val="0053751E"/>
    <w:rsid w:val="0053759F"/>
    <w:rsid w:val="0054034E"/>
    <w:rsid w:val="005406A6"/>
    <w:rsid w:val="005406D1"/>
    <w:rsid w:val="00540EFE"/>
    <w:rsid w:val="00541217"/>
    <w:rsid w:val="0054139B"/>
    <w:rsid w:val="0054327A"/>
    <w:rsid w:val="00543930"/>
    <w:rsid w:val="00543A60"/>
    <w:rsid w:val="005443A6"/>
    <w:rsid w:val="00544F33"/>
    <w:rsid w:val="00544F42"/>
    <w:rsid w:val="005457B0"/>
    <w:rsid w:val="00545ACD"/>
    <w:rsid w:val="00545B29"/>
    <w:rsid w:val="00545CCD"/>
    <w:rsid w:val="00545EC4"/>
    <w:rsid w:val="00546088"/>
    <w:rsid w:val="005460C1"/>
    <w:rsid w:val="0054684A"/>
    <w:rsid w:val="00547130"/>
    <w:rsid w:val="00547DF6"/>
    <w:rsid w:val="0055011E"/>
    <w:rsid w:val="00551DC6"/>
    <w:rsid w:val="00551E0C"/>
    <w:rsid w:val="00552B2A"/>
    <w:rsid w:val="00552FC2"/>
    <w:rsid w:val="0055358E"/>
    <w:rsid w:val="00554285"/>
    <w:rsid w:val="00554BF8"/>
    <w:rsid w:val="00554F4B"/>
    <w:rsid w:val="005552B1"/>
    <w:rsid w:val="00556042"/>
    <w:rsid w:val="00556104"/>
    <w:rsid w:val="0055645C"/>
    <w:rsid w:val="00557334"/>
    <w:rsid w:val="00557B64"/>
    <w:rsid w:val="005601CF"/>
    <w:rsid w:val="005603EE"/>
    <w:rsid w:val="00560D3C"/>
    <w:rsid w:val="00561129"/>
    <w:rsid w:val="00561BA3"/>
    <w:rsid w:val="00561DAD"/>
    <w:rsid w:val="00561E77"/>
    <w:rsid w:val="005637FF"/>
    <w:rsid w:val="00563977"/>
    <w:rsid w:val="00563AA9"/>
    <w:rsid w:val="005649C7"/>
    <w:rsid w:val="00564FEB"/>
    <w:rsid w:val="0056548F"/>
    <w:rsid w:val="00565A4C"/>
    <w:rsid w:val="00565F27"/>
    <w:rsid w:val="005666E2"/>
    <w:rsid w:val="00567193"/>
    <w:rsid w:val="00567C12"/>
    <w:rsid w:val="00567CFD"/>
    <w:rsid w:val="00570C00"/>
    <w:rsid w:val="005715A5"/>
    <w:rsid w:val="005719B1"/>
    <w:rsid w:val="0057256B"/>
    <w:rsid w:val="00572F29"/>
    <w:rsid w:val="00573811"/>
    <w:rsid w:val="0057441A"/>
    <w:rsid w:val="0057453F"/>
    <w:rsid w:val="00574B19"/>
    <w:rsid w:val="00575538"/>
    <w:rsid w:val="00575759"/>
    <w:rsid w:val="00575C17"/>
    <w:rsid w:val="005761A2"/>
    <w:rsid w:val="005764EA"/>
    <w:rsid w:val="00576703"/>
    <w:rsid w:val="00576DF8"/>
    <w:rsid w:val="00576FDE"/>
    <w:rsid w:val="005772DC"/>
    <w:rsid w:val="005772F6"/>
    <w:rsid w:val="005775F1"/>
    <w:rsid w:val="005776B6"/>
    <w:rsid w:val="0057786E"/>
    <w:rsid w:val="005807B3"/>
    <w:rsid w:val="005813EF"/>
    <w:rsid w:val="00581B4E"/>
    <w:rsid w:val="005820B7"/>
    <w:rsid w:val="00582256"/>
    <w:rsid w:val="00582497"/>
    <w:rsid w:val="0058269A"/>
    <w:rsid w:val="00582ABB"/>
    <w:rsid w:val="00582B6D"/>
    <w:rsid w:val="00582B9F"/>
    <w:rsid w:val="005834C6"/>
    <w:rsid w:val="00583624"/>
    <w:rsid w:val="005837DD"/>
    <w:rsid w:val="0058426E"/>
    <w:rsid w:val="005842A2"/>
    <w:rsid w:val="005850C9"/>
    <w:rsid w:val="005851EA"/>
    <w:rsid w:val="005851F4"/>
    <w:rsid w:val="0058556B"/>
    <w:rsid w:val="00585890"/>
    <w:rsid w:val="005861BD"/>
    <w:rsid w:val="00586F9C"/>
    <w:rsid w:val="005878DF"/>
    <w:rsid w:val="00590078"/>
    <w:rsid w:val="005903B2"/>
    <w:rsid w:val="005907D1"/>
    <w:rsid w:val="005922F1"/>
    <w:rsid w:val="00592B9D"/>
    <w:rsid w:val="00594436"/>
    <w:rsid w:val="00594983"/>
    <w:rsid w:val="00594B57"/>
    <w:rsid w:val="00594E14"/>
    <w:rsid w:val="005956B8"/>
    <w:rsid w:val="00595C49"/>
    <w:rsid w:val="00596148"/>
    <w:rsid w:val="00596B32"/>
    <w:rsid w:val="0059720F"/>
    <w:rsid w:val="00597A2C"/>
    <w:rsid w:val="005A002F"/>
    <w:rsid w:val="005A0058"/>
    <w:rsid w:val="005A01F5"/>
    <w:rsid w:val="005A0AC4"/>
    <w:rsid w:val="005A1C16"/>
    <w:rsid w:val="005A3B86"/>
    <w:rsid w:val="005A44AF"/>
    <w:rsid w:val="005A4AA4"/>
    <w:rsid w:val="005A51E4"/>
    <w:rsid w:val="005A5637"/>
    <w:rsid w:val="005A5839"/>
    <w:rsid w:val="005A62D1"/>
    <w:rsid w:val="005A63C1"/>
    <w:rsid w:val="005B0102"/>
    <w:rsid w:val="005B066B"/>
    <w:rsid w:val="005B088D"/>
    <w:rsid w:val="005B29F2"/>
    <w:rsid w:val="005B2E65"/>
    <w:rsid w:val="005B34C4"/>
    <w:rsid w:val="005B4336"/>
    <w:rsid w:val="005B43BC"/>
    <w:rsid w:val="005B4B19"/>
    <w:rsid w:val="005B5A86"/>
    <w:rsid w:val="005B62C1"/>
    <w:rsid w:val="005B67DD"/>
    <w:rsid w:val="005B721F"/>
    <w:rsid w:val="005B797F"/>
    <w:rsid w:val="005C0639"/>
    <w:rsid w:val="005C08A6"/>
    <w:rsid w:val="005C0F77"/>
    <w:rsid w:val="005C0FBB"/>
    <w:rsid w:val="005C15DD"/>
    <w:rsid w:val="005C19D4"/>
    <w:rsid w:val="005C1B30"/>
    <w:rsid w:val="005C1EB6"/>
    <w:rsid w:val="005C1ED6"/>
    <w:rsid w:val="005C24A9"/>
    <w:rsid w:val="005C2BEB"/>
    <w:rsid w:val="005C2D1B"/>
    <w:rsid w:val="005C2EA3"/>
    <w:rsid w:val="005C3501"/>
    <w:rsid w:val="005C3CA1"/>
    <w:rsid w:val="005C458B"/>
    <w:rsid w:val="005C4D67"/>
    <w:rsid w:val="005C4E71"/>
    <w:rsid w:val="005C4EF8"/>
    <w:rsid w:val="005C5B32"/>
    <w:rsid w:val="005C5DE7"/>
    <w:rsid w:val="005C66DF"/>
    <w:rsid w:val="005C6AAC"/>
    <w:rsid w:val="005C71C2"/>
    <w:rsid w:val="005C72BA"/>
    <w:rsid w:val="005C7ABD"/>
    <w:rsid w:val="005C7BB6"/>
    <w:rsid w:val="005D013B"/>
    <w:rsid w:val="005D09A6"/>
    <w:rsid w:val="005D0BD6"/>
    <w:rsid w:val="005D11C9"/>
    <w:rsid w:val="005D1666"/>
    <w:rsid w:val="005D16D0"/>
    <w:rsid w:val="005D1A36"/>
    <w:rsid w:val="005D1DE5"/>
    <w:rsid w:val="005D1EEE"/>
    <w:rsid w:val="005D25A5"/>
    <w:rsid w:val="005D2C82"/>
    <w:rsid w:val="005D366B"/>
    <w:rsid w:val="005D3BF7"/>
    <w:rsid w:val="005D4159"/>
    <w:rsid w:val="005D5505"/>
    <w:rsid w:val="005D6B50"/>
    <w:rsid w:val="005D6B5F"/>
    <w:rsid w:val="005E0123"/>
    <w:rsid w:val="005E0353"/>
    <w:rsid w:val="005E0DAC"/>
    <w:rsid w:val="005E0DE0"/>
    <w:rsid w:val="005E1076"/>
    <w:rsid w:val="005E1C68"/>
    <w:rsid w:val="005E1E38"/>
    <w:rsid w:val="005E2961"/>
    <w:rsid w:val="005E4012"/>
    <w:rsid w:val="005E43B8"/>
    <w:rsid w:val="005E46E1"/>
    <w:rsid w:val="005E4A83"/>
    <w:rsid w:val="005E5916"/>
    <w:rsid w:val="005E5BC3"/>
    <w:rsid w:val="005E6064"/>
    <w:rsid w:val="005E764F"/>
    <w:rsid w:val="005E7B19"/>
    <w:rsid w:val="005E7D0D"/>
    <w:rsid w:val="005F042D"/>
    <w:rsid w:val="005F057A"/>
    <w:rsid w:val="005F089B"/>
    <w:rsid w:val="005F096F"/>
    <w:rsid w:val="005F0F3F"/>
    <w:rsid w:val="005F26DF"/>
    <w:rsid w:val="005F3207"/>
    <w:rsid w:val="005F3465"/>
    <w:rsid w:val="005F3654"/>
    <w:rsid w:val="005F3E0B"/>
    <w:rsid w:val="005F4A8D"/>
    <w:rsid w:val="005F4E15"/>
    <w:rsid w:val="005F6647"/>
    <w:rsid w:val="005F6917"/>
    <w:rsid w:val="005F78B9"/>
    <w:rsid w:val="005F7CEB"/>
    <w:rsid w:val="005F7F6F"/>
    <w:rsid w:val="006001AD"/>
    <w:rsid w:val="0060031B"/>
    <w:rsid w:val="00600A51"/>
    <w:rsid w:val="00600D62"/>
    <w:rsid w:val="006018E3"/>
    <w:rsid w:val="00602356"/>
    <w:rsid w:val="00602832"/>
    <w:rsid w:val="00603592"/>
    <w:rsid w:val="006035D8"/>
    <w:rsid w:val="00603FB2"/>
    <w:rsid w:val="0060434C"/>
    <w:rsid w:val="0060499D"/>
    <w:rsid w:val="00605786"/>
    <w:rsid w:val="00605A40"/>
    <w:rsid w:val="00605B0B"/>
    <w:rsid w:val="00606261"/>
    <w:rsid w:val="00606685"/>
    <w:rsid w:val="006067A0"/>
    <w:rsid w:val="00606ACA"/>
    <w:rsid w:val="00606B02"/>
    <w:rsid w:val="00606FC5"/>
    <w:rsid w:val="00607526"/>
    <w:rsid w:val="006075B3"/>
    <w:rsid w:val="006077B0"/>
    <w:rsid w:val="00607960"/>
    <w:rsid w:val="00607DB9"/>
    <w:rsid w:val="00611D1F"/>
    <w:rsid w:val="00611D2A"/>
    <w:rsid w:val="00612191"/>
    <w:rsid w:val="006122AA"/>
    <w:rsid w:val="006122D7"/>
    <w:rsid w:val="006129BC"/>
    <w:rsid w:val="00612A66"/>
    <w:rsid w:val="00612D47"/>
    <w:rsid w:val="006144AC"/>
    <w:rsid w:val="00614FC8"/>
    <w:rsid w:val="00615462"/>
    <w:rsid w:val="0061557F"/>
    <w:rsid w:val="006158D9"/>
    <w:rsid w:val="006159BE"/>
    <w:rsid w:val="00615D9C"/>
    <w:rsid w:val="00616024"/>
    <w:rsid w:val="0061607F"/>
    <w:rsid w:val="0061627F"/>
    <w:rsid w:val="006163A0"/>
    <w:rsid w:val="00616AE1"/>
    <w:rsid w:val="00616E29"/>
    <w:rsid w:val="00617098"/>
    <w:rsid w:val="006170D9"/>
    <w:rsid w:val="00617E57"/>
    <w:rsid w:val="00620034"/>
    <w:rsid w:val="00620FDE"/>
    <w:rsid w:val="006213A9"/>
    <w:rsid w:val="006214CB"/>
    <w:rsid w:val="006218EA"/>
    <w:rsid w:val="00621EF8"/>
    <w:rsid w:val="0062227F"/>
    <w:rsid w:val="006223E6"/>
    <w:rsid w:val="00622742"/>
    <w:rsid w:val="00622BCE"/>
    <w:rsid w:val="00622D79"/>
    <w:rsid w:val="00623B76"/>
    <w:rsid w:val="00623E8F"/>
    <w:rsid w:val="0062451F"/>
    <w:rsid w:val="00625112"/>
    <w:rsid w:val="006253A4"/>
    <w:rsid w:val="006257C8"/>
    <w:rsid w:val="00625BA0"/>
    <w:rsid w:val="00625DA7"/>
    <w:rsid w:val="006260C1"/>
    <w:rsid w:val="00626A6B"/>
    <w:rsid w:val="00626AFB"/>
    <w:rsid w:val="00626B70"/>
    <w:rsid w:val="00627B44"/>
    <w:rsid w:val="00627BAC"/>
    <w:rsid w:val="00627DBD"/>
    <w:rsid w:val="00630815"/>
    <w:rsid w:val="006308DE"/>
    <w:rsid w:val="00630C77"/>
    <w:rsid w:val="00630E82"/>
    <w:rsid w:val="0063156B"/>
    <w:rsid w:val="00631B7E"/>
    <w:rsid w:val="00631CA0"/>
    <w:rsid w:val="006327AC"/>
    <w:rsid w:val="00633767"/>
    <w:rsid w:val="00633878"/>
    <w:rsid w:val="00634225"/>
    <w:rsid w:val="00634AC4"/>
    <w:rsid w:val="00634C74"/>
    <w:rsid w:val="00634EE3"/>
    <w:rsid w:val="00635048"/>
    <w:rsid w:val="006353A5"/>
    <w:rsid w:val="00635BAF"/>
    <w:rsid w:val="00636255"/>
    <w:rsid w:val="00636E1C"/>
    <w:rsid w:val="00636FB9"/>
    <w:rsid w:val="006373FD"/>
    <w:rsid w:val="0063796D"/>
    <w:rsid w:val="006379CB"/>
    <w:rsid w:val="00637CCC"/>
    <w:rsid w:val="00640167"/>
    <w:rsid w:val="00640622"/>
    <w:rsid w:val="006413B6"/>
    <w:rsid w:val="00641B34"/>
    <w:rsid w:val="00642B73"/>
    <w:rsid w:val="00642C43"/>
    <w:rsid w:val="0064307F"/>
    <w:rsid w:val="006430A9"/>
    <w:rsid w:val="006432D2"/>
    <w:rsid w:val="00643ADF"/>
    <w:rsid w:val="00644BB9"/>
    <w:rsid w:val="006451B8"/>
    <w:rsid w:val="00645F27"/>
    <w:rsid w:val="0064670B"/>
    <w:rsid w:val="00646A7C"/>
    <w:rsid w:val="00647740"/>
    <w:rsid w:val="00647B9C"/>
    <w:rsid w:val="00647EB0"/>
    <w:rsid w:val="00650946"/>
    <w:rsid w:val="00650AE9"/>
    <w:rsid w:val="00650D79"/>
    <w:rsid w:val="00650F51"/>
    <w:rsid w:val="00651AAC"/>
    <w:rsid w:val="00651ABC"/>
    <w:rsid w:val="0065272F"/>
    <w:rsid w:val="00652CBF"/>
    <w:rsid w:val="00652DB9"/>
    <w:rsid w:val="006530F6"/>
    <w:rsid w:val="0065348F"/>
    <w:rsid w:val="006535C8"/>
    <w:rsid w:val="00653B3A"/>
    <w:rsid w:val="00653F40"/>
    <w:rsid w:val="006540C2"/>
    <w:rsid w:val="00654323"/>
    <w:rsid w:val="00654789"/>
    <w:rsid w:val="00654F43"/>
    <w:rsid w:val="00655291"/>
    <w:rsid w:val="006556EC"/>
    <w:rsid w:val="0065580C"/>
    <w:rsid w:val="00655857"/>
    <w:rsid w:val="006564F3"/>
    <w:rsid w:val="006571D8"/>
    <w:rsid w:val="00657417"/>
    <w:rsid w:val="00660B90"/>
    <w:rsid w:val="00663171"/>
    <w:rsid w:val="00663956"/>
    <w:rsid w:val="00663CE3"/>
    <w:rsid w:val="00664C54"/>
    <w:rsid w:val="00665268"/>
    <w:rsid w:val="006652E6"/>
    <w:rsid w:val="0066666C"/>
    <w:rsid w:val="0066726A"/>
    <w:rsid w:val="006672D7"/>
    <w:rsid w:val="006676C8"/>
    <w:rsid w:val="00670013"/>
    <w:rsid w:val="0067115D"/>
    <w:rsid w:val="00672B9E"/>
    <w:rsid w:val="00672D36"/>
    <w:rsid w:val="0067399B"/>
    <w:rsid w:val="00673CF5"/>
    <w:rsid w:val="00673F8E"/>
    <w:rsid w:val="00674245"/>
    <w:rsid w:val="006746B1"/>
    <w:rsid w:val="00675434"/>
    <w:rsid w:val="00675577"/>
    <w:rsid w:val="00675790"/>
    <w:rsid w:val="00675D77"/>
    <w:rsid w:val="00676C22"/>
    <w:rsid w:val="00676DBB"/>
    <w:rsid w:val="00677430"/>
    <w:rsid w:val="00677BA1"/>
    <w:rsid w:val="00677F81"/>
    <w:rsid w:val="0068007D"/>
    <w:rsid w:val="00680E90"/>
    <w:rsid w:val="00681117"/>
    <w:rsid w:val="00681A3B"/>
    <w:rsid w:val="00681E21"/>
    <w:rsid w:val="00682022"/>
    <w:rsid w:val="006823AB"/>
    <w:rsid w:val="0068252F"/>
    <w:rsid w:val="0068290E"/>
    <w:rsid w:val="00683BA4"/>
    <w:rsid w:val="00683C7D"/>
    <w:rsid w:val="00683C82"/>
    <w:rsid w:val="00684026"/>
    <w:rsid w:val="006842C0"/>
    <w:rsid w:val="00684CF0"/>
    <w:rsid w:val="00684FBB"/>
    <w:rsid w:val="006856C4"/>
    <w:rsid w:val="00685728"/>
    <w:rsid w:val="006857FE"/>
    <w:rsid w:val="0068584D"/>
    <w:rsid w:val="00686EC5"/>
    <w:rsid w:val="006876D3"/>
    <w:rsid w:val="00687896"/>
    <w:rsid w:val="00690131"/>
    <w:rsid w:val="006908C9"/>
    <w:rsid w:val="006912C1"/>
    <w:rsid w:val="006921D6"/>
    <w:rsid w:val="0069231C"/>
    <w:rsid w:val="0069352D"/>
    <w:rsid w:val="00693860"/>
    <w:rsid w:val="00694059"/>
    <w:rsid w:val="006950AC"/>
    <w:rsid w:val="006957C5"/>
    <w:rsid w:val="00695865"/>
    <w:rsid w:val="0069653A"/>
    <w:rsid w:val="00696A4D"/>
    <w:rsid w:val="00697C2A"/>
    <w:rsid w:val="006A0496"/>
    <w:rsid w:val="006A09E2"/>
    <w:rsid w:val="006A0BC2"/>
    <w:rsid w:val="006A0BDD"/>
    <w:rsid w:val="006A152B"/>
    <w:rsid w:val="006A3002"/>
    <w:rsid w:val="006A35A8"/>
    <w:rsid w:val="006A3767"/>
    <w:rsid w:val="006A37A4"/>
    <w:rsid w:val="006A40A2"/>
    <w:rsid w:val="006A42DE"/>
    <w:rsid w:val="006A4324"/>
    <w:rsid w:val="006A471E"/>
    <w:rsid w:val="006A4943"/>
    <w:rsid w:val="006A5324"/>
    <w:rsid w:val="006A5808"/>
    <w:rsid w:val="006A634C"/>
    <w:rsid w:val="006A642F"/>
    <w:rsid w:val="006A6516"/>
    <w:rsid w:val="006A65BD"/>
    <w:rsid w:val="006A6937"/>
    <w:rsid w:val="006A694F"/>
    <w:rsid w:val="006A6A95"/>
    <w:rsid w:val="006A6C49"/>
    <w:rsid w:val="006A6DCA"/>
    <w:rsid w:val="006A6F79"/>
    <w:rsid w:val="006A7151"/>
    <w:rsid w:val="006A79D2"/>
    <w:rsid w:val="006B09C2"/>
    <w:rsid w:val="006B0A2C"/>
    <w:rsid w:val="006B0CB4"/>
    <w:rsid w:val="006B0FE6"/>
    <w:rsid w:val="006B1342"/>
    <w:rsid w:val="006B1799"/>
    <w:rsid w:val="006B2D6E"/>
    <w:rsid w:val="006B31F4"/>
    <w:rsid w:val="006B3BDE"/>
    <w:rsid w:val="006B4255"/>
    <w:rsid w:val="006B44C3"/>
    <w:rsid w:val="006B4924"/>
    <w:rsid w:val="006B54A6"/>
    <w:rsid w:val="006B57C4"/>
    <w:rsid w:val="006B6196"/>
    <w:rsid w:val="006B6C46"/>
    <w:rsid w:val="006B6E40"/>
    <w:rsid w:val="006B7001"/>
    <w:rsid w:val="006B79AD"/>
    <w:rsid w:val="006B7A82"/>
    <w:rsid w:val="006B7FC1"/>
    <w:rsid w:val="006C1374"/>
    <w:rsid w:val="006C14A0"/>
    <w:rsid w:val="006C1512"/>
    <w:rsid w:val="006C1C99"/>
    <w:rsid w:val="006C2D5A"/>
    <w:rsid w:val="006C2E49"/>
    <w:rsid w:val="006C2E67"/>
    <w:rsid w:val="006C3DED"/>
    <w:rsid w:val="006C4293"/>
    <w:rsid w:val="006C4D5B"/>
    <w:rsid w:val="006C5AB7"/>
    <w:rsid w:val="006C6133"/>
    <w:rsid w:val="006C62AB"/>
    <w:rsid w:val="006C6737"/>
    <w:rsid w:val="006C6994"/>
    <w:rsid w:val="006C70A4"/>
    <w:rsid w:val="006D01FF"/>
    <w:rsid w:val="006D0AD8"/>
    <w:rsid w:val="006D125D"/>
    <w:rsid w:val="006D189B"/>
    <w:rsid w:val="006D27A9"/>
    <w:rsid w:val="006D2FFE"/>
    <w:rsid w:val="006D3826"/>
    <w:rsid w:val="006D50B4"/>
    <w:rsid w:val="006D52CB"/>
    <w:rsid w:val="006D5A31"/>
    <w:rsid w:val="006D618C"/>
    <w:rsid w:val="006D691D"/>
    <w:rsid w:val="006D6AEC"/>
    <w:rsid w:val="006D6F90"/>
    <w:rsid w:val="006D7014"/>
    <w:rsid w:val="006D750F"/>
    <w:rsid w:val="006D791F"/>
    <w:rsid w:val="006D7E3F"/>
    <w:rsid w:val="006E2764"/>
    <w:rsid w:val="006E2BC5"/>
    <w:rsid w:val="006E31AC"/>
    <w:rsid w:val="006E359A"/>
    <w:rsid w:val="006E4670"/>
    <w:rsid w:val="006E54EC"/>
    <w:rsid w:val="006E56EA"/>
    <w:rsid w:val="006E6AF4"/>
    <w:rsid w:val="006E6D40"/>
    <w:rsid w:val="006E6E37"/>
    <w:rsid w:val="006E77E9"/>
    <w:rsid w:val="006E7AD4"/>
    <w:rsid w:val="006E7C85"/>
    <w:rsid w:val="006F03C5"/>
    <w:rsid w:val="006F1CC7"/>
    <w:rsid w:val="006F1CCF"/>
    <w:rsid w:val="006F2611"/>
    <w:rsid w:val="006F27B4"/>
    <w:rsid w:val="006F2822"/>
    <w:rsid w:val="006F28EB"/>
    <w:rsid w:val="006F297C"/>
    <w:rsid w:val="006F2B83"/>
    <w:rsid w:val="006F35DD"/>
    <w:rsid w:val="006F3AB6"/>
    <w:rsid w:val="006F3E6F"/>
    <w:rsid w:val="006F3FCE"/>
    <w:rsid w:val="006F40C2"/>
    <w:rsid w:val="006F44DF"/>
    <w:rsid w:val="006F4B87"/>
    <w:rsid w:val="006F56DD"/>
    <w:rsid w:val="006F5820"/>
    <w:rsid w:val="006F5BEB"/>
    <w:rsid w:val="006F5FE8"/>
    <w:rsid w:val="006F75AA"/>
    <w:rsid w:val="006F7E1F"/>
    <w:rsid w:val="007000F9"/>
    <w:rsid w:val="00700988"/>
    <w:rsid w:val="00700A75"/>
    <w:rsid w:val="00700AD4"/>
    <w:rsid w:val="00700B42"/>
    <w:rsid w:val="00701358"/>
    <w:rsid w:val="007017A8"/>
    <w:rsid w:val="00701C43"/>
    <w:rsid w:val="00701F00"/>
    <w:rsid w:val="00702DF9"/>
    <w:rsid w:val="00703507"/>
    <w:rsid w:val="00703863"/>
    <w:rsid w:val="00703D26"/>
    <w:rsid w:val="00703D97"/>
    <w:rsid w:val="007048CD"/>
    <w:rsid w:val="00704B96"/>
    <w:rsid w:val="00705558"/>
    <w:rsid w:val="007058A4"/>
    <w:rsid w:val="007058C8"/>
    <w:rsid w:val="0070595A"/>
    <w:rsid w:val="00706997"/>
    <w:rsid w:val="00707115"/>
    <w:rsid w:val="00707429"/>
    <w:rsid w:val="00707BFC"/>
    <w:rsid w:val="00707EA6"/>
    <w:rsid w:val="00707FCF"/>
    <w:rsid w:val="007106AE"/>
    <w:rsid w:val="00711627"/>
    <w:rsid w:val="00712C78"/>
    <w:rsid w:val="007136C2"/>
    <w:rsid w:val="00713F67"/>
    <w:rsid w:val="00714830"/>
    <w:rsid w:val="00714CCA"/>
    <w:rsid w:val="00714D63"/>
    <w:rsid w:val="0071539D"/>
    <w:rsid w:val="00715C46"/>
    <w:rsid w:val="00716489"/>
    <w:rsid w:val="00716D30"/>
    <w:rsid w:val="00717004"/>
    <w:rsid w:val="00717E58"/>
    <w:rsid w:val="00717EEB"/>
    <w:rsid w:val="00717F48"/>
    <w:rsid w:val="007203C4"/>
    <w:rsid w:val="007207D6"/>
    <w:rsid w:val="00720C93"/>
    <w:rsid w:val="0072173E"/>
    <w:rsid w:val="00721850"/>
    <w:rsid w:val="00721C8C"/>
    <w:rsid w:val="00721EEE"/>
    <w:rsid w:val="00721FD4"/>
    <w:rsid w:val="00722708"/>
    <w:rsid w:val="007227E4"/>
    <w:rsid w:val="00722989"/>
    <w:rsid w:val="00722A8E"/>
    <w:rsid w:val="00722B94"/>
    <w:rsid w:val="00722F50"/>
    <w:rsid w:val="007234F9"/>
    <w:rsid w:val="00723E23"/>
    <w:rsid w:val="00724115"/>
    <w:rsid w:val="007249C3"/>
    <w:rsid w:val="007251A5"/>
    <w:rsid w:val="00725C1D"/>
    <w:rsid w:val="00726672"/>
    <w:rsid w:val="007272F8"/>
    <w:rsid w:val="007274E9"/>
    <w:rsid w:val="007315FE"/>
    <w:rsid w:val="00731605"/>
    <w:rsid w:val="007321C0"/>
    <w:rsid w:val="00732E66"/>
    <w:rsid w:val="007330BE"/>
    <w:rsid w:val="007337F0"/>
    <w:rsid w:val="007339D5"/>
    <w:rsid w:val="00734C71"/>
    <w:rsid w:val="007373FD"/>
    <w:rsid w:val="0074058A"/>
    <w:rsid w:val="00740803"/>
    <w:rsid w:val="0074096C"/>
    <w:rsid w:val="00741812"/>
    <w:rsid w:val="00741D32"/>
    <w:rsid w:val="00741EA9"/>
    <w:rsid w:val="00742629"/>
    <w:rsid w:val="00742BF7"/>
    <w:rsid w:val="00742EEC"/>
    <w:rsid w:val="007434DF"/>
    <w:rsid w:val="0074440D"/>
    <w:rsid w:val="007447C2"/>
    <w:rsid w:val="00744E8B"/>
    <w:rsid w:val="00744FDC"/>
    <w:rsid w:val="00745267"/>
    <w:rsid w:val="00745496"/>
    <w:rsid w:val="00745508"/>
    <w:rsid w:val="007458B0"/>
    <w:rsid w:val="007460B8"/>
    <w:rsid w:val="0074671B"/>
    <w:rsid w:val="0074691F"/>
    <w:rsid w:val="007474AF"/>
    <w:rsid w:val="00747B75"/>
    <w:rsid w:val="007500F2"/>
    <w:rsid w:val="00750ED7"/>
    <w:rsid w:val="0075129D"/>
    <w:rsid w:val="0075184F"/>
    <w:rsid w:val="007524DF"/>
    <w:rsid w:val="00753354"/>
    <w:rsid w:val="0075359F"/>
    <w:rsid w:val="00753600"/>
    <w:rsid w:val="00754CE9"/>
    <w:rsid w:val="00754D39"/>
    <w:rsid w:val="0075550F"/>
    <w:rsid w:val="00755ACE"/>
    <w:rsid w:val="0075693D"/>
    <w:rsid w:val="00757851"/>
    <w:rsid w:val="0075788D"/>
    <w:rsid w:val="007600CC"/>
    <w:rsid w:val="00760A17"/>
    <w:rsid w:val="00761EE8"/>
    <w:rsid w:val="00761FED"/>
    <w:rsid w:val="00762AC8"/>
    <w:rsid w:val="00762C9E"/>
    <w:rsid w:val="00762CAB"/>
    <w:rsid w:val="00763ACB"/>
    <w:rsid w:val="007643EB"/>
    <w:rsid w:val="0076470E"/>
    <w:rsid w:val="0077081F"/>
    <w:rsid w:val="00770D29"/>
    <w:rsid w:val="007712A4"/>
    <w:rsid w:val="007713DA"/>
    <w:rsid w:val="00771564"/>
    <w:rsid w:val="007717B9"/>
    <w:rsid w:val="00771D99"/>
    <w:rsid w:val="007726CC"/>
    <w:rsid w:val="00772EB0"/>
    <w:rsid w:val="00773E6D"/>
    <w:rsid w:val="00773EDE"/>
    <w:rsid w:val="00773F70"/>
    <w:rsid w:val="0077426F"/>
    <w:rsid w:val="007744ED"/>
    <w:rsid w:val="00775921"/>
    <w:rsid w:val="00776BDD"/>
    <w:rsid w:val="00777093"/>
    <w:rsid w:val="007772E9"/>
    <w:rsid w:val="00777738"/>
    <w:rsid w:val="00777817"/>
    <w:rsid w:val="00777C60"/>
    <w:rsid w:val="00777C78"/>
    <w:rsid w:val="00780164"/>
    <w:rsid w:val="007801E3"/>
    <w:rsid w:val="00780440"/>
    <w:rsid w:val="0078174B"/>
    <w:rsid w:val="00781D19"/>
    <w:rsid w:val="00781DD2"/>
    <w:rsid w:val="00782179"/>
    <w:rsid w:val="00782828"/>
    <w:rsid w:val="00783859"/>
    <w:rsid w:val="00783BC3"/>
    <w:rsid w:val="0078444E"/>
    <w:rsid w:val="007844E0"/>
    <w:rsid w:val="00784D31"/>
    <w:rsid w:val="00784D92"/>
    <w:rsid w:val="00784EAF"/>
    <w:rsid w:val="00785144"/>
    <w:rsid w:val="007854F5"/>
    <w:rsid w:val="00785951"/>
    <w:rsid w:val="00786306"/>
    <w:rsid w:val="00786831"/>
    <w:rsid w:val="007869D9"/>
    <w:rsid w:val="007876A3"/>
    <w:rsid w:val="00787F94"/>
    <w:rsid w:val="007901E7"/>
    <w:rsid w:val="007906EB"/>
    <w:rsid w:val="00790AF4"/>
    <w:rsid w:val="00790D92"/>
    <w:rsid w:val="00790E29"/>
    <w:rsid w:val="00791A2B"/>
    <w:rsid w:val="00792040"/>
    <w:rsid w:val="00792196"/>
    <w:rsid w:val="00793089"/>
    <w:rsid w:val="00793232"/>
    <w:rsid w:val="0079338D"/>
    <w:rsid w:val="00793AEE"/>
    <w:rsid w:val="00793D81"/>
    <w:rsid w:val="00793F24"/>
    <w:rsid w:val="00794BA8"/>
    <w:rsid w:val="00794CC6"/>
    <w:rsid w:val="00794FCA"/>
    <w:rsid w:val="007950CF"/>
    <w:rsid w:val="0079664D"/>
    <w:rsid w:val="00797090"/>
    <w:rsid w:val="007972AD"/>
    <w:rsid w:val="00797C19"/>
    <w:rsid w:val="007A06A7"/>
    <w:rsid w:val="007A0B97"/>
    <w:rsid w:val="007A105F"/>
    <w:rsid w:val="007A10D0"/>
    <w:rsid w:val="007A117D"/>
    <w:rsid w:val="007A1ED6"/>
    <w:rsid w:val="007A22FA"/>
    <w:rsid w:val="007A247F"/>
    <w:rsid w:val="007A24F2"/>
    <w:rsid w:val="007A3DB1"/>
    <w:rsid w:val="007A3E92"/>
    <w:rsid w:val="007A413D"/>
    <w:rsid w:val="007A42C0"/>
    <w:rsid w:val="007A5261"/>
    <w:rsid w:val="007A5AC5"/>
    <w:rsid w:val="007A5E10"/>
    <w:rsid w:val="007A5FE0"/>
    <w:rsid w:val="007A601E"/>
    <w:rsid w:val="007A64FE"/>
    <w:rsid w:val="007A6E8E"/>
    <w:rsid w:val="007A713E"/>
    <w:rsid w:val="007A7391"/>
    <w:rsid w:val="007B01C2"/>
    <w:rsid w:val="007B1454"/>
    <w:rsid w:val="007B1CAB"/>
    <w:rsid w:val="007B21E2"/>
    <w:rsid w:val="007B2642"/>
    <w:rsid w:val="007B281A"/>
    <w:rsid w:val="007B29EE"/>
    <w:rsid w:val="007B2D2B"/>
    <w:rsid w:val="007B304F"/>
    <w:rsid w:val="007B30D6"/>
    <w:rsid w:val="007B3C77"/>
    <w:rsid w:val="007B3FF1"/>
    <w:rsid w:val="007B441F"/>
    <w:rsid w:val="007B45AC"/>
    <w:rsid w:val="007B5834"/>
    <w:rsid w:val="007B6189"/>
    <w:rsid w:val="007B630B"/>
    <w:rsid w:val="007B6430"/>
    <w:rsid w:val="007B6838"/>
    <w:rsid w:val="007B689E"/>
    <w:rsid w:val="007B745F"/>
    <w:rsid w:val="007B7477"/>
    <w:rsid w:val="007B765A"/>
    <w:rsid w:val="007B7DD5"/>
    <w:rsid w:val="007C0FD5"/>
    <w:rsid w:val="007C1877"/>
    <w:rsid w:val="007C1935"/>
    <w:rsid w:val="007C1F36"/>
    <w:rsid w:val="007C3498"/>
    <w:rsid w:val="007C3579"/>
    <w:rsid w:val="007C3AD8"/>
    <w:rsid w:val="007C40E7"/>
    <w:rsid w:val="007C4531"/>
    <w:rsid w:val="007C5446"/>
    <w:rsid w:val="007C5502"/>
    <w:rsid w:val="007C592C"/>
    <w:rsid w:val="007C61B4"/>
    <w:rsid w:val="007C6C00"/>
    <w:rsid w:val="007C701C"/>
    <w:rsid w:val="007C7630"/>
    <w:rsid w:val="007D00D6"/>
    <w:rsid w:val="007D05BE"/>
    <w:rsid w:val="007D0729"/>
    <w:rsid w:val="007D0B53"/>
    <w:rsid w:val="007D0D1E"/>
    <w:rsid w:val="007D0E3E"/>
    <w:rsid w:val="007D13D4"/>
    <w:rsid w:val="007D1605"/>
    <w:rsid w:val="007D1B02"/>
    <w:rsid w:val="007D2089"/>
    <w:rsid w:val="007D2319"/>
    <w:rsid w:val="007D23CF"/>
    <w:rsid w:val="007D23F7"/>
    <w:rsid w:val="007D336F"/>
    <w:rsid w:val="007D366F"/>
    <w:rsid w:val="007D3744"/>
    <w:rsid w:val="007D5410"/>
    <w:rsid w:val="007D57CA"/>
    <w:rsid w:val="007D5FDC"/>
    <w:rsid w:val="007D64CA"/>
    <w:rsid w:val="007D6765"/>
    <w:rsid w:val="007D6A18"/>
    <w:rsid w:val="007D6C2D"/>
    <w:rsid w:val="007D6C48"/>
    <w:rsid w:val="007D6C93"/>
    <w:rsid w:val="007D6F64"/>
    <w:rsid w:val="007D724B"/>
    <w:rsid w:val="007D7507"/>
    <w:rsid w:val="007D7840"/>
    <w:rsid w:val="007E0D54"/>
    <w:rsid w:val="007E11BE"/>
    <w:rsid w:val="007E15E4"/>
    <w:rsid w:val="007E1B10"/>
    <w:rsid w:val="007E4206"/>
    <w:rsid w:val="007E4B48"/>
    <w:rsid w:val="007E4B5D"/>
    <w:rsid w:val="007E5439"/>
    <w:rsid w:val="007E5C14"/>
    <w:rsid w:val="007E5DDE"/>
    <w:rsid w:val="007E6601"/>
    <w:rsid w:val="007E71CC"/>
    <w:rsid w:val="007E720D"/>
    <w:rsid w:val="007E75BD"/>
    <w:rsid w:val="007E7CB5"/>
    <w:rsid w:val="007F0B9D"/>
    <w:rsid w:val="007F15DA"/>
    <w:rsid w:val="007F224A"/>
    <w:rsid w:val="007F2C48"/>
    <w:rsid w:val="007F2E14"/>
    <w:rsid w:val="007F3140"/>
    <w:rsid w:val="007F316A"/>
    <w:rsid w:val="007F35FB"/>
    <w:rsid w:val="007F3E0F"/>
    <w:rsid w:val="007F423B"/>
    <w:rsid w:val="007F452A"/>
    <w:rsid w:val="007F468D"/>
    <w:rsid w:val="007F4F33"/>
    <w:rsid w:val="007F56A1"/>
    <w:rsid w:val="007F575D"/>
    <w:rsid w:val="007F62E3"/>
    <w:rsid w:val="007F65E5"/>
    <w:rsid w:val="007F6983"/>
    <w:rsid w:val="007F699B"/>
    <w:rsid w:val="007F702D"/>
    <w:rsid w:val="007F71DE"/>
    <w:rsid w:val="007F75C2"/>
    <w:rsid w:val="007F7A7D"/>
    <w:rsid w:val="008000A5"/>
    <w:rsid w:val="00800383"/>
    <w:rsid w:val="00800D98"/>
    <w:rsid w:val="00800F77"/>
    <w:rsid w:val="00801C96"/>
    <w:rsid w:val="00802223"/>
    <w:rsid w:val="00802D8F"/>
    <w:rsid w:val="00802FB1"/>
    <w:rsid w:val="0080479B"/>
    <w:rsid w:val="00804D57"/>
    <w:rsid w:val="00804FFC"/>
    <w:rsid w:val="00805047"/>
    <w:rsid w:val="00805DC4"/>
    <w:rsid w:val="00806DE6"/>
    <w:rsid w:val="00807FC6"/>
    <w:rsid w:val="00810586"/>
    <w:rsid w:val="00810B53"/>
    <w:rsid w:val="00810B5E"/>
    <w:rsid w:val="00810E81"/>
    <w:rsid w:val="00810FD2"/>
    <w:rsid w:val="0081219B"/>
    <w:rsid w:val="00812CE8"/>
    <w:rsid w:val="00813AD1"/>
    <w:rsid w:val="008142A0"/>
    <w:rsid w:val="00814A2F"/>
    <w:rsid w:val="00814D64"/>
    <w:rsid w:val="00815227"/>
    <w:rsid w:val="0081534E"/>
    <w:rsid w:val="00815359"/>
    <w:rsid w:val="008157D2"/>
    <w:rsid w:val="00816012"/>
    <w:rsid w:val="008162A1"/>
    <w:rsid w:val="00816ADB"/>
    <w:rsid w:val="00816DB2"/>
    <w:rsid w:val="00820A7D"/>
    <w:rsid w:val="00820D0F"/>
    <w:rsid w:val="0082279C"/>
    <w:rsid w:val="0082320D"/>
    <w:rsid w:val="00824918"/>
    <w:rsid w:val="00824EF7"/>
    <w:rsid w:val="00824FB9"/>
    <w:rsid w:val="008250CF"/>
    <w:rsid w:val="00825104"/>
    <w:rsid w:val="00825AE2"/>
    <w:rsid w:val="00825D03"/>
    <w:rsid w:val="008263B9"/>
    <w:rsid w:val="008269B7"/>
    <w:rsid w:val="00826AD6"/>
    <w:rsid w:val="00827432"/>
    <w:rsid w:val="008311FC"/>
    <w:rsid w:val="00831B85"/>
    <w:rsid w:val="00832186"/>
    <w:rsid w:val="00832452"/>
    <w:rsid w:val="008324D7"/>
    <w:rsid w:val="00832548"/>
    <w:rsid w:val="00832993"/>
    <w:rsid w:val="008329BB"/>
    <w:rsid w:val="00833405"/>
    <w:rsid w:val="00833DA6"/>
    <w:rsid w:val="0083424E"/>
    <w:rsid w:val="008346FE"/>
    <w:rsid w:val="008348E3"/>
    <w:rsid w:val="00834BA2"/>
    <w:rsid w:val="00834C14"/>
    <w:rsid w:val="00834E19"/>
    <w:rsid w:val="00834E6C"/>
    <w:rsid w:val="00835A99"/>
    <w:rsid w:val="0083626D"/>
    <w:rsid w:val="00836595"/>
    <w:rsid w:val="0083683A"/>
    <w:rsid w:val="00836E53"/>
    <w:rsid w:val="008371B8"/>
    <w:rsid w:val="00837546"/>
    <w:rsid w:val="008376F8"/>
    <w:rsid w:val="00837759"/>
    <w:rsid w:val="008378EF"/>
    <w:rsid w:val="00840FD0"/>
    <w:rsid w:val="008410CD"/>
    <w:rsid w:val="0084120A"/>
    <w:rsid w:val="00841B3C"/>
    <w:rsid w:val="00841C38"/>
    <w:rsid w:val="00841E1C"/>
    <w:rsid w:val="0084232E"/>
    <w:rsid w:val="00842E3F"/>
    <w:rsid w:val="008430E6"/>
    <w:rsid w:val="00843854"/>
    <w:rsid w:val="0084407F"/>
    <w:rsid w:val="008447BB"/>
    <w:rsid w:val="008447FC"/>
    <w:rsid w:val="008449A6"/>
    <w:rsid w:val="00844F7C"/>
    <w:rsid w:val="0084559E"/>
    <w:rsid w:val="0084564C"/>
    <w:rsid w:val="00845F75"/>
    <w:rsid w:val="008464CA"/>
    <w:rsid w:val="0084693D"/>
    <w:rsid w:val="00846A48"/>
    <w:rsid w:val="00846D77"/>
    <w:rsid w:val="008470B9"/>
    <w:rsid w:val="00847C6A"/>
    <w:rsid w:val="00847EF9"/>
    <w:rsid w:val="008500E2"/>
    <w:rsid w:val="00850FE8"/>
    <w:rsid w:val="008510C5"/>
    <w:rsid w:val="008515EE"/>
    <w:rsid w:val="008521F7"/>
    <w:rsid w:val="008527D3"/>
    <w:rsid w:val="0085345F"/>
    <w:rsid w:val="0085354E"/>
    <w:rsid w:val="008539FE"/>
    <w:rsid w:val="00853B4B"/>
    <w:rsid w:val="00853E39"/>
    <w:rsid w:val="00853F7E"/>
    <w:rsid w:val="0085535C"/>
    <w:rsid w:val="0085558E"/>
    <w:rsid w:val="0085582D"/>
    <w:rsid w:val="00855F32"/>
    <w:rsid w:val="008563B9"/>
    <w:rsid w:val="008569C2"/>
    <w:rsid w:val="008572D8"/>
    <w:rsid w:val="008575CA"/>
    <w:rsid w:val="00857C79"/>
    <w:rsid w:val="00860017"/>
    <w:rsid w:val="008601A1"/>
    <w:rsid w:val="008601AD"/>
    <w:rsid w:val="0086029F"/>
    <w:rsid w:val="008612E5"/>
    <w:rsid w:val="0086247A"/>
    <w:rsid w:val="00862753"/>
    <w:rsid w:val="00862781"/>
    <w:rsid w:val="00862819"/>
    <w:rsid w:val="00862CE9"/>
    <w:rsid w:val="00862EC1"/>
    <w:rsid w:val="0086315B"/>
    <w:rsid w:val="00863466"/>
    <w:rsid w:val="00863D71"/>
    <w:rsid w:val="0086402A"/>
    <w:rsid w:val="008647F1"/>
    <w:rsid w:val="00865618"/>
    <w:rsid w:val="00865C2E"/>
    <w:rsid w:val="008660A8"/>
    <w:rsid w:val="008665BD"/>
    <w:rsid w:val="00866BC5"/>
    <w:rsid w:val="008676E6"/>
    <w:rsid w:val="00867856"/>
    <w:rsid w:val="008679FB"/>
    <w:rsid w:val="00867DD1"/>
    <w:rsid w:val="00870865"/>
    <w:rsid w:val="00871277"/>
    <w:rsid w:val="00871C2F"/>
    <w:rsid w:val="008720AC"/>
    <w:rsid w:val="008721F5"/>
    <w:rsid w:val="008725F7"/>
    <w:rsid w:val="00872C9C"/>
    <w:rsid w:val="008738CA"/>
    <w:rsid w:val="00873A6C"/>
    <w:rsid w:val="0087440E"/>
    <w:rsid w:val="008747A3"/>
    <w:rsid w:val="0087487B"/>
    <w:rsid w:val="008750BE"/>
    <w:rsid w:val="00875939"/>
    <w:rsid w:val="00875F63"/>
    <w:rsid w:val="00876055"/>
    <w:rsid w:val="00876FE0"/>
    <w:rsid w:val="0087703D"/>
    <w:rsid w:val="00877E6E"/>
    <w:rsid w:val="00877F3A"/>
    <w:rsid w:val="008800E5"/>
    <w:rsid w:val="008805DB"/>
    <w:rsid w:val="00880792"/>
    <w:rsid w:val="00880CBE"/>
    <w:rsid w:val="0088113B"/>
    <w:rsid w:val="00881B86"/>
    <w:rsid w:val="00881D3E"/>
    <w:rsid w:val="00881D85"/>
    <w:rsid w:val="00882185"/>
    <w:rsid w:val="0088257A"/>
    <w:rsid w:val="0088284C"/>
    <w:rsid w:val="00882B93"/>
    <w:rsid w:val="0088315E"/>
    <w:rsid w:val="008834AC"/>
    <w:rsid w:val="00884E3B"/>
    <w:rsid w:val="00884F48"/>
    <w:rsid w:val="00884FB8"/>
    <w:rsid w:val="008850B6"/>
    <w:rsid w:val="00885B8E"/>
    <w:rsid w:val="00885B96"/>
    <w:rsid w:val="0088707C"/>
    <w:rsid w:val="0088715C"/>
    <w:rsid w:val="008873EB"/>
    <w:rsid w:val="008877ED"/>
    <w:rsid w:val="00890FCE"/>
    <w:rsid w:val="008910D5"/>
    <w:rsid w:val="00891819"/>
    <w:rsid w:val="00891901"/>
    <w:rsid w:val="00892B36"/>
    <w:rsid w:val="00893DC8"/>
    <w:rsid w:val="00894D0F"/>
    <w:rsid w:val="008959A6"/>
    <w:rsid w:val="00895F3A"/>
    <w:rsid w:val="00896144"/>
    <w:rsid w:val="00896451"/>
    <w:rsid w:val="00897126"/>
    <w:rsid w:val="008972B5"/>
    <w:rsid w:val="008977B9"/>
    <w:rsid w:val="00897AF9"/>
    <w:rsid w:val="008A0A85"/>
    <w:rsid w:val="008A0CBA"/>
    <w:rsid w:val="008A117C"/>
    <w:rsid w:val="008A1515"/>
    <w:rsid w:val="008A16CE"/>
    <w:rsid w:val="008A22CF"/>
    <w:rsid w:val="008A23C4"/>
    <w:rsid w:val="008A2690"/>
    <w:rsid w:val="008A2E1B"/>
    <w:rsid w:val="008A2FD7"/>
    <w:rsid w:val="008A3043"/>
    <w:rsid w:val="008A3446"/>
    <w:rsid w:val="008A3FA8"/>
    <w:rsid w:val="008A50E3"/>
    <w:rsid w:val="008A584F"/>
    <w:rsid w:val="008A631F"/>
    <w:rsid w:val="008A6BBB"/>
    <w:rsid w:val="008A731A"/>
    <w:rsid w:val="008A731F"/>
    <w:rsid w:val="008A761F"/>
    <w:rsid w:val="008A7767"/>
    <w:rsid w:val="008B00F8"/>
    <w:rsid w:val="008B0238"/>
    <w:rsid w:val="008B14A7"/>
    <w:rsid w:val="008B238B"/>
    <w:rsid w:val="008B24AB"/>
    <w:rsid w:val="008B2762"/>
    <w:rsid w:val="008B3643"/>
    <w:rsid w:val="008B3759"/>
    <w:rsid w:val="008B39DE"/>
    <w:rsid w:val="008B4AEB"/>
    <w:rsid w:val="008B4EDF"/>
    <w:rsid w:val="008B4FB0"/>
    <w:rsid w:val="008B5008"/>
    <w:rsid w:val="008B5051"/>
    <w:rsid w:val="008B50D1"/>
    <w:rsid w:val="008B57CF"/>
    <w:rsid w:val="008B58F7"/>
    <w:rsid w:val="008B646A"/>
    <w:rsid w:val="008B6942"/>
    <w:rsid w:val="008B7772"/>
    <w:rsid w:val="008B7786"/>
    <w:rsid w:val="008B79E6"/>
    <w:rsid w:val="008C000D"/>
    <w:rsid w:val="008C009E"/>
    <w:rsid w:val="008C01AB"/>
    <w:rsid w:val="008C02F7"/>
    <w:rsid w:val="008C1059"/>
    <w:rsid w:val="008C1420"/>
    <w:rsid w:val="008C196D"/>
    <w:rsid w:val="008C1AF1"/>
    <w:rsid w:val="008C1C94"/>
    <w:rsid w:val="008C1E41"/>
    <w:rsid w:val="008C2510"/>
    <w:rsid w:val="008C2B0A"/>
    <w:rsid w:val="008C313D"/>
    <w:rsid w:val="008C3808"/>
    <w:rsid w:val="008C3D02"/>
    <w:rsid w:val="008C4482"/>
    <w:rsid w:val="008C4CAA"/>
    <w:rsid w:val="008C51D4"/>
    <w:rsid w:val="008C5663"/>
    <w:rsid w:val="008C5816"/>
    <w:rsid w:val="008C5979"/>
    <w:rsid w:val="008C5BCA"/>
    <w:rsid w:val="008C6D68"/>
    <w:rsid w:val="008C6FC3"/>
    <w:rsid w:val="008C7689"/>
    <w:rsid w:val="008C7B96"/>
    <w:rsid w:val="008D0984"/>
    <w:rsid w:val="008D0B8D"/>
    <w:rsid w:val="008D12D9"/>
    <w:rsid w:val="008D136B"/>
    <w:rsid w:val="008D2CED"/>
    <w:rsid w:val="008D312A"/>
    <w:rsid w:val="008D3D7B"/>
    <w:rsid w:val="008D3F8F"/>
    <w:rsid w:val="008D4686"/>
    <w:rsid w:val="008D472B"/>
    <w:rsid w:val="008D4A7A"/>
    <w:rsid w:val="008D5393"/>
    <w:rsid w:val="008D54C2"/>
    <w:rsid w:val="008D628B"/>
    <w:rsid w:val="008D6607"/>
    <w:rsid w:val="008D691C"/>
    <w:rsid w:val="008D6C20"/>
    <w:rsid w:val="008D7630"/>
    <w:rsid w:val="008D7858"/>
    <w:rsid w:val="008D7A90"/>
    <w:rsid w:val="008D7E25"/>
    <w:rsid w:val="008D7FAF"/>
    <w:rsid w:val="008E003A"/>
    <w:rsid w:val="008E0752"/>
    <w:rsid w:val="008E0D5C"/>
    <w:rsid w:val="008E1694"/>
    <w:rsid w:val="008E30C6"/>
    <w:rsid w:val="008E371E"/>
    <w:rsid w:val="008E390B"/>
    <w:rsid w:val="008E3A51"/>
    <w:rsid w:val="008E3CCB"/>
    <w:rsid w:val="008E4140"/>
    <w:rsid w:val="008E448E"/>
    <w:rsid w:val="008E46D2"/>
    <w:rsid w:val="008E50EA"/>
    <w:rsid w:val="008E5318"/>
    <w:rsid w:val="008E55C3"/>
    <w:rsid w:val="008E6259"/>
    <w:rsid w:val="008E6391"/>
    <w:rsid w:val="008E6FCE"/>
    <w:rsid w:val="008F0142"/>
    <w:rsid w:val="008F017F"/>
    <w:rsid w:val="008F09C3"/>
    <w:rsid w:val="008F0F11"/>
    <w:rsid w:val="008F0F33"/>
    <w:rsid w:val="008F143D"/>
    <w:rsid w:val="008F14DF"/>
    <w:rsid w:val="008F1D07"/>
    <w:rsid w:val="008F20D7"/>
    <w:rsid w:val="008F2556"/>
    <w:rsid w:val="008F383A"/>
    <w:rsid w:val="008F39C0"/>
    <w:rsid w:val="008F3B09"/>
    <w:rsid w:val="008F43BB"/>
    <w:rsid w:val="008F46A6"/>
    <w:rsid w:val="008F498D"/>
    <w:rsid w:val="008F58C7"/>
    <w:rsid w:val="008F5B80"/>
    <w:rsid w:val="008F67B3"/>
    <w:rsid w:val="008F7AFD"/>
    <w:rsid w:val="008F7BB7"/>
    <w:rsid w:val="008F7BF6"/>
    <w:rsid w:val="00900115"/>
    <w:rsid w:val="0090056F"/>
    <w:rsid w:val="0090075A"/>
    <w:rsid w:val="0090075E"/>
    <w:rsid w:val="0090082A"/>
    <w:rsid w:val="00900D74"/>
    <w:rsid w:val="0090178D"/>
    <w:rsid w:val="00901844"/>
    <w:rsid w:val="0090208F"/>
    <w:rsid w:val="00902230"/>
    <w:rsid w:val="00902E29"/>
    <w:rsid w:val="0090322D"/>
    <w:rsid w:val="009033B3"/>
    <w:rsid w:val="00903777"/>
    <w:rsid w:val="009037D9"/>
    <w:rsid w:val="00903A4B"/>
    <w:rsid w:val="00904178"/>
    <w:rsid w:val="00904CD5"/>
    <w:rsid w:val="0090558E"/>
    <w:rsid w:val="00905607"/>
    <w:rsid w:val="0090583A"/>
    <w:rsid w:val="00905BB1"/>
    <w:rsid w:val="009061D9"/>
    <w:rsid w:val="009062FD"/>
    <w:rsid w:val="00906F4F"/>
    <w:rsid w:val="009070DA"/>
    <w:rsid w:val="00907919"/>
    <w:rsid w:val="00907F7D"/>
    <w:rsid w:val="00910021"/>
    <w:rsid w:val="00910508"/>
    <w:rsid w:val="00910DE0"/>
    <w:rsid w:val="00910F1F"/>
    <w:rsid w:val="0091109E"/>
    <w:rsid w:val="00911977"/>
    <w:rsid w:val="009128E5"/>
    <w:rsid w:val="00912B69"/>
    <w:rsid w:val="00912E2F"/>
    <w:rsid w:val="009130DE"/>
    <w:rsid w:val="009135B9"/>
    <w:rsid w:val="009144A5"/>
    <w:rsid w:val="00914F3A"/>
    <w:rsid w:val="00915048"/>
    <w:rsid w:val="009150AD"/>
    <w:rsid w:val="00915639"/>
    <w:rsid w:val="00915CCE"/>
    <w:rsid w:val="00916597"/>
    <w:rsid w:val="009168B0"/>
    <w:rsid w:val="009200FA"/>
    <w:rsid w:val="00920DE8"/>
    <w:rsid w:val="00921013"/>
    <w:rsid w:val="00921EC8"/>
    <w:rsid w:val="00922000"/>
    <w:rsid w:val="0092216C"/>
    <w:rsid w:val="0092255E"/>
    <w:rsid w:val="00922829"/>
    <w:rsid w:val="00922A83"/>
    <w:rsid w:val="00922EA0"/>
    <w:rsid w:val="00923416"/>
    <w:rsid w:val="00923C2B"/>
    <w:rsid w:val="009243C7"/>
    <w:rsid w:val="009245BC"/>
    <w:rsid w:val="009246DD"/>
    <w:rsid w:val="0092482C"/>
    <w:rsid w:val="00924AA0"/>
    <w:rsid w:val="009255EF"/>
    <w:rsid w:val="00925976"/>
    <w:rsid w:val="00926AE6"/>
    <w:rsid w:val="00926B99"/>
    <w:rsid w:val="0092700A"/>
    <w:rsid w:val="009274D8"/>
    <w:rsid w:val="00927668"/>
    <w:rsid w:val="00927823"/>
    <w:rsid w:val="00930316"/>
    <w:rsid w:val="00930363"/>
    <w:rsid w:val="0093041F"/>
    <w:rsid w:val="00930A99"/>
    <w:rsid w:val="00930B33"/>
    <w:rsid w:val="0093116A"/>
    <w:rsid w:val="00931625"/>
    <w:rsid w:val="00931A32"/>
    <w:rsid w:val="00931B7E"/>
    <w:rsid w:val="00932380"/>
    <w:rsid w:val="00932ED9"/>
    <w:rsid w:val="00932EF2"/>
    <w:rsid w:val="00933157"/>
    <w:rsid w:val="00934250"/>
    <w:rsid w:val="009347AE"/>
    <w:rsid w:val="009349AD"/>
    <w:rsid w:val="00934A5B"/>
    <w:rsid w:val="00934A7B"/>
    <w:rsid w:val="00934ACB"/>
    <w:rsid w:val="00934BFD"/>
    <w:rsid w:val="00936292"/>
    <w:rsid w:val="009372B9"/>
    <w:rsid w:val="009376EB"/>
    <w:rsid w:val="009378EA"/>
    <w:rsid w:val="00937DC6"/>
    <w:rsid w:val="00940251"/>
    <w:rsid w:val="0094071D"/>
    <w:rsid w:val="00940997"/>
    <w:rsid w:val="0094180C"/>
    <w:rsid w:val="00941EF6"/>
    <w:rsid w:val="00941F42"/>
    <w:rsid w:val="00942290"/>
    <w:rsid w:val="00943119"/>
    <w:rsid w:val="00943370"/>
    <w:rsid w:val="0094447D"/>
    <w:rsid w:val="00944B9E"/>
    <w:rsid w:val="0094584B"/>
    <w:rsid w:val="00945A07"/>
    <w:rsid w:val="00945D24"/>
    <w:rsid w:val="0094624A"/>
    <w:rsid w:val="0094628E"/>
    <w:rsid w:val="0094646F"/>
    <w:rsid w:val="009465F9"/>
    <w:rsid w:val="0094667D"/>
    <w:rsid w:val="00946AD0"/>
    <w:rsid w:val="00946D20"/>
    <w:rsid w:val="00946F1D"/>
    <w:rsid w:val="0094713D"/>
    <w:rsid w:val="0094761D"/>
    <w:rsid w:val="0095055B"/>
    <w:rsid w:val="009509F9"/>
    <w:rsid w:val="00950C5D"/>
    <w:rsid w:val="00950C82"/>
    <w:rsid w:val="00950D57"/>
    <w:rsid w:val="00951814"/>
    <w:rsid w:val="00951AC7"/>
    <w:rsid w:val="00951D9F"/>
    <w:rsid w:val="00951EA4"/>
    <w:rsid w:val="0095209A"/>
    <w:rsid w:val="009525FF"/>
    <w:rsid w:val="009527B3"/>
    <w:rsid w:val="00952931"/>
    <w:rsid w:val="009529DE"/>
    <w:rsid w:val="009529E4"/>
    <w:rsid w:val="00952A23"/>
    <w:rsid w:val="00952BED"/>
    <w:rsid w:val="009549E0"/>
    <w:rsid w:val="00954A28"/>
    <w:rsid w:val="00954E3A"/>
    <w:rsid w:val="009552D0"/>
    <w:rsid w:val="009553C6"/>
    <w:rsid w:val="00955B10"/>
    <w:rsid w:val="00955E60"/>
    <w:rsid w:val="00956D6E"/>
    <w:rsid w:val="00957035"/>
    <w:rsid w:val="009578A5"/>
    <w:rsid w:val="0096014C"/>
    <w:rsid w:val="009608B7"/>
    <w:rsid w:val="00960A7F"/>
    <w:rsid w:val="00961141"/>
    <w:rsid w:val="0096127F"/>
    <w:rsid w:val="00961485"/>
    <w:rsid w:val="00961717"/>
    <w:rsid w:val="00961FA5"/>
    <w:rsid w:val="0096284E"/>
    <w:rsid w:val="00962943"/>
    <w:rsid w:val="00963249"/>
    <w:rsid w:val="00963394"/>
    <w:rsid w:val="00964A69"/>
    <w:rsid w:val="0096593F"/>
    <w:rsid w:val="00965DA2"/>
    <w:rsid w:val="00966027"/>
    <w:rsid w:val="0096612D"/>
    <w:rsid w:val="00966880"/>
    <w:rsid w:val="00967D15"/>
    <w:rsid w:val="00970376"/>
    <w:rsid w:val="00970D4C"/>
    <w:rsid w:val="00970E7F"/>
    <w:rsid w:val="00970F7D"/>
    <w:rsid w:val="009710CC"/>
    <w:rsid w:val="00971630"/>
    <w:rsid w:val="009718AB"/>
    <w:rsid w:val="00971CD3"/>
    <w:rsid w:val="009732CE"/>
    <w:rsid w:val="00973C7D"/>
    <w:rsid w:val="009742EA"/>
    <w:rsid w:val="009749D8"/>
    <w:rsid w:val="0097503B"/>
    <w:rsid w:val="00975D7B"/>
    <w:rsid w:val="00975F7A"/>
    <w:rsid w:val="00976E9B"/>
    <w:rsid w:val="009772EB"/>
    <w:rsid w:val="0097734B"/>
    <w:rsid w:val="009773B9"/>
    <w:rsid w:val="0097743C"/>
    <w:rsid w:val="0098051E"/>
    <w:rsid w:val="0098086D"/>
    <w:rsid w:val="009808C3"/>
    <w:rsid w:val="00980946"/>
    <w:rsid w:val="00980F3E"/>
    <w:rsid w:val="0098140F"/>
    <w:rsid w:val="009816F4"/>
    <w:rsid w:val="00981C91"/>
    <w:rsid w:val="00981F8A"/>
    <w:rsid w:val="00982811"/>
    <w:rsid w:val="00982C7F"/>
    <w:rsid w:val="00982FC2"/>
    <w:rsid w:val="00983203"/>
    <w:rsid w:val="0098342A"/>
    <w:rsid w:val="00983AC9"/>
    <w:rsid w:val="00983E77"/>
    <w:rsid w:val="00984242"/>
    <w:rsid w:val="0098552C"/>
    <w:rsid w:val="009865A2"/>
    <w:rsid w:val="00986A02"/>
    <w:rsid w:val="00986A1F"/>
    <w:rsid w:val="00986ACA"/>
    <w:rsid w:val="00986D7E"/>
    <w:rsid w:val="00986E19"/>
    <w:rsid w:val="009875D9"/>
    <w:rsid w:val="00987E58"/>
    <w:rsid w:val="00990C3C"/>
    <w:rsid w:val="00990D15"/>
    <w:rsid w:val="0099117A"/>
    <w:rsid w:val="00991A49"/>
    <w:rsid w:val="00991B6D"/>
    <w:rsid w:val="0099228F"/>
    <w:rsid w:val="00992990"/>
    <w:rsid w:val="00992D85"/>
    <w:rsid w:val="00992E6F"/>
    <w:rsid w:val="00992EC7"/>
    <w:rsid w:val="00994476"/>
    <w:rsid w:val="00995375"/>
    <w:rsid w:val="00995C22"/>
    <w:rsid w:val="009961CB"/>
    <w:rsid w:val="00996A56"/>
    <w:rsid w:val="00996F22"/>
    <w:rsid w:val="0099733A"/>
    <w:rsid w:val="00997490"/>
    <w:rsid w:val="009976ED"/>
    <w:rsid w:val="009A00F8"/>
    <w:rsid w:val="009A07E7"/>
    <w:rsid w:val="009A1190"/>
    <w:rsid w:val="009A1551"/>
    <w:rsid w:val="009A18E3"/>
    <w:rsid w:val="009A1EFE"/>
    <w:rsid w:val="009A1F7C"/>
    <w:rsid w:val="009A207F"/>
    <w:rsid w:val="009A232E"/>
    <w:rsid w:val="009A24A9"/>
    <w:rsid w:val="009A2727"/>
    <w:rsid w:val="009A2A1D"/>
    <w:rsid w:val="009A3068"/>
    <w:rsid w:val="009A3619"/>
    <w:rsid w:val="009A3839"/>
    <w:rsid w:val="009A5ADC"/>
    <w:rsid w:val="009A64D6"/>
    <w:rsid w:val="009A6ADE"/>
    <w:rsid w:val="009A755A"/>
    <w:rsid w:val="009A76CE"/>
    <w:rsid w:val="009A7D04"/>
    <w:rsid w:val="009B024D"/>
    <w:rsid w:val="009B0483"/>
    <w:rsid w:val="009B08AD"/>
    <w:rsid w:val="009B0DDD"/>
    <w:rsid w:val="009B0E21"/>
    <w:rsid w:val="009B100F"/>
    <w:rsid w:val="009B1060"/>
    <w:rsid w:val="009B110C"/>
    <w:rsid w:val="009B15D2"/>
    <w:rsid w:val="009B23B3"/>
    <w:rsid w:val="009B2920"/>
    <w:rsid w:val="009B494E"/>
    <w:rsid w:val="009B56B3"/>
    <w:rsid w:val="009B5A8D"/>
    <w:rsid w:val="009B5C90"/>
    <w:rsid w:val="009B6D85"/>
    <w:rsid w:val="009B6E18"/>
    <w:rsid w:val="009B7448"/>
    <w:rsid w:val="009B7520"/>
    <w:rsid w:val="009B7BBB"/>
    <w:rsid w:val="009B7D34"/>
    <w:rsid w:val="009C02A8"/>
    <w:rsid w:val="009C0857"/>
    <w:rsid w:val="009C087F"/>
    <w:rsid w:val="009C0CD0"/>
    <w:rsid w:val="009C0DF3"/>
    <w:rsid w:val="009C1144"/>
    <w:rsid w:val="009C117F"/>
    <w:rsid w:val="009C1758"/>
    <w:rsid w:val="009C1AF8"/>
    <w:rsid w:val="009C2226"/>
    <w:rsid w:val="009C226D"/>
    <w:rsid w:val="009C227E"/>
    <w:rsid w:val="009C2329"/>
    <w:rsid w:val="009C242B"/>
    <w:rsid w:val="009C2692"/>
    <w:rsid w:val="009C398D"/>
    <w:rsid w:val="009C3AEF"/>
    <w:rsid w:val="009C3C1A"/>
    <w:rsid w:val="009C41D8"/>
    <w:rsid w:val="009C4DDD"/>
    <w:rsid w:val="009C6790"/>
    <w:rsid w:val="009C6C44"/>
    <w:rsid w:val="009C7CB1"/>
    <w:rsid w:val="009D0031"/>
    <w:rsid w:val="009D08E8"/>
    <w:rsid w:val="009D0A33"/>
    <w:rsid w:val="009D0AD0"/>
    <w:rsid w:val="009D21E4"/>
    <w:rsid w:val="009D2894"/>
    <w:rsid w:val="009D2D18"/>
    <w:rsid w:val="009D2EC5"/>
    <w:rsid w:val="009D385A"/>
    <w:rsid w:val="009D4C46"/>
    <w:rsid w:val="009D4F83"/>
    <w:rsid w:val="009D5E33"/>
    <w:rsid w:val="009D6230"/>
    <w:rsid w:val="009D6526"/>
    <w:rsid w:val="009D7086"/>
    <w:rsid w:val="009D7116"/>
    <w:rsid w:val="009D77EF"/>
    <w:rsid w:val="009D78F0"/>
    <w:rsid w:val="009E01CF"/>
    <w:rsid w:val="009E0282"/>
    <w:rsid w:val="009E2581"/>
    <w:rsid w:val="009E25B1"/>
    <w:rsid w:val="009E2766"/>
    <w:rsid w:val="009E324F"/>
    <w:rsid w:val="009E3299"/>
    <w:rsid w:val="009E36FC"/>
    <w:rsid w:val="009E51C3"/>
    <w:rsid w:val="009E5A66"/>
    <w:rsid w:val="009E5C3A"/>
    <w:rsid w:val="009E5C84"/>
    <w:rsid w:val="009E6101"/>
    <w:rsid w:val="009E63F4"/>
    <w:rsid w:val="009E6B24"/>
    <w:rsid w:val="009E6E35"/>
    <w:rsid w:val="009F0E30"/>
    <w:rsid w:val="009F1771"/>
    <w:rsid w:val="009F24D5"/>
    <w:rsid w:val="009F2BF4"/>
    <w:rsid w:val="009F3003"/>
    <w:rsid w:val="009F30DC"/>
    <w:rsid w:val="009F346A"/>
    <w:rsid w:val="009F3D50"/>
    <w:rsid w:val="009F5301"/>
    <w:rsid w:val="009F564D"/>
    <w:rsid w:val="009F6300"/>
    <w:rsid w:val="009F64CB"/>
    <w:rsid w:val="009F69A6"/>
    <w:rsid w:val="009F79D6"/>
    <w:rsid w:val="009F7C6C"/>
    <w:rsid w:val="00A002C3"/>
    <w:rsid w:val="00A002E6"/>
    <w:rsid w:val="00A003CA"/>
    <w:rsid w:val="00A01950"/>
    <w:rsid w:val="00A01F1D"/>
    <w:rsid w:val="00A0223A"/>
    <w:rsid w:val="00A0246A"/>
    <w:rsid w:val="00A028AC"/>
    <w:rsid w:val="00A03158"/>
    <w:rsid w:val="00A04551"/>
    <w:rsid w:val="00A04CF0"/>
    <w:rsid w:val="00A04E30"/>
    <w:rsid w:val="00A04E7B"/>
    <w:rsid w:val="00A04FC2"/>
    <w:rsid w:val="00A056A9"/>
    <w:rsid w:val="00A06103"/>
    <w:rsid w:val="00A06D30"/>
    <w:rsid w:val="00A06D5E"/>
    <w:rsid w:val="00A06E1A"/>
    <w:rsid w:val="00A06E72"/>
    <w:rsid w:val="00A07149"/>
    <w:rsid w:val="00A07624"/>
    <w:rsid w:val="00A07EA4"/>
    <w:rsid w:val="00A108D7"/>
    <w:rsid w:val="00A10929"/>
    <w:rsid w:val="00A10F5E"/>
    <w:rsid w:val="00A116C1"/>
    <w:rsid w:val="00A119A9"/>
    <w:rsid w:val="00A12F33"/>
    <w:rsid w:val="00A13400"/>
    <w:rsid w:val="00A136F3"/>
    <w:rsid w:val="00A13AB5"/>
    <w:rsid w:val="00A14052"/>
    <w:rsid w:val="00A14306"/>
    <w:rsid w:val="00A14792"/>
    <w:rsid w:val="00A148BC"/>
    <w:rsid w:val="00A14F42"/>
    <w:rsid w:val="00A155DD"/>
    <w:rsid w:val="00A164FF"/>
    <w:rsid w:val="00A1669C"/>
    <w:rsid w:val="00A1671A"/>
    <w:rsid w:val="00A17720"/>
    <w:rsid w:val="00A17D37"/>
    <w:rsid w:val="00A202CA"/>
    <w:rsid w:val="00A20753"/>
    <w:rsid w:val="00A218EC"/>
    <w:rsid w:val="00A21C00"/>
    <w:rsid w:val="00A21D5E"/>
    <w:rsid w:val="00A22226"/>
    <w:rsid w:val="00A24064"/>
    <w:rsid w:val="00A2436E"/>
    <w:rsid w:val="00A244FA"/>
    <w:rsid w:val="00A247AD"/>
    <w:rsid w:val="00A24CA7"/>
    <w:rsid w:val="00A24F10"/>
    <w:rsid w:val="00A2539D"/>
    <w:rsid w:val="00A25A63"/>
    <w:rsid w:val="00A25BCA"/>
    <w:rsid w:val="00A2704E"/>
    <w:rsid w:val="00A2741D"/>
    <w:rsid w:val="00A27933"/>
    <w:rsid w:val="00A27AA7"/>
    <w:rsid w:val="00A30D4E"/>
    <w:rsid w:val="00A317D4"/>
    <w:rsid w:val="00A318BC"/>
    <w:rsid w:val="00A31D23"/>
    <w:rsid w:val="00A326B3"/>
    <w:rsid w:val="00A3337A"/>
    <w:rsid w:val="00A33837"/>
    <w:rsid w:val="00A33884"/>
    <w:rsid w:val="00A34217"/>
    <w:rsid w:val="00A348EB"/>
    <w:rsid w:val="00A35B18"/>
    <w:rsid w:val="00A37286"/>
    <w:rsid w:val="00A372AB"/>
    <w:rsid w:val="00A37419"/>
    <w:rsid w:val="00A37F1E"/>
    <w:rsid w:val="00A405F4"/>
    <w:rsid w:val="00A40E41"/>
    <w:rsid w:val="00A4105C"/>
    <w:rsid w:val="00A421E8"/>
    <w:rsid w:val="00A42BF3"/>
    <w:rsid w:val="00A42F33"/>
    <w:rsid w:val="00A43143"/>
    <w:rsid w:val="00A4358F"/>
    <w:rsid w:val="00A4449A"/>
    <w:rsid w:val="00A44647"/>
    <w:rsid w:val="00A446B5"/>
    <w:rsid w:val="00A446ED"/>
    <w:rsid w:val="00A4481F"/>
    <w:rsid w:val="00A448F2"/>
    <w:rsid w:val="00A44AEE"/>
    <w:rsid w:val="00A44FAD"/>
    <w:rsid w:val="00A452D7"/>
    <w:rsid w:val="00A4553C"/>
    <w:rsid w:val="00A4565D"/>
    <w:rsid w:val="00A45965"/>
    <w:rsid w:val="00A45C9A"/>
    <w:rsid w:val="00A463BD"/>
    <w:rsid w:val="00A471E7"/>
    <w:rsid w:val="00A47481"/>
    <w:rsid w:val="00A4754B"/>
    <w:rsid w:val="00A47634"/>
    <w:rsid w:val="00A47670"/>
    <w:rsid w:val="00A476CE"/>
    <w:rsid w:val="00A479B1"/>
    <w:rsid w:val="00A47C68"/>
    <w:rsid w:val="00A47E21"/>
    <w:rsid w:val="00A50328"/>
    <w:rsid w:val="00A50BAF"/>
    <w:rsid w:val="00A520C4"/>
    <w:rsid w:val="00A52237"/>
    <w:rsid w:val="00A525B3"/>
    <w:rsid w:val="00A529D0"/>
    <w:rsid w:val="00A52C96"/>
    <w:rsid w:val="00A52F0D"/>
    <w:rsid w:val="00A534A2"/>
    <w:rsid w:val="00A539CC"/>
    <w:rsid w:val="00A540FD"/>
    <w:rsid w:val="00A543B9"/>
    <w:rsid w:val="00A5455C"/>
    <w:rsid w:val="00A54646"/>
    <w:rsid w:val="00A547FC"/>
    <w:rsid w:val="00A549E0"/>
    <w:rsid w:val="00A55E9F"/>
    <w:rsid w:val="00A55FAD"/>
    <w:rsid w:val="00A573A8"/>
    <w:rsid w:val="00A57570"/>
    <w:rsid w:val="00A575EF"/>
    <w:rsid w:val="00A57603"/>
    <w:rsid w:val="00A5790B"/>
    <w:rsid w:val="00A57A3B"/>
    <w:rsid w:val="00A60C41"/>
    <w:rsid w:val="00A61219"/>
    <w:rsid w:val="00A61386"/>
    <w:rsid w:val="00A61917"/>
    <w:rsid w:val="00A63FDB"/>
    <w:rsid w:val="00A641DF"/>
    <w:rsid w:val="00A64708"/>
    <w:rsid w:val="00A64AF4"/>
    <w:rsid w:val="00A64E36"/>
    <w:rsid w:val="00A6532E"/>
    <w:rsid w:val="00A66156"/>
    <w:rsid w:val="00A66B97"/>
    <w:rsid w:val="00A66BB6"/>
    <w:rsid w:val="00A67056"/>
    <w:rsid w:val="00A6743D"/>
    <w:rsid w:val="00A674BA"/>
    <w:rsid w:val="00A674EA"/>
    <w:rsid w:val="00A67D40"/>
    <w:rsid w:val="00A67FF6"/>
    <w:rsid w:val="00A7092B"/>
    <w:rsid w:val="00A70C76"/>
    <w:rsid w:val="00A711C2"/>
    <w:rsid w:val="00A71881"/>
    <w:rsid w:val="00A71E87"/>
    <w:rsid w:val="00A723E7"/>
    <w:rsid w:val="00A72A2E"/>
    <w:rsid w:val="00A736F0"/>
    <w:rsid w:val="00A737B1"/>
    <w:rsid w:val="00A73DB5"/>
    <w:rsid w:val="00A743F3"/>
    <w:rsid w:val="00A75990"/>
    <w:rsid w:val="00A759BE"/>
    <w:rsid w:val="00A75BDD"/>
    <w:rsid w:val="00A76913"/>
    <w:rsid w:val="00A770A2"/>
    <w:rsid w:val="00A775B3"/>
    <w:rsid w:val="00A77800"/>
    <w:rsid w:val="00A77E30"/>
    <w:rsid w:val="00A80832"/>
    <w:rsid w:val="00A80A51"/>
    <w:rsid w:val="00A80BE3"/>
    <w:rsid w:val="00A81090"/>
    <w:rsid w:val="00A8112D"/>
    <w:rsid w:val="00A813A6"/>
    <w:rsid w:val="00A81405"/>
    <w:rsid w:val="00A819CA"/>
    <w:rsid w:val="00A82671"/>
    <w:rsid w:val="00A82961"/>
    <w:rsid w:val="00A82A12"/>
    <w:rsid w:val="00A8308C"/>
    <w:rsid w:val="00A83219"/>
    <w:rsid w:val="00A837CA"/>
    <w:rsid w:val="00A84782"/>
    <w:rsid w:val="00A84836"/>
    <w:rsid w:val="00A84968"/>
    <w:rsid w:val="00A84B3A"/>
    <w:rsid w:val="00A84F82"/>
    <w:rsid w:val="00A85381"/>
    <w:rsid w:val="00A85791"/>
    <w:rsid w:val="00A85DF1"/>
    <w:rsid w:val="00A87284"/>
    <w:rsid w:val="00A8745C"/>
    <w:rsid w:val="00A90019"/>
    <w:rsid w:val="00A90B22"/>
    <w:rsid w:val="00A90B59"/>
    <w:rsid w:val="00A90BD6"/>
    <w:rsid w:val="00A9172B"/>
    <w:rsid w:val="00A9181B"/>
    <w:rsid w:val="00A91BAD"/>
    <w:rsid w:val="00A92193"/>
    <w:rsid w:val="00A9303E"/>
    <w:rsid w:val="00A933AB"/>
    <w:rsid w:val="00A93686"/>
    <w:rsid w:val="00A94308"/>
    <w:rsid w:val="00A949EE"/>
    <w:rsid w:val="00A94FA4"/>
    <w:rsid w:val="00A95592"/>
    <w:rsid w:val="00A95C36"/>
    <w:rsid w:val="00A96580"/>
    <w:rsid w:val="00A96C7E"/>
    <w:rsid w:val="00A96E51"/>
    <w:rsid w:val="00AA00D4"/>
    <w:rsid w:val="00AA03A7"/>
    <w:rsid w:val="00AA0726"/>
    <w:rsid w:val="00AA11CA"/>
    <w:rsid w:val="00AA16BA"/>
    <w:rsid w:val="00AA1729"/>
    <w:rsid w:val="00AA1B58"/>
    <w:rsid w:val="00AA2B6D"/>
    <w:rsid w:val="00AA3162"/>
    <w:rsid w:val="00AA398D"/>
    <w:rsid w:val="00AA3C30"/>
    <w:rsid w:val="00AA4DAC"/>
    <w:rsid w:val="00AA5269"/>
    <w:rsid w:val="00AA53E6"/>
    <w:rsid w:val="00AA5FE8"/>
    <w:rsid w:val="00AA5FEF"/>
    <w:rsid w:val="00AA61B4"/>
    <w:rsid w:val="00AA6687"/>
    <w:rsid w:val="00AA707A"/>
    <w:rsid w:val="00AA7161"/>
    <w:rsid w:val="00AA7306"/>
    <w:rsid w:val="00AA749A"/>
    <w:rsid w:val="00AA782C"/>
    <w:rsid w:val="00AB0258"/>
    <w:rsid w:val="00AB0426"/>
    <w:rsid w:val="00AB04F6"/>
    <w:rsid w:val="00AB0AD2"/>
    <w:rsid w:val="00AB0DBC"/>
    <w:rsid w:val="00AB0F7E"/>
    <w:rsid w:val="00AB1E61"/>
    <w:rsid w:val="00AB2465"/>
    <w:rsid w:val="00AB2623"/>
    <w:rsid w:val="00AB2A56"/>
    <w:rsid w:val="00AB40A6"/>
    <w:rsid w:val="00AB4261"/>
    <w:rsid w:val="00AB43CD"/>
    <w:rsid w:val="00AB5B3A"/>
    <w:rsid w:val="00AB6FCF"/>
    <w:rsid w:val="00AC01BB"/>
    <w:rsid w:val="00AC10C1"/>
    <w:rsid w:val="00AC14FB"/>
    <w:rsid w:val="00AC15EE"/>
    <w:rsid w:val="00AC21B0"/>
    <w:rsid w:val="00AC2619"/>
    <w:rsid w:val="00AC295C"/>
    <w:rsid w:val="00AC2B98"/>
    <w:rsid w:val="00AC39CE"/>
    <w:rsid w:val="00AC3DAA"/>
    <w:rsid w:val="00AC4202"/>
    <w:rsid w:val="00AC4269"/>
    <w:rsid w:val="00AC47FB"/>
    <w:rsid w:val="00AC4D44"/>
    <w:rsid w:val="00AC5274"/>
    <w:rsid w:val="00AC52C4"/>
    <w:rsid w:val="00AC5866"/>
    <w:rsid w:val="00AC5B0E"/>
    <w:rsid w:val="00AC614E"/>
    <w:rsid w:val="00AC65CE"/>
    <w:rsid w:val="00AC66D8"/>
    <w:rsid w:val="00AC6737"/>
    <w:rsid w:val="00AC689C"/>
    <w:rsid w:val="00AC7254"/>
    <w:rsid w:val="00AC73B7"/>
    <w:rsid w:val="00AC7EF5"/>
    <w:rsid w:val="00AD034D"/>
    <w:rsid w:val="00AD187C"/>
    <w:rsid w:val="00AD19A0"/>
    <w:rsid w:val="00AD1AEE"/>
    <w:rsid w:val="00AD1B76"/>
    <w:rsid w:val="00AD1B7D"/>
    <w:rsid w:val="00AD2623"/>
    <w:rsid w:val="00AD29F1"/>
    <w:rsid w:val="00AD31D6"/>
    <w:rsid w:val="00AD4873"/>
    <w:rsid w:val="00AD591B"/>
    <w:rsid w:val="00AD5B91"/>
    <w:rsid w:val="00AD6709"/>
    <w:rsid w:val="00AD6A68"/>
    <w:rsid w:val="00AD6AAC"/>
    <w:rsid w:val="00AE01DA"/>
    <w:rsid w:val="00AE0235"/>
    <w:rsid w:val="00AE0296"/>
    <w:rsid w:val="00AE04DC"/>
    <w:rsid w:val="00AE226D"/>
    <w:rsid w:val="00AE2DCC"/>
    <w:rsid w:val="00AE2E3C"/>
    <w:rsid w:val="00AE307E"/>
    <w:rsid w:val="00AE349A"/>
    <w:rsid w:val="00AE392F"/>
    <w:rsid w:val="00AE453F"/>
    <w:rsid w:val="00AE4B00"/>
    <w:rsid w:val="00AE5DA7"/>
    <w:rsid w:val="00AE62BB"/>
    <w:rsid w:val="00AE62CB"/>
    <w:rsid w:val="00AE6864"/>
    <w:rsid w:val="00AE6AC3"/>
    <w:rsid w:val="00AE70B9"/>
    <w:rsid w:val="00AF058B"/>
    <w:rsid w:val="00AF0BFF"/>
    <w:rsid w:val="00AF12E7"/>
    <w:rsid w:val="00AF1327"/>
    <w:rsid w:val="00AF1CA3"/>
    <w:rsid w:val="00AF1FAF"/>
    <w:rsid w:val="00AF2219"/>
    <w:rsid w:val="00AF225C"/>
    <w:rsid w:val="00AF2826"/>
    <w:rsid w:val="00AF2AB6"/>
    <w:rsid w:val="00AF3223"/>
    <w:rsid w:val="00AF3BA4"/>
    <w:rsid w:val="00AF4367"/>
    <w:rsid w:val="00AF484C"/>
    <w:rsid w:val="00AF4CFC"/>
    <w:rsid w:val="00AF57BD"/>
    <w:rsid w:val="00AF58C4"/>
    <w:rsid w:val="00AF6E03"/>
    <w:rsid w:val="00AF79C5"/>
    <w:rsid w:val="00AF7A50"/>
    <w:rsid w:val="00B010A1"/>
    <w:rsid w:val="00B01732"/>
    <w:rsid w:val="00B0195D"/>
    <w:rsid w:val="00B01A8E"/>
    <w:rsid w:val="00B01F9B"/>
    <w:rsid w:val="00B02128"/>
    <w:rsid w:val="00B034BF"/>
    <w:rsid w:val="00B03511"/>
    <w:rsid w:val="00B03C46"/>
    <w:rsid w:val="00B045A2"/>
    <w:rsid w:val="00B046A9"/>
    <w:rsid w:val="00B04F60"/>
    <w:rsid w:val="00B059FF"/>
    <w:rsid w:val="00B05E80"/>
    <w:rsid w:val="00B05FE1"/>
    <w:rsid w:val="00B068D1"/>
    <w:rsid w:val="00B06DDA"/>
    <w:rsid w:val="00B0701A"/>
    <w:rsid w:val="00B07580"/>
    <w:rsid w:val="00B079E3"/>
    <w:rsid w:val="00B07A83"/>
    <w:rsid w:val="00B07F63"/>
    <w:rsid w:val="00B110D6"/>
    <w:rsid w:val="00B113C7"/>
    <w:rsid w:val="00B1286B"/>
    <w:rsid w:val="00B12BE9"/>
    <w:rsid w:val="00B12CC8"/>
    <w:rsid w:val="00B12FE8"/>
    <w:rsid w:val="00B139E8"/>
    <w:rsid w:val="00B13C6C"/>
    <w:rsid w:val="00B13F6A"/>
    <w:rsid w:val="00B14F1F"/>
    <w:rsid w:val="00B15184"/>
    <w:rsid w:val="00B151CB"/>
    <w:rsid w:val="00B1579B"/>
    <w:rsid w:val="00B15854"/>
    <w:rsid w:val="00B15A3A"/>
    <w:rsid w:val="00B15B43"/>
    <w:rsid w:val="00B15E3C"/>
    <w:rsid w:val="00B15E84"/>
    <w:rsid w:val="00B15FB5"/>
    <w:rsid w:val="00B16654"/>
    <w:rsid w:val="00B16B7D"/>
    <w:rsid w:val="00B16B84"/>
    <w:rsid w:val="00B17698"/>
    <w:rsid w:val="00B17B22"/>
    <w:rsid w:val="00B20046"/>
    <w:rsid w:val="00B206F3"/>
    <w:rsid w:val="00B20734"/>
    <w:rsid w:val="00B20ADC"/>
    <w:rsid w:val="00B20AF0"/>
    <w:rsid w:val="00B21559"/>
    <w:rsid w:val="00B22FAF"/>
    <w:rsid w:val="00B22FF6"/>
    <w:rsid w:val="00B23063"/>
    <w:rsid w:val="00B23ED9"/>
    <w:rsid w:val="00B23F75"/>
    <w:rsid w:val="00B23F9B"/>
    <w:rsid w:val="00B24442"/>
    <w:rsid w:val="00B24B7E"/>
    <w:rsid w:val="00B2535E"/>
    <w:rsid w:val="00B26397"/>
    <w:rsid w:val="00B263A5"/>
    <w:rsid w:val="00B26506"/>
    <w:rsid w:val="00B269C1"/>
    <w:rsid w:val="00B26AC8"/>
    <w:rsid w:val="00B27359"/>
    <w:rsid w:val="00B27474"/>
    <w:rsid w:val="00B276CD"/>
    <w:rsid w:val="00B276D9"/>
    <w:rsid w:val="00B27D60"/>
    <w:rsid w:val="00B3041F"/>
    <w:rsid w:val="00B304AE"/>
    <w:rsid w:val="00B30890"/>
    <w:rsid w:val="00B30D4A"/>
    <w:rsid w:val="00B3218F"/>
    <w:rsid w:val="00B324C9"/>
    <w:rsid w:val="00B32ABF"/>
    <w:rsid w:val="00B32B28"/>
    <w:rsid w:val="00B33077"/>
    <w:rsid w:val="00B340F9"/>
    <w:rsid w:val="00B34388"/>
    <w:rsid w:val="00B34475"/>
    <w:rsid w:val="00B349A5"/>
    <w:rsid w:val="00B355E6"/>
    <w:rsid w:val="00B3573B"/>
    <w:rsid w:val="00B35761"/>
    <w:rsid w:val="00B358BB"/>
    <w:rsid w:val="00B3623A"/>
    <w:rsid w:val="00B362D2"/>
    <w:rsid w:val="00B36565"/>
    <w:rsid w:val="00B3699B"/>
    <w:rsid w:val="00B36D81"/>
    <w:rsid w:val="00B37C37"/>
    <w:rsid w:val="00B40A8F"/>
    <w:rsid w:val="00B40AAB"/>
    <w:rsid w:val="00B40AD0"/>
    <w:rsid w:val="00B41418"/>
    <w:rsid w:val="00B414F8"/>
    <w:rsid w:val="00B41C9A"/>
    <w:rsid w:val="00B4202B"/>
    <w:rsid w:val="00B42564"/>
    <w:rsid w:val="00B42983"/>
    <w:rsid w:val="00B42AA0"/>
    <w:rsid w:val="00B42B63"/>
    <w:rsid w:val="00B433A9"/>
    <w:rsid w:val="00B437BA"/>
    <w:rsid w:val="00B44708"/>
    <w:rsid w:val="00B44B3A"/>
    <w:rsid w:val="00B44E09"/>
    <w:rsid w:val="00B45114"/>
    <w:rsid w:val="00B45A55"/>
    <w:rsid w:val="00B4635F"/>
    <w:rsid w:val="00B46987"/>
    <w:rsid w:val="00B46ABD"/>
    <w:rsid w:val="00B46BC7"/>
    <w:rsid w:val="00B46DFC"/>
    <w:rsid w:val="00B478BE"/>
    <w:rsid w:val="00B47E46"/>
    <w:rsid w:val="00B509FE"/>
    <w:rsid w:val="00B50C63"/>
    <w:rsid w:val="00B5108C"/>
    <w:rsid w:val="00B510AE"/>
    <w:rsid w:val="00B51DCC"/>
    <w:rsid w:val="00B520F1"/>
    <w:rsid w:val="00B52EAC"/>
    <w:rsid w:val="00B530D0"/>
    <w:rsid w:val="00B53734"/>
    <w:rsid w:val="00B54561"/>
    <w:rsid w:val="00B54731"/>
    <w:rsid w:val="00B5478E"/>
    <w:rsid w:val="00B551F3"/>
    <w:rsid w:val="00B5570C"/>
    <w:rsid w:val="00B557B0"/>
    <w:rsid w:val="00B565BC"/>
    <w:rsid w:val="00B5695B"/>
    <w:rsid w:val="00B56A1A"/>
    <w:rsid w:val="00B5786C"/>
    <w:rsid w:val="00B57E95"/>
    <w:rsid w:val="00B607CF"/>
    <w:rsid w:val="00B60BB1"/>
    <w:rsid w:val="00B625BD"/>
    <w:rsid w:val="00B626BC"/>
    <w:rsid w:val="00B62A8C"/>
    <w:rsid w:val="00B62D24"/>
    <w:rsid w:val="00B644A6"/>
    <w:rsid w:val="00B64AC5"/>
    <w:rsid w:val="00B66550"/>
    <w:rsid w:val="00B66680"/>
    <w:rsid w:val="00B667B8"/>
    <w:rsid w:val="00B66C4A"/>
    <w:rsid w:val="00B66E99"/>
    <w:rsid w:val="00B66FC0"/>
    <w:rsid w:val="00B67D68"/>
    <w:rsid w:val="00B705A4"/>
    <w:rsid w:val="00B70602"/>
    <w:rsid w:val="00B706A9"/>
    <w:rsid w:val="00B7072C"/>
    <w:rsid w:val="00B70ABC"/>
    <w:rsid w:val="00B70CBF"/>
    <w:rsid w:val="00B70F54"/>
    <w:rsid w:val="00B71036"/>
    <w:rsid w:val="00B71099"/>
    <w:rsid w:val="00B714B2"/>
    <w:rsid w:val="00B71B96"/>
    <w:rsid w:val="00B720D4"/>
    <w:rsid w:val="00B722AF"/>
    <w:rsid w:val="00B72D56"/>
    <w:rsid w:val="00B734AC"/>
    <w:rsid w:val="00B73E49"/>
    <w:rsid w:val="00B73F8E"/>
    <w:rsid w:val="00B74012"/>
    <w:rsid w:val="00B74138"/>
    <w:rsid w:val="00B74BAB"/>
    <w:rsid w:val="00B761F7"/>
    <w:rsid w:val="00B761FC"/>
    <w:rsid w:val="00B7680C"/>
    <w:rsid w:val="00B769F9"/>
    <w:rsid w:val="00B76F8D"/>
    <w:rsid w:val="00B779B1"/>
    <w:rsid w:val="00B779FC"/>
    <w:rsid w:val="00B77A73"/>
    <w:rsid w:val="00B800CA"/>
    <w:rsid w:val="00B80D46"/>
    <w:rsid w:val="00B80F4B"/>
    <w:rsid w:val="00B80FAA"/>
    <w:rsid w:val="00B8201E"/>
    <w:rsid w:val="00B8234B"/>
    <w:rsid w:val="00B82CD9"/>
    <w:rsid w:val="00B82E89"/>
    <w:rsid w:val="00B82F7A"/>
    <w:rsid w:val="00B82FA8"/>
    <w:rsid w:val="00B838B7"/>
    <w:rsid w:val="00B83A5F"/>
    <w:rsid w:val="00B83C8B"/>
    <w:rsid w:val="00B84350"/>
    <w:rsid w:val="00B845A8"/>
    <w:rsid w:val="00B8473A"/>
    <w:rsid w:val="00B84DEF"/>
    <w:rsid w:val="00B86F13"/>
    <w:rsid w:val="00B8749B"/>
    <w:rsid w:val="00B87670"/>
    <w:rsid w:val="00B877A2"/>
    <w:rsid w:val="00B87EE1"/>
    <w:rsid w:val="00B903B6"/>
    <w:rsid w:val="00B906AB"/>
    <w:rsid w:val="00B90AF4"/>
    <w:rsid w:val="00B914F1"/>
    <w:rsid w:val="00B92080"/>
    <w:rsid w:val="00B92341"/>
    <w:rsid w:val="00B925B1"/>
    <w:rsid w:val="00B926F6"/>
    <w:rsid w:val="00B92E46"/>
    <w:rsid w:val="00B9351C"/>
    <w:rsid w:val="00B93AD0"/>
    <w:rsid w:val="00B94378"/>
    <w:rsid w:val="00B9482C"/>
    <w:rsid w:val="00B949D0"/>
    <w:rsid w:val="00B94D9E"/>
    <w:rsid w:val="00B94E6D"/>
    <w:rsid w:val="00B9587D"/>
    <w:rsid w:val="00B95880"/>
    <w:rsid w:val="00B9597C"/>
    <w:rsid w:val="00B95B3C"/>
    <w:rsid w:val="00B96055"/>
    <w:rsid w:val="00B96174"/>
    <w:rsid w:val="00B9640F"/>
    <w:rsid w:val="00B96BB4"/>
    <w:rsid w:val="00B96CEB"/>
    <w:rsid w:val="00B97847"/>
    <w:rsid w:val="00B978E7"/>
    <w:rsid w:val="00B97E8F"/>
    <w:rsid w:val="00BA02D8"/>
    <w:rsid w:val="00BA0423"/>
    <w:rsid w:val="00BA0B02"/>
    <w:rsid w:val="00BA1280"/>
    <w:rsid w:val="00BA1481"/>
    <w:rsid w:val="00BA1508"/>
    <w:rsid w:val="00BA2BCF"/>
    <w:rsid w:val="00BA34BF"/>
    <w:rsid w:val="00BA34DD"/>
    <w:rsid w:val="00BA3BE7"/>
    <w:rsid w:val="00BA3F18"/>
    <w:rsid w:val="00BA41EF"/>
    <w:rsid w:val="00BA471A"/>
    <w:rsid w:val="00BA54A6"/>
    <w:rsid w:val="00BA554E"/>
    <w:rsid w:val="00BA598F"/>
    <w:rsid w:val="00BA5D29"/>
    <w:rsid w:val="00BA683C"/>
    <w:rsid w:val="00BA799F"/>
    <w:rsid w:val="00BA7CB4"/>
    <w:rsid w:val="00BB10ED"/>
    <w:rsid w:val="00BB2FA5"/>
    <w:rsid w:val="00BB3267"/>
    <w:rsid w:val="00BB3D68"/>
    <w:rsid w:val="00BB444F"/>
    <w:rsid w:val="00BB4645"/>
    <w:rsid w:val="00BB4B00"/>
    <w:rsid w:val="00BB4CD7"/>
    <w:rsid w:val="00BB4F8F"/>
    <w:rsid w:val="00BB51E7"/>
    <w:rsid w:val="00BB6535"/>
    <w:rsid w:val="00BB6D67"/>
    <w:rsid w:val="00BB726C"/>
    <w:rsid w:val="00BB75E6"/>
    <w:rsid w:val="00BB7ACB"/>
    <w:rsid w:val="00BC0777"/>
    <w:rsid w:val="00BC1391"/>
    <w:rsid w:val="00BC1A0C"/>
    <w:rsid w:val="00BC20AF"/>
    <w:rsid w:val="00BC2D09"/>
    <w:rsid w:val="00BC34B6"/>
    <w:rsid w:val="00BC454E"/>
    <w:rsid w:val="00BC4936"/>
    <w:rsid w:val="00BC5217"/>
    <w:rsid w:val="00BC5C62"/>
    <w:rsid w:val="00BC7696"/>
    <w:rsid w:val="00BC779B"/>
    <w:rsid w:val="00BC78BE"/>
    <w:rsid w:val="00BC7B4F"/>
    <w:rsid w:val="00BD01AC"/>
    <w:rsid w:val="00BD0853"/>
    <w:rsid w:val="00BD1DEF"/>
    <w:rsid w:val="00BD2F1A"/>
    <w:rsid w:val="00BD3202"/>
    <w:rsid w:val="00BD36E4"/>
    <w:rsid w:val="00BD3C31"/>
    <w:rsid w:val="00BD4DB6"/>
    <w:rsid w:val="00BD4EAA"/>
    <w:rsid w:val="00BD5D66"/>
    <w:rsid w:val="00BD5FA6"/>
    <w:rsid w:val="00BD5FFB"/>
    <w:rsid w:val="00BD662F"/>
    <w:rsid w:val="00BD683F"/>
    <w:rsid w:val="00BD7227"/>
    <w:rsid w:val="00BD7A05"/>
    <w:rsid w:val="00BE039D"/>
    <w:rsid w:val="00BE1562"/>
    <w:rsid w:val="00BE1B80"/>
    <w:rsid w:val="00BE1BA6"/>
    <w:rsid w:val="00BE31D4"/>
    <w:rsid w:val="00BE340D"/>
    <w:rsid w:val="00BE34E6"/>
    <w:rsid w:val="00BE3BD7"/>
    <w:rsid w:val="00BE419A"/>
    <w:rsid w:val="00BE460C"/>
    <w:rsid w:val="00BE4BB8"/>
    <w:rsid w:val="00BE5133"/>
    <w:rsid w:val="00BE5361"/>
    <w:rsid w:val="00BE5555"/>
    <w:rsid w:val="00BE5998"/>
    <w:rsid w:val="00BE6FA8"/>
    <w:rsid w:val="00BE72BB"/>
    <w:rsid w:val="00BE7497"/>
    <w:rsid w:val="00BE792A"/>
    <w:rsid w:val="00BF0806"/>
    <w:rsid w:val="00BF08A3"/>
    <w:rsid w:val="00BF0E9E"/>
    <w:rsid w:val="00BF1242"/>
    <w:rsid w:val="00BF137A"/>
    <w:rsid w:val="00BF14EB"/>
    <w:rsid w:val="00BF1BBD"/>
    <w:rsid w:val="00BF1BCA"/>
    <w:rsid w:val="00BF1D29"/>
    <w:rsid w:val="00BF1E87"/>
    <w:rsid w:val="00BF2794"/>
    <w:rsid w:val="00BF2DF0"/>
    <w:rsid w:val="00BF30C1"/>
    <w:rsid w:val="00BF3535"/>
    <w:rsid w:val="00BF36ED"/>
    <w:rsid w:val="00BF37FB"/>
    <w:rsid w:val="00BF3AE3"/>
    <w:rsid w:val="00BF3E63"/>
    <w:rsid w:val="00BF48CF"/>
    <w:rsid w:val="00BF4D27"/>
    <w:rsid w:val="00BF50FC"/>
    <w:rsid w:val="00BF5DE6"/>
    <w:rsid w:val="00BF6050"/>
    <w:rsid w:val="00BF61D2"/>
    <w:rsid w:val="00BF6FEE"/>
    <w:rsid w:val="00BF7AA9"/>
    <w:rsid w:val="00C005F8"/>
    <w:rsid w:val="00C0064E"/>
    <w:rsid w:val="00C00D19"/>
    <w:rsid w:val="00C01E16"/>
    <w:rsid w:val="00C023B2"/>
    <w:rsid w:val="00C02DA4"/>
    <w:rsid w:val="00C02F44"/>
    <w:rsid w:val="00C02FE8"/>
    <w:rsid w:val="00C03631"/>
    <w:rsid w:val="00C0410E"/>
    <w:rsid w:val="00C043E9"/>
    <w:rsid w:val="00C044A2"/>
    <w:rsid w:val="00C0482A"/>
    <w:rsid w:val="00C048ED"/>
    <w:rsid w:val="00C04C25"/>
    <w:rsid w:val="00C05625"/>
    <w:rsid w:val="00C05A63"/>
    <w:rsid w:val="00C0645B"/>
    <w:rsid w:val="00C0661A"/>
    <w:rsid w:val="00C06654"/>
    <w:rsid w:val="00C06B6A"/>
    <w:rsid w:val="00C06D1F"/>
    <w:rsid w:val="00C0706C"/>
    <w:rsid w:val="00C07B17"/>
    <w:rsid w:val="00C07BEF"/>
    <w:rsid w:val="00C07D17"/>
    <w:rsid w:val="00C114FF"/>
    <w:rsid w:val="00C1193E"/>
    <w:rsid w:val="00C11D8E"/>
    <w:rsid w:val="00C129C6"/>
    <w:rsid w:val="00C12E34"/>
    <w:rsid w:val="00C138D7"/>
    <w:rsid w:val="00C13CD2"/>
    <w:rsid w:val="00C14105"/>
    <w:rsid w:val="00C145E6"/>
    <w:rsid w:val="00C14CC6"/>
    <w:rsid w:val="00C15FA8"/>
    <w:rsid w:val="00C175A0"/>
    <w:rsid w:val="00C20015"/>
    <w:rsid w:val="00C2023A"/>
    <w:rsid w:val="00C20337"/>
    <w:rsid w:val="00C20641"/>
    <w:rsid w:val="00C21549"/>
    <w:rsid w:val="00C21CDA"/>
    <w:rsid w:val="00C21E9E"/>
    <w:rsid w:val="00C225BF"/>
    <w:rsid w:val="00C22A91"/>
    <w:rsid w:val="00C22C2B"/>
    <w:rsid w:val="00C22CE5"/>
    <w:rsid w:val="00C22E4A"/>
    <w:rsid w:val="00C23616"/>
    <w:rsid w:val="00C236F0"/>
    <w:rsid w:val="00C23E67"/>
    <w:rsid w:val="00C24661"/>
    <w:rsid w:val="00C24682"/>
    <w:rsid w:val="00C2476E"/>
    <w:rsid w:val="00C24DA1"/>
    <w:rsid w:val="00C25160"/>
    <w:rsid w:val="00C2539F"/>
    <w:rsid w:val="00C25A42"/>
    <w:rsid w:val="00C25B63"/>
    <w:rsid w:val="00C25BC0"/>
    <w:rsid w:val="00C2603D"/>
    <w:rsid w:val="00C260AB"/>
    <w:rsid w:val="00C26260"/>
    <w:rsid w:val="00C26686"/>
    <w:rsid w:val="00C26C3D"/>
    <w:rsid w:val="00C271D5"/>
    <w:rsid w:val="00C279D7"/>
    <w:rsid w:val="00C27A2A"/>
    <w:rsid w:val="00C304C2"/>
    <w:rsid w:val="00C30AF1"/>
    <w:rsid w:val="00C32078"/>
    <w:rsid w:val="00C33AFC"/>
    <w:rsid w:val="00C35B88"/>
    <w:rsid w:val="00C35DDD"/>
    <w:rsid w:val="00C35F73"/>
    <w:rsid w:val="00C36547"/>
    <w:rsid w:val="00C36948"/>
    <w:rsid w:val="00C36B88"/>
    <w:rsid w:val="00C36CA5"/>
    <w:rsid w:val="00C36D3E"/>
    <w:rsid w:val="00C36DD6"/>
    <w:rsid w:val="00C379BA"/>
    <w:rsid w:val="00C40138"/>
    <w:rsid w:val="00C406ED"/>
    <w:rsid w:val="00C411AE"/>
    <w:rsid w:val="00C41560"/>
    <w:rsid w:val="00C41A98"/>
    <w:rsid w:val="00C420FE"/>
    <w:rsid w:val="00C42443"/>
    <w:rsid w:val="00C426B5"/>
    <w:rsid w:val="00C427DF"/>
    <w:rsid w:val="00C42A0B"/>
    <w:rsid w:val="00C439A3"/>
    <w:rsid w:val="00C44790"/>
    <w:rsid w:val="00C44F79"/>
    <w:rsid w:val="00C452D6"/>
    <w:rsid w:val="00C4595F"/>
    <w:rsid w:val="00C45ED3"/>
    <w:rsid w:val="00C463F7"/>
    <w:rsid w:val="00C464FA"/>
    <w:rsid w:val="00C46F2B"/>
    <w:rsid w:val="00C47317"/>
    <w:rsid w:val="00C4766C"/>
    <w:rsid w:val="00C4794F"/>
    <w:rsid w:val="00C508A5"/>
    <w:rsid w:val="00C50E94"/>
    <w:rsid w:val="00C51009"/>
    <w:rsid w:val="00C513EB"/>
    <w:rsid w:val="00C51733"/>
    <w:rsid w:val="00C51936"/>
    <w:rsid w:val="00C520E1"/>
    <w:rsid w:val="00C52926"/>
    <w:rsid w:val="00C53114"/>
    <w:rsid w:val="00C53250"/>
    <w:rsid w:val="00C536BC"/>
    <w:rsid w:val="00C537D8"/>
    <w:rsid w:val="00C53AB1"/>
    <w:rsid w:val="00C54FA8"/>
    <w:rsid w:val="00C55B05"/>
    <w:rsid w:val="00C5625C"/>
    <w:rsid w:val="00C56315"/>
    <w:rsid w:val="00C56A32"/>
    <w:rsid w:val="00C57253"/>
    <w:rsid w:val="00C576A1"/>
    <w:rsid w:val="00C57E7F"/>
    <w:rsid w:val="00C60E77"/>
    <w:rsid w:val="00C61169"/>
    <w:rsid w:val="00C61346"/>
    <w:rsid w:val="00C62143"/>
    <w:rsid w:val="00C63388"/>
    <w:rsid w:val="00C641FA"/>
    <w:rsid w:val="00C64BDE"/>
    <w:rsid w:val="00C64DFA"/>
    <w:rsid w:val="00C6507A"/>
    <w:rsid w:val="00C65736"/>
    <w:rsid w:val="00C6586B"/>
    <w:rsid w:val="00C65D13"/>
    <w:rsid w:val="00C65EA1"/>
    <w:rsid w:val="00C668E1"/>
    <w:rsid w:val="00C66D08"/>
    <w:rsid w:val="00C66D9B"/>
    <w:rsid w:val="00C67B71"/>
    <w:rsid w:val="00C67D11"/>
    <w:rsid w:val="00C704AB"/>
    <w:rsid w:val="00C70DB8"/>
    <w:rsid w:val="00C71BC0"/>
    <w:rsid w:val="00C7253D"/>
    <w:rsid w:val="00C725BD"/>
    <w:rsid w:val="00C7265A"/>
    <w:rsid w:val="00C7268D"/>
    <w:rsid w:val="00C734F7"/>
    <w:rsid w:val="00C73AAC"/>
    <w:rsid w:val="00C73E3E"/>
    <w:rsid w:val="00C741CA"/>
    <w:rsid w:val="00C7444C"/>
    <w:rsid w:val="00C74EDE"/>
    <w:rsid w:val="00C7541C"/>
    <w:rsid w:val="00C75BE1"/>
    <w:rsid w:val="00C75CD9"/>
    <w:rsid w:val="00C75D07"/>
    <w:rsid w:val="00C75F38"/>
    <w:rsid w:val="00C76F30"/>
    <w:rsid w:val="00C7785E"/>
    <w:rsid w:val="00C80176"/>
    <w:rsid w:val="00C80A9C"/>
    <w:rsid w:val="00C80BC1"/>
    <w:rsid w:val="00C80CAE"/>
    <w:rsid w:val="00C810DF"/>
    <w:rsid w:val="00C81141"/>
    <w:rsid w:val="00C81296"/>
    <w:rsid w:val="00C81563"/>
    <w:rsid w:val="00C818C4"/>
    <w:rsid w:val="00C81EEF"/>
    <w:rsid w:val="00C82479"/>
    <w:rsid w:val="00C82847"/>
    <w:rsid w:val="00C82B7A"/>
    <w:rsid w:val="00C82D68"/>
    <w:rsid w:val="00C83046"/>
    <w:rsid w:val="00C834D8"/>
    <w:rsid w:val="00C84029"/>
    <w:rsid w:val="00C8488B"/>
    <w:rsid w:val="00C84945"/>
    <w:rsid w:val="00C86015"/>
    <w:rsid w:val="00C860ED"/>
    <w:rsid w:val="00C86D12"/>
    <w:rsid w:val="00C871CA"/>
    <w:rsid w:val="00C873B2"/>
    <w:rsid w:val="00C878CE"/>
    <w:rsid w:val="00C87AEC"/>
    <w:rsid w:val="00C87BFB"/>
    <w:rsid w:val="00C9078E"/>
    <w:rsid w:val="00C91F2A"/>
    <w:rsid w:val="00C923C0"/>
    <w:rsid w:val="00C92CE7"/>
    <w:rsid w:val="00C92CED"/>
    <w:rsid w:val="00C93003"/>
    <w:rsid w:val="00C93371"/>
    <w:rsid w:val="00C933BC"/>
    <w:rsid w:val="00C93691"/>
    <w:rsid w:val="00C93CCA"/>
    <w:rsid w:val="00C94C62"/>
    <w:rsid w:val="00C94D2D"/>
    <w:rsid w:val="00C956F7"/>
    <w:rsid w:val="00C95715"/>
    <w:rsid w:val="00C96239"/>
    <w:rsid w:val="00C969C1"/>
    <w:rsid w:val="00C969FF"/>
    <w:rsid w:val="00C96F87"/>
    <w:rsid w:val="00C9712B"/>
    <w:rsid w:val="00C973E0"/>
    <w:rsid w:val="00C97571"/>
    <w:rsid w:val="00C979B8"/>
    <w:rsid w:val="00C97B47"/>
    <w:rsid w:val="00CA01BF"/>
    <w:rsid w:val="00CA0901"/>
    <w:rsid w:val="00CA0945"/>
    <w:rsid w:val="00CA0B13"/>
    <w:rsid w:val="00CA17DE"/>
    <w:rsid w:val="00CA18AB"/>
    <w:rsid w:val="00CA1EAC"/>
    <w:rsid w:val="00CA1FAE"/>
    <w:rsid w:val="00CA2985"/>
    <w:rsid w:val="00CA342A"/>
    <w:rsid w:val="00CA3B01"/>
    <w:rsid w:val="00CA3EBF"/>
    <w:rsid w:val="00CA4019"/>
    <w:rsid w:val="00CA41E5"/>
    <w:rsid w:val="00CA4792"/>
    <w:rsid w:val="00CA49DE"/>
    <w:rsid w:val="00CA4E96"/>
    <w:rsid w:val="00CA5F9F"/>
    <w:rsid w:val="00CA6D09"/>
    <w:rsid w:val="00CA6E73"/>
    <w:rsid w:val="00CA722D"/>
    <w:rsid w:val="00CA73D3"/>
    <w:rsid w:val="00CB13C2"/>
    <w:rsid w:val="00CB1B74"/>
    <w:rsid w:val="00CB1BCD"/>
    <w:rsid w:val="00CB1BD9"/>
    <w:rsid w:val="00CB1CF9"/>
    <w:rsid w:val="00CB2061"/>
    <w:rsid w:val="00CB298C"/>
    <w:rsid w:val="00CB2F7B"/>
    <w:rsid w:val="00CB2F9A"/>
    <w:rsid w:val="00CB2FFE"/>
    <w:rsid w:val="00CB302C"/>
    <w:rsid w:val="00CB3293"/>
    <w:rsid w:val="00CB374D"/>
    <w:rsid w:val="00CB4420"/>
    <w:rsid w:val="00CB5902"/>
    <w:rsid w:val="00CB5BD8"/>
    <w:rsid w:val="00CB62EE"/>
    <w:rsid w:val="00CB6C92"/>
    <w:rsid w:val="00CB76E3"/>
    <w:rsid w:val="00CB7911"/>
    <w:rsid w:val="00CB7BA1"/>
    <w:rsid w:val="00CC00B8"/>
    <w:rsid w:val="00CC061A"/>
    <w:rsid w:val="00CC0754"/>
    <w:rsid w:val="00CC0811"/>
    <w:rsid w:val="00CC0D67"/>
    <w:rsid w:val="00CC1E8E"/>
    <w:rsid w:val="00CC2F6D"/>
    <w:rsid w:val="00CC3093"/>
    <w:rsid w:val="00CC3128"/>
    <w:rsid w:val="00CC35EE"/>
    <w:rsid w:val="00CC4B6F"/>
    <w:rsid w:val="00CC4C3F"/>
    <w:rsid w:val="00CC57A7"/>
    <w:rsid w:val="00CC6553"/>
    <w:rsid w:val="00CC68EE"/>
    <w:rsid w:val="00CC6DB8"/>
    <w:rsid w:val="00CC725E"/>
    <w:rsid w:val="00CC7B42"/>
    <w:rsid w:val="00CC7FBC"/>
    <w:rsid w:val="00CD0213"/>
    <w:rsid w:val="00CD0534"/>
    <w:rsid w:val="00CD0948"/>
    <w:rsid w:val="00CD13A2"/>
    <w:rsid w:val="00CD1814"/>
    <w:rsid w:val="00CD2445"/>
    <w:rsid w:val="00CD25F6"/>
    <w:rsid w:val="00CD25F9"/>
    <w:rsid w:val="00CD2D03"/>
    <w:rsid w:val="00CD3039"/>
    <w:rsid w:val="00CD353D"/>
    <w:rsid w:val="00CD3771"/>
    <w:rsid w:val="00CD379E"/>
    <w:rsid w:val="00CD3814"/>
    <w:rsid w:val="00CD3990"/>
    <w:rsid w:val="00CD3B08"/>
    <w:rsid w:val="00CD3C33"/>
    <w:rsid w:val="00CD412D"/>
    <w:rsid w:val="00CD4730"/>
    <w:rsid w:val="00CD4BF2"/>
    <w:rsid w:val="00CD52AA"/>
    <w:rsid w:val="00CD685E"/>
    <w:rsid w:val="00CD6BEE"/>
    <w:rsid w:val="00CD6CBA"/>
    <w:rsid w:val="00CD6E8B"/>
    <w:rsid w:val="00CD7410"/>
    <w:rsid w:val="00CD7716"/>
    <w:rsid w:val="00CD77A4"/>
    <w:rsid w:val="00CD7FA0"/>
    <w:rsid w:val="00CE03F6"/>
    <w:rsid w:val="00CE07A4"/>
    <w:rsid w:val="00CE0B9E"/>
    <w:rsid w:val="00CE0DA8"/>
    <w:rsid w:val="00CE1A89"/>
    <w:rsid w:val="00CE1C31"/>
    <w:rsid w:val="00CE1F7D"/>
    <w:rsid w:val="00CE2760"/>
    <w:rsid w:val="00CE2799"/>
    <w:rsid w:val="00CE29CA"/>
    <w:rsid w:val="00CE2ACE"/>
    <w:rsid w:val="00CE2BD3"/>
    <w:rsid w:val="00CE2E22"/>
    <w:rsid w:val="00CE43C0"/>
    <w:rsid w:val="00CE4634"/>
    <w:rsid w:val="00CE4E17"/>
    <w:rsid w:val="00CE548A"/>
    <w:rsid w:val="00CE5949"/>
    <w:rsid w:val="00CE5A6F"/>
    <w:rsid w:val="00CE6B22"/>
    <w:rsid w:val="00CE7B2C"/>
    <w:rsid w:val="00CE7F77"/>
    <w:rsid w:val="00CE7FBF"/>
    <w:rsid w:val="00CF0BF2"/>
    <w:rsid w:val="00CF0D2E"/>
    <w:rsid w:val="00CF1139"/>
    <w:rsid w:val="00CF2171"/>
    <w:rsid w:val="00CF239D"/>
    <w:rsid w:val="00CF23E9"/>
    <w:rsid w:val="00CF24B6"/>
    <w:rsid w:val="00CF277A"/>
    <w:rsid w:val="00CF3EF5"/>
    <w:rsid w:val="00CF40FE"/>
    <w:rsid w:val="00CF470C"/>
    <w:rsid w:val="00CF4F18"/>
    <w:rsid w:val="00CF54D7"/>
    <w:rsid w:val="00CF5E71"/>
    <w:rsid w:val="00CF60D9"/>
    <w:rsid w:val="00CF636C"/>
    <w:rsid w:val="00CF66C8"/>
    <w:rsid w:val="00CF681A"/>
    <w:rsid w:val="00CF6A8B"/>
    <w:rsid w:val="00CF72B8"/>
    <w:rsid w:val="00CF7675"/>
    <w:rsid w:val="00CF7BE4"/>
    <w:rsid w:val="00CF7D8B"/>
    <w:rsid w:val="00CF7E90"/>
    <w:rsid w:val="00D01737"/>
    <w:rsid w:val="00D01980"/>
    <w:rsid w:val="00D01ACB"/>
    <w:rsid w:val="00D01E0E"/>
    <w:rsid w:val="00D01EB6"/>
    <w:rsid w:val="00D02F05"/>
    <w:rsid w:val="00D03889"/>
    <w:rsid w:val="00D03C90"/>
    <w:rsid w:val="00D0474D"/>
    <w:rsid w:val="00D04B8C"/>
    <w:rsid w:val="00D050B7"/>
    <w:rsid w:val="00D0569D"/>
    <w:rsid w:val="00D05CC2"/>
    <w:rsid w:val="00D05EB8"/>
    <w:rsid w:val="00D05F7C"/>
    <w:rsid w:val="00D06408"/>
    <w:rsid w:val="00D069EF"/>
    <w:rsid w:val="00D07009"/>
    <w:rsid w:val="00D0732B"/>
    <w:rsid w:val="00D07720"/>
    <w:rsid w:val="00D10E0B"/>
    <w:rsid w:val="00D1108D"/>
    <w:rsid w:val="00D117FA"/>
    <w:rsid w:val="00D13730"/>
    <w:rsid w:val="00D137C3"/>
    <w:rsid w:val="00D13FBF"/>
    <w:rsid w:val="00D14A69"/>
    <w:rsid w:val="00D14C88"/>
    <w:rsid w:val="00D15016"/>
    <w:rsid w:val="00D150F8"/>
    <w:rsid w:val="00D15609"/>
    <w:rsid w:val="00D1563F"/>
    <w:rsid w:val="00D156A5"/>
    <w:rsid w:val="00D15B87"/>
    <w:rsid w:val="00D16538"/>
    <w:rsid w:val="00D17451"/>
    <w:rsid w:val="00D17787"/>
    <w:rsid w:val="00D210E7"/>
    <w:rsid w:val="00D216C6"/>
    <w:rsid w:val="00D21D6C"/>
    <w:rsid w:val="00D21EC8"/>
    <w:rsid w:val="00D21F6E"/>
    <w:rsid w:val="00D2284A"/>
    <w:rsid w:val="00D22A24"/>
    <w:rsid w:val="00D23B6F"/>
    <w:rsid w:val="00D2430A"/>
    <w:rsid w:val="00D2455B"/>
    <w:rsid w:val="00D2497B"/>
    <w:rsid w:val="00D25E55"/>
    <w:rsid w:val="00D25FDC"/>
    <w:rsid w:val="00D2635F"/>
    <w:rsid w:val="00D26C31"/>
    <w:rsid w:val="00D26FEA"/>
    <w:rsid w:val="00D279F6"/>
    <w:rsid w:val="00D30806"/>
    <w:rsid w:val="00D31832"/>
    <w:rsid w:val="00D320C9"/>
    <w:rsid w:val="00D32669"/>
    <w:rsid w:val="00D3276F"/>
    <w:rsid w:val="00D32F5E"/>
    <w:rsid w:val="00D333BD"/>
    <w:rsid w:val="00D3420E"/>
    <w:rsid w:val="00D34852"/>
    <w:rsid w:val="00D3499A"/>
    <w:rsid w:val="00D352DE"/>
    <w:rsid w:val="00D3552E"/>
    <w:rsid w:val="00D35CA7"/>
    <w:rsid w:val="00D35CAC"/>
    <w:rsid w:val="00D36E83"/>
    <w:rsid w:val="00D374B0"/>
    <w:rsid w:val="00D37800"/>
    <w:rsid w:val="00D37BBC"/>
    <w:rsid w:val="00D37C06"/>
    <w:rsid w:val="00D401BB"/>
    <w:rsid w:val="00D416BE"/>
    <w:rsid w:val="00D4199C"/>
    <w:rsid w:val="00D41C2E"/>
    <w:rsid w:val="00D41CDD"/>
    <w:rsid w:val="00D41F5D"/>
    <w:rsid w:val="00D421D9"/>
    <w:rsid w:val="00D423F4"/>
    <w:rsid w:val="00D42BB5"/>
    <w:rsid w:val="00D430F2"/>
    <w:rsid w:val="00D43308"/>
    <w:rsid w:val="00D43851"/>
    <w:rsid w:val="00D43960"/>
    <w:rsid w:val="00D43DF9"/>
    <w:rsid w:val="00D44270"/>
    <w:rsid w:val="00D444E1"/>
    <w:rsid w:val="00D44563"/>
    <w:rsid w:val="00D44C09"/>
    <w:rsid w:val="00D45338"/>
    <w:rsid w:val="00D4571C"/>
    <w:rsid w:val="00D45893"/>
    <w:rsid w:val="00D45FBE"/>
    <w:rsid w:val="00D46577"/>
    <w:rsid w:val="00D468A7"/>
    <w:rsid w:val="00D4695A"/>
    <w:rsid w:val="00D46DA7"/>
    <w:rsid w:val="00D473EB"/>
    <w:rsid w:val="00D4741C"/>
    <w:rsid w:val="00D477DE"/>
    <w:rsid w:val="00D504CD"/>
    <w:rsid w:val="00D505FD"/>
    <w:rsid w:val="00D508A0"/>
    <w:rsid w:val="00D50A83"/>
    <w:rsid w:val="00D512C9"/>
    <w:rsid w:val="00D517F6"/>
    <w:rsid w:val="00D51A10"/>
    <w:rsid w:val="00D51D4F"/>
    <w:rsid w:val="00D51EB7"/>
    <w:rsid w:val="00D52126"/>
    <w:rsid w:val="00D52B4B"/>
    <w:rsid w:val="00D5319F"/>
    <w:rsid w:val="00D53978"/>
    <w:rsid w:val="00D539FC"/>
    <w:rsid w:val="00D54065"/>
    <w:rsid w:val="00D556CF"/>
    <w:rsid w:val="00D55C24"/>
    <w:rsid w:val="00D55EC2"/>
    <w:rsid w:val="00D56905"/>
    <w:rsid w:val="00D56BAD"/>
    <w:rsid w:val="00D56EAE"/>
    <w:rsid w:val="00D5714E"/>
    <w:rsid w:val="00D5733A"/>
    <w:rsid w:val="00D57A9C"/>
    <w:rsid w:val="00D57DF3"/>
    <w:rsid w:val="00D602B2"/>
    <w:rsid w:val="00D60859"/>
    <w:rsid w:val="00D60D40"/>
    <w:rsid w:val="00D6135E"/>
    <w:rsid w:val="00D61E81"/>
    <w:rsid w:val="00D61EA7"/>
    <w:rsid w:val="00D62034"/>
    <w:rsid w:val="00D622C0"/>
    <w:rsid w:val="00D62BE1"/>
    <w:rsid w:val="00D62FFE"/>
    <w:rsid w:val="00D631F8"/>
    <w:rsid w:val="00D63619"/>
    <w:rsid w:val="00D63F0D"/>
    <w:rsid w:val="00D659B2"/>
    <w:rsid w:val="00D663B7"/>
    <w:rsid w:val="00D66453"/>
    <w:rsid w:val="00D66AD3"/>
    <w:rsid w:val="00D66B17"/>
    <w:rsid w:val="00D66C87"/>
    <w:rsid w:val="00D7040F"/>
    <w:rsid w:val="00D70798"/>
    <w:rsid w:val="00D71429"/>
    <w:rsid w:val="00D714BB"/>
    <w:rsid w:val="00D71B78"/>
    <w:rsid w:val="00D71C02"/>
    <w:rsid w:val="00D722F2"/>
    <w:rsid w:val="00D72C8D"/>
    <w:rsid w:val="00D72CEC"/>
    <w:rsid w:val="00D72F51"/>
    <w:rsid w:val="00D73309"/>
    <w:rsid w:val="00D734CA"/>
    <w:rsid w:val="00D73A9F"/>
    <w:rsid w:val="00D74031"/>
    <w:rsid w:val="00D74361"/>
    <w:rsid w:val="00D746CB"/>
    <w:rsid w:val="00D748F1"/>
    <w:rsid w:val="00D748F5"/>
    <w:rsid w:val="00D7549B"/>
    <w:rsid w:val="00D76D9C"/>
    <w:rsid w:val="00D76ED2"/>
    <w:rsid w:val="00D77465"/>
    <w:rsid w:val="00D77607"/>
    <w:rsid w:val="00D7786B"/>
    <w:rsid w:val="00D80462"/>
    <w:rsid w:val="00D80B12"/>
    <w:rsid w:val="00D8122C"/>
    <w:rsid w:val="00D81577"/>
    <w:rsid w:val="00D81FD8"/>
    <w:rsid w:val="00D82EB8"/>
    <w:rsid w:val="00D82FF0"/>
    <w:rsid w:val="00D83099"/>
    <w:rsid w:val="00D841F9"/>
    <w:rsid w:val="00D849C0"/>
    <w:rsid w:val="00D84B22"/>
    <w:rsid w:val="00D84F27"/>
    <w:rsid w:val="00D859D9"/>
    <w:rsid w:val="00D85E43"/>
    <w:rsid w:val="00D85ED6"/>
    <w:rsid w:val="00D85F0E"/>
    <w:rsid w:val="00D85F1E"/>
    <w:rsid w:val="00D8613E"/>
    <w:rsid w:val="00D86447"/>
    <w:rsid w:val="00D86EA1"/>
    <w:rsid w:val="00D86F97"/>
    <w:rsid w:val="00D87E3A"/>
    <w:rsid w:val="00D90558"/>
    <w:rsid w:val="00D910E9"/>
    <w:rsid w:val="00D91599"/>
    <w:rsid w:val="00D915ED"/>
    <w:rsid w:val="00D92028"/>
    <w:rsid w:val="00D920D9"/>
    <w:rsid w:val="00D92FAB"/>
    <w:rsid w:val="00D9399E"/>
    <w:rsid w:val="00D93AC2"/>
    <w:rsid w:val="00D9441C"/>
    <w:rsid w:val="00D95389"/>
    <w:rsid w:val="00D96522"/>
    <w:rsid w:val="00D9743D"/>
    <w:rsid w:val="00D974C7"/>
    <w:rsid w:val="00D9794B"/>
    <w:rsid w:val="00DA0001"/>
    <w:rsid w:val="00DA06DE"/>
    <w:rsid w:val="00DA164A"/>
    <w:rsid w:val="00DA25D3"/>
    <w:rsid w:val="00DA2B24"/>
    <w:rsid w:val="00DA352B"/>
    <w:rsid w:val="00DA39BE"/>
    <w:rsid w:val="00DA3B07"/>
    <w:rsid w:val="00DA49DC"/>
    <w:rsid w:val="00DA5912"/>
    <w:rsid w:val="00DA5A7F"/>
    <w:rsid w:val="00DA5B2C"/>
    <w:rsid w:val="00DA5BE9"/>
    <w:rsid w:val="00DA5E19"/>
    <w:rsid w:val="00DA636F"/>
    <w:rsid w:val="00DA65EC"/>
    <w:rsid w:val="00DA6621"/>
    <w:rsid w:val="00DA67BB"/>
    <w:rsid w:val="00DB0A04"/>
    <w:rsid w:val="00DB0F1A"/>
    <w:rsid w:val="00DB0FCE"/>
    <w:rsid w:val="00DB128E"/>
    <w:rsid w:val="00DB1E93"/>
    <w:rsid w:val="00DB2313"/>
    <w:rsid w:val="00DB2A1D"/>
    <w:rsid w:val="00DB2EB5"/>
    <w:rsid w:val="00DB35E2"/>
    <w:rsid w:val="00DB3FA1"/>
    <w:rsid w:val="00DB45FE"/>
    <w:rsid w:val="00DB4885"/>
    <w:rsid w:val="00DB4D15"/>
    <w:rsid w:val="00DB4E3C"/>
    <w:rsid w:val="00DB65FA"/>
    <w:rsid w:val="00DB6D7E"/>
    <w:rsid w:val="00DB6F90"/>
    <w:rsid w:val="00DB79D3"/>
    <w:rsid w:val="00DC04B9"/>
    <w:rsid w:val="00DC0D3E"/>
    <w:rsid w:val="00DC1279"/>
    <w:rsid w:val="00DC1466"/>
    <w:rsid w:val="00DC263A"/>
    <w:rsid w:val="00DC2769"/>
    <w:rsid w:val="00DC2A05"/>
    <w:rsid w:val="00DC2DF8"/>
    <w:rsid w:val="00DC32CA"/>
    <w:rsid w:val="00DC34A9"/>
    <w:rsid w:val="00DC3B4C"/>
    <w:rsid w:val="00DC402A"/>
    <w:rsid w:val="00DC4C37"/>
    <w:rsid w:val="00DC4D44"/>
    <w:rsid w:val="00DC5616"/>
    <w:rsid w:val="00DC56CB"/>
    <w:rsid w:val="00DC5BD6"/>
    <w:rsid w:val="00DC64F4"/>
    <w:rsid w:val="00DC676D"/>
    <w:rsid w:val="00DC69C0"/>
    <w:rsid w:val="00DC6E3D"/>
    <w:rsid w:val="00DC766A"/>
    <w:rsid w:val="00DC76C0"/>
    <w:rsid w:val="00DC7B75"/>
    <w:rsid w:val="00DC7E51"/>
    <w:rsid w:val="00DD00F7"/>
    <w:rsid w:val="00DD0AD5"/>
    <w:rsid w:val="00DD1954"/>
    <w:rsid w:val="00DD1B51"/>
    <w:rsid w:val="00DD1D12"/>
    <w:rsid w:val="00DD207B"/>
    <w:rsid w:val="00DD23DA"/>
    <w:rsid w:val="00DD2CDB"/>
    <w:rsid w:val="00DD2E75"/>
    <w:rsid w:val="00DD2FB7"/>
    <w:rsid w:val="00DD36C1"/>
    <w:rsid w:val="00DD39D5"/>
    <w:rsid w:val="00DD3A21"/>
    <w:rsid w:val="00DD3DBB"/>
    <w:rsid w:val="00DD3FDF"/>
    <w:rsid w:val="00DD468A"/>
    <w:rsid w:val="00DD4838"/>
    <w:rsid w:val="00DD5085"/>
    <w:rsid w:val="00DD51E8"/>
    <w:rsid w:val="00DD6441"/>
    <w:rsid w:val="00DD6713"/>
    <w:rsid w:val="00DD6922"/>
    <w:rsid w:val="00DD6CBB"/>
    <w:rsid w:val="00DD724A"/>
    <w:rsid w:val="00DE0066"/>
    <w:rsid w:val="00DE06FB"/>
    <w:rsid w:val="00DE078D"/>
    <w:rsid w:val="00DE07FA"/>
    <w:rsid w:val="00DE148C"/>
    <w:rsid w:val="00DE2584"/>
    <w:rsid w:val="00DE2942"/>
    <w:rsid w:val="00DE3577"/>
    <w:rsid w:val="00DE3680"/>
    <w:rsid w:val="00DE3C28"/>
    <w:rsid w:val="00DE40FA"/>
    <w:rsid w:val="00DE4447"/>
    <w:rsid w:val="00DE4A23"/>
    <w:rsid w:val="00DE4A75"/>
    <w:rsid w:val="00DE4DD7"/>
    <w:rsid w:val="00DE4E41"/>
    <w:rsid w:val="00DE59EF"/>
    <w:rsid w:val="00DE62E1"/>
    <w:rsid w:val="00DE630E"/>
    <w:rsid w:val="00DE670F"/>
    <w:rsid w:val="00DE6DFE"/>
    <w:rsid w:val="00DE73A7"/>
    <w:rsid w:val="00DE7AED"/>
    <w:rsid w:val="00DE7B19"/>
    <w:rsid w:val="00DE7BE3"/>
    <w:rsid w:val="00DF04DD"/>
    <w:rsid w:val="00DF0696"/>
    <w:rsid w:val="00DF13FF"/>
    <w:rsid w:val="00DF15E0"/>
    <w:rsid w:val="00DF194B"/>
    <w:rsid w:val="00DF1A3E"/>
    <w:rsid w:val="00DF1E12"/>
    <w:rsid w:val="00DF20DE"/>
    <w:rsid w:val="00DF2107"/>
    <w:rsid w:val="00DF243F"/>
    <w:rsid w:val="00DF261D"/>
    <w:rsid w:val="00DF2BAF"/>
    <w:rsid w:val="00DF39AD"/>
    <w:rsid w:val="00DF4393"/>
    <w:rsid w:val="00DF4A8A"/>
    <w:rsid w:val="00DF580C"/>
    <w:rsid w:val="00DF6226"/>
    <w:rsid w:val="00DF63AF"/>
    <w:rsid w:val="00DF6842"/>
    <w:rsid w:val="00DF68D2"/>
    <w:rsid w:val="00DF6996"/>
    <w:rsid w:val="00DF6C3A"/>
    <w:rsid w:val="00DF6D5F"/>
    <w:rsid w:val="00DF77B8"/>
    <w:rsid w:val="00DF79A5"/>
    <w:rsid w:val="00DF7EE7"/>
    <w:rsid w:val="00E001BB"/>
    <w:rsid w:val="00E00733"/>
    <w:rsid w:val="00E0100F"/>
    <w:rsid w:val="00E01248"/>
    <w:rsid w:val="00E01323"/>
    <w:rsid w:val="00E01367"/>
    <w:rsid w:val="00E01902"/>
    <w:rsid w:val="00E03175"/>
    <w:rsid w:val="00E03D91"/>
    <w:rsid w:val="00E03DCA"/>
    <w:rsid w:val="00E04932"/>
    <w:rsid w:val="00E04E91"/>
    <w:rsid w:val="00E051BF"/>
    <w:rsid w:val="00E05265"/>
    <w:rsid w:val="00E052E0"/>
    <w:rsid w:val="00E05778"/>
    <w:rsid w:val="00E05B25"/>
    <w:rsid w:val="00E05E0E"/>
    <w:rsid w:val="00E0619F"/>
    <w:rsid w:val="00E066C2"/>
    <w:rsid w:val="00E06AE5"/>
    <w:rsid w:val="00E06EFA"/>
    <w:rsid w:val="00E075C4"/>
    <w:rsid w:val="00E07976"/>
    <w:rsid w:val="00E079B3"/>
    <w:rsid w:val="00E10418"/>
    <w:rsid w:val="00E10859"/>
    <w:rsid w:val="00E108BD"/>
    <w:rsid w:val="00E1091A"/>
    <w:rsid w:val="00E109FA"/>
    <w:rsid w:val="00E10BCD"/>
    <w:rsid w:val="00E11124"/>
    <w:rsid w:val="00E11337"/>
    <w:rsid w:val="00E11362"/>
    <w:rsid w:val="00E121B0"/>
    <w:rsid w:val="00E12766"/>
    <w:rsid w:val="00E1303B"/>
    <w:rsid w:val="00E139C8"/>
    <w:rsid w:val="00E142A5"/>
    <w:rsid w:val="00E14D75"/>
    <w:rsid w:val="00E1627B"/>
    <w:rsid w:val="00E162CE"/>
    <w:rsid w:val="00E163B5"/>
    <w:rsid w:val="00E16721"/>
    <w:rsid w:val="00E167D5"/>
    <w:rsid w:val="00E172DB"/>
    <w:rsid w:val="00E17824"/>
    <w:rsid w:val="00E2049A"/>
    <w:rsid w:val="00E20A17"/>
    <w:rsid w:val="00E21031"/>
    <w:rsid w:val="00E213EC"/>
    <w:rsid w:val="00E21897"/>
    <w:rsid w:val="00E229BB"/>
    <w:rsid w:val="00E22A3C"/>
    <w:rsid w:val="00E22CFF"/>
    <w:rsid w:val="00E22E15"/>
    <w:rsid w:val="00E2326C"/>
    <w:rsid w:val="00E24135"/>
    <w:rsid w:val="00E24645"/>
    <w:rsid w:val="00E24A64"/>
    <w:rsid w:val="00E264E0"/>
    <w:rsid w:val="00E26684"/>
    <w:rsid w:val="00E26A9E"/>
    <w:rsid w:val="00E26DF4"/>
    <w:rsid w:val="00E30055"/>
    <w:rsid w:val="00E30303"/>
    <w:rsid w:val="00E303D9"/>
    <w:rsid w:val="00E304F7"/>
    <w:rsid w:val="00E30778"/>
    <w:rsid w:val="00E30DB3"/>
    <w:rsid w:val="00E31022"/>
    <w:rsid w:val="00E310E9"/>
    <w:rsid w:val="00E313F1"/>
    <w:rsid w:val="00E324ED"/>
    <w:rsid w:val="00E32805"/>
    <w:rsid w:val="00E32A37"/>
    <w:rsid w:val="00E32C74"/>
    <w:rsid w:val="00E32F22"/>
    <w:rsid w:val="00E32F6F"/>
    <w:rsid w:val="00E33D53"/>
    <w:rsid w:val="00E346F2"/>
    <w:rsid w:val="00E35425"/>
    <w:rsid w:val="00E3624D"/>
    <w:rsid w:val="00E36589"/>
    <w:rsid w:val="00E3712D"/>
    <w:rsid w:val="00E37475"/>
    <w:rsid w:val="00E37DF4"/>
    <w:rsid w:val="00E402C4"/>
    <w:rsid w:val="00E409DF"/>
    <w:rsid w:val="00E41059"/>
    <w:rsid w:val="00E42BB4"/>
    <w:rsid w:val="00E430D7"/>
    <w:rsid w:val="00E433C3"/>
    <w:rsid w:val="00E43949"/>
    <w:rsid w:val="00E43DEE"/>
    <w:rsid w:val="00E467CC"/>
    <w:rsid w:val="00E4698C"/>
    <w:rsid w:val="00E46C11"/>
    <w:rsid w:val="00E4731D"/>
    <w:rsid w:val="00E473D9"/>
    <w:rsid w:val="00E47795"/>
    <w:rsid w:val="00E47841"/>
    <w:rsid w:val="00E47A15"/>
    <w:rsid w:val="00E47E09"/>
    <w:rsid w:val="00E50080"/>
    <w:rsid w:val="00E507DC"/>
    <w:rsid w:val="00E508E9"/>
    <w:rsid w:val="00E50AF5"/>
    <w:rsid w:val="00E51213"/>
    <w:rsid w:val="00E51498"/>
    <w:rsid w:val="00E51528"/>
    <w:rsid w:val="00E51DAE"/>
    <w:rsid w:val="00E5208E"/>
    <w:rsid w:val="00E5241C"/>
    <w:rsid w:val="00E525F6"/>
    <w:rsid w:val="00E52B3B"/>
    <w:rsid w:val="00E52D06"/>
    <w:rsid w:val="00E52ECA"/>
    <w:rsid w:val="00E52EFB"/>
    <w:rsid w:val="00E52FCC"/>
    <w:rsid w:val="00E5387F"/>
    <w:rsid w:val="00E540F0"/>
    <w:rsid w:val="00E54C3D"/>
    <w:rsid w:val="00E54CDA"/>
    <w:rsid w:val="00E54FCB"/>
    <w:rsid w:val="00E551BE"/>
    <w:rsid w:val="00E552F0"/>
    <w:rsid w:val="00E55922"/>
    <w:rsid w:val="00E56D90"/>
    <w:rsid w:val="00E5713E"/>
    <w:rsid w:val="00E57D31"/>
    <w:rsid w:val="00E6000B"/>
    <w:rsid w:val="00E60ED0"/>
    <w:rsid w:val="00E614EC"/>
    <w:rsid w:val="00E617B2"/>
    <w:rsid w:val="00E61A30"/>
    <w:rsid w:val="00E61DB4"/>
    <w:rsid w:val="00E62947"/>
    <w:rsid w:val="00E62E26"/>
    <w:rsid w:val="00E62F9A"/>
    <w:rsid w:val="00E638BF"/>
    <w:rsid w:val="00E63D37"/>
    <w:rsid w:val="00E6454B"/>
    <w:rsid w:val="00E6473F"/>
    <w:rsid w:val="00E64873"/>
    <w:rsid w:val="00E64BF4"/>
    <w:rsid w:val="00E64D81"/>
    <w:rsid w:val="00E651C5"/>
    <w:rsid w:val="00E652EA"/>
    <w:rsid w:val="00E65911"/>
    <w:rsid w:val="00E65CBC"/>
    <w:rsid w:val="00E65D95"/>
    <w:rsid w:val="00E66C85"/>
    <w:rsid w:val="00E6746E"/>
    <w:rsid w:val="00E67CC9"/>
    <w:rsid w:val="00E67E66"/>
    <w:rsid w:val="00E67EA1"/>
    <w:rsid w:val="00E706BA"/>
    <w:rsid w:val="00E70E37"/>
    <w:rsid w:val="00E71B9F"/>
    <w:rsid w:val="00E71D59"/>
    <w:rsid w:val="00E7209F"/>
    <w:rsid w:val="00E728DF"/>
    <w:rsid w:val="00E72A78"/>
    <w:rsid w:val="00E72DE5"/>
    <w:rsid w:val="00E73729"/>
    <w:rsid w:val="00E73F16"/>
    <w:rsid w:val="00E73F1A"/>
    <w:rsid w:val="00E7456A"/>
    <w:rsid w:val="00E74AB9"/>
    <w:rsid w:val="00E75735"/>
    <w:rsid w:val="00E7663B"/>
    <w:rsid w:val="00E7754D"/>
    <w:rsid w:val="00E77716"/>
    <w:rsid w:val="00E77EE6"/>
    <w:rsid w:val="00E77F43"/>
    <w:rsid w:val="00E8030A"/>
    <w:rsid w:val="00E81325"/>
    <w:rsid w:val="00E81B2F"/>
    <w:rsid w:val="00E81D37"/>
    <w:rsid w:val="00E821BE"/>
    <w:rsid w:val="00E8289C"/>
    <w:rsid w:val="00E82926"/>
    <w:rsid w:val="00E83560"/>
    <w:rsid w:val="00E84C0B"/>
    <w:rsid w:val="00E852A3"/>
    <w:rsid w:val="00E85840"/>
    <w:rsid w:val="00E86C8D"/>
    <w:rsid w:val="00E876C2"/>
    <w:rsid w:val="00E87B61"/>
    <w:rsid w:val="00E90372"/>
    <w:rsid w:val="00E904C3"/>
    <w:rsid w:val="00E90CCF"/>
    <w:rsid w:val="00E914E3"/>
    <w:rsid w:val="00E91860"/>
    <w:rsid w:val="00E91AD6"/>
    <w:rsid w:val="00E92692"/>
    <w:rsid w:val="00E928B4"/>
    <w:rsid w:val="00E92D1E"/>
    <w:rsid w:val="00E932A2"/>
    <w:rsid w:val="00E93E03"/>
    <w:rsid w:val="00E944F3"/>
    <w:rsid w:val="00E9467A"/>
    <w:rsid w:val="00E9548C"/>
    <w:rsid w:val="00E95B78"/>
    <w:rsid w:val="00E95CEB"/>
    <w:rsid w:val="00E964A5"/>
    <w:rsid w:val="00E965AB"/>
    <w:rsid w:val="00E96950"/>
    <w:rsid w:val="00E96ADB"/>
    <w:rsid w:val="00E97230"/>
    <w:rsid w:val="00E977B4"/>
    <w:rsid w:val="00EA09CF"/>
    <w:rsid w:val="00EA0B36"/>
    <w:rsid w:val="00EA1167"/>
    <w:rsid w:val="00EA14D3"/>
    <w:rsid w:val="00EA1693"/>
    <w:rsid w:val="00EA184D"/>
    <w:rsid w:val="00EA252B"/>
    <w:rsid w:val="00EA25BB"/>
    <w:rsid w:val="00EA25D7"/>
    <w:rsid w:val="00EA334C"/>
    <w:rsid w:val="00EA3571"/>
    <w:rsid w:val="00EA3D8C"/>
    <w:rsid w:val="00EA433B"/>
    <w:rsid w:val="00EA4394"/>
    <w:rsid w:val="00EA4E81"/>
    <w:rsid w:val="00EA4EEC"/>
    <w:rsid w:val="00EA541C"/>
    <w:rsid w:val="00EA5436"/>
    <w:rsid w:val="00EA5947"/>
    <w:rsid w:val="00EA5A94"/>
    <w:rsid w:val="00EB002F"/>
    <w:rsid w:val="00EB01E4"/>
    <w:rsid w:val="00EB031E"/>
    <w:rsid w:val="00EB056D"/>
    <w:rsid w:val="00EB09E5"/>
    <w:rsid w:val="00EB11E4"/>
    <w:rsid w:val="00EB16E3"/>
    <w:rsid w:val="00EB19C6"/>
    <w:rsid w:val="00EB19DF"/>
    <w:rsid w:val="00EB2184"/>
    <w:rsid w:val="00EB2984"/>
    <w:rsid w:val="00EB320D"/>
    <w:rsid w:val="00EB33F5"/>
    <w:rsid w:val="00EB3422"/>
    <w:rsid w:val="00EB3836"/>
    <w:rsid w:val="00EB3933"/>
    <w:rsid w:val="00EB432F"/>
    <w:rsid w:val="00EB46E1"/>
    <w:rsid w:val="00EB4738"/>
    <w:rsid w:val="00EB53EB"/>
    <w:rsid w:val="00EB6598"/>
    <w:rsid w:val="00EB65F5"/>
    <w:rsid w:val="00EB6629"/>
    <w:rsid w:val="00EB712F"/>
    <w:rsid w:val="00EB7555"/>
    <w:rsid w:val="00EC00F7"/>
    <w:rsid w:val="00EC05B4"/>
    <w:rsid w:val="00EC0A19"/>
    <w:rsid w:val="00EC0ABE"/>
    <w:rsid w:val="00EC0B76"/>
    <w:rsid w:val="00EC10DD"/>
    <w:rsid w:val="00EC17C6"/>
    <w:rsid w:val="00EC17D7"/>
    <w:rsid w:val="00EC1859"/>
    <w:rsid w:val="00EC1CD3"/>
    <w:rsid w:val="00EC1D85"/>
    <w:rsid w:val="00EC1F4D"/>
    <w:rsid w:val="00EC252C"/>
    <w:rsid w:val="00EC2592"/>
    <w:rsid w:val="00EC2B71"/>
    <w:rsid w:val="00EC30D1"/>
    <w:rsid w:val="00EC4458"/>
    <w:rsid w:val="00EC4738"/>
    <w:rsid w:val="00EC57C1"/>
    <w:rsid w:val="00EC581B"/>
    <w:rsid w:val="00EC5E85"/>
    <w:rsid w:val="00EC6531"/>
    <w:rsid w:val="00EC6619"/>
    <w:rsid w:val="00EC6B9D"/>
    <w:rsid w:val="00EC70CF"/>
    <w:rsid w:val="00EC756F"/>
    <w:rsid w:val="00EC75CC"/>
    <w:rsid w:val="00EC7E91"/>
    <w:rsid w:val="00EC7F9E"/>
    <w:rsid w:val="00ED0926"/>
    <w:rsid w:val="00ED1212"/>
    <w:rsid w:val="00ED14BF"/>
    <w:rsid w:val="00ED1651"/>
    <w:rsid w:val="00ED1F8B"/>
    <w:rsid w:val="00ED2D58"/>
    <w:rsid w:val="00ED2E58"/>
    <w:rsid w:val="00ED3F75"/>
    <w:rsid w:val="00ED403F"/>
    <w:rsid w:val="00ED4136"/>
    <w:rsid w:val="00ED47BF"/>
    <w:rsid w:val="00ED51BD"/>
    <w:rsid w:val="00ED667E"/>
    <w:rsid w:val="00ED691F"/>
    <w:rsid w:val="00ED71DF"/>
    <w:rsid w:val="00EE04C4"/>
    <w:rsid w:val="00EE0942"/>
    <w:rsid w:val="00EE1C6D"/>
    <w:rsid w:val="00EE1C8D"/>
    <w:rsid w:val="00EE3048"/>
    <w:rsid w:val="00EE3F87"/>
    <w:rsid w:val="00EE46D0"/>
    <w:rsid w:val="00EE55F0"/>
    <w:rsid w:val="00EE5F34"/>
    <w:rsid w:val="00EE60DA"/>
    <w:rsid w:val="00EE660C"/>
    <w:rsid w:val="00EE7057"/>
    <w:rsid w:val="00EE75C5"/>
    <w:rsid w:val="00EE7A48"/>
    <w:rsid w:val="00EE7C55"/>
    <w:rsid w:val="00EE7DA4"/>
    <w:rsid w:val="00EE7F19"/>
    <w:rsid w:val="00EF06C0"/>
    <w:rsid w:val="00EF0B63"/>
    <w:rsid w:val="00EF1930"/>
    <w:rsid w:val="00EF1B05"/>
    <w:rsid w:val="00EF1E40"/>
    <w:rsid w:val="00EF273C"/>
    <w:rsid w:val="00EF2812"/>
    <w:rsid w:val="00EF2B7E"/>
    <w:rsid w:val="00EF2D47"/>
    <w:rsid w:val="00EF4718"/>
    <w:rsid w:val="00EF4D40"/>
    <w:rsid w:val="00EF4E3A"/>
    <w:rsid w:val="00EF551A"/>
    <w:rsid w:val="00EF5A2E"/>
    <w:rsid w:val="00EF5D91"/>
    <w:rsid w:val="00EF61AE"/>
    <w:rsid w:val="00EF6D8E"/>
    <w:rsid w:val="00EF75CC"/>
    <w:rsid w:val="00EF7733"/>
    <w:rsid w:val="00F0031B"/>
    <w:rsid w:val="00F00636"/>
    <w:rsid w:val="00F016D6"/>
    <w:rsid w:val="00F0174D"/>
    <w:rsid w:val="00F01CB1"/>
    <w:rsid w:val="00F022CE"/>
    <w:rsid w:val="00F02939"/>
    <w:rsid w:val="00F02AAA"/>
    <w:rsid w:val="00F034EA"/>
    <w:rsid w:val="00F03C2C"/>
    <w:rsid w:val="00F04246"/>
    <w:rsid w:val="00F04B4D"/>
    <w:rsid w:val="00F04CAA"/>
    <w:rsid w:val="00F04D5D"/>
    <w:rsid w:val="00F05132"/>
    <w:rsid w:val="00F051FF"/>
    <w:rsid w:val="00F056F7"/>
    <w:rsid w:val="00F0621D"/>
    <w:rsid w:val="00F06537"/>
    <w:rsid w:val="00F0655A"/>
    <w:rsid w:val="00F06897"/>
    <w:rsid w:val="00F069EF"/>
    <w:rsid w:val="00F10087"/>
    <w:rsid w:val="00F10442"/>
    <w:rsid w:val="00F10B0C"/>
    <w:rsid w:val="00F10D07"/>
    <w:rsid w:val="00F10DDA"/>
    <w:rsid w:val="00F110A0"/>
    <w:rsid w:val="00F11C1A"/>
    <w:rsid w:val="00F12030"/>
    <w:rsid w:val="00F122CB"/>
    <w:rsid w:val="00F12BED"/>
    <w:rsid w:val="00F12E17"/>
    <w:rsid w:val="00F13212"/>
    <w:rsid w:val="00F13278"/>
    <w:rsid w:val="00F13298"/>
    <w:rsid w:val="00F134B9"/>
    <w:rsid w:val="00F1472A"/>
    <w:rsid w:val="00F1503A"/>
    <w:rsid w:val="00F15099"/>
    <w:rsid w:val="00F1581C"/>
    <w:rsid w:val="00F1599F"/>
    <w:rsid w:val="00F17EAE"/>
    <w:rsid w:val="00F17FEE"/>
    <w:rsid w:val="00F20D2E"/>
    <w:rsid w:val="00F21425"/>
    <w:rsid w:val="00F21838"/>
    <w:rsid w:val="00F21A63"/>
    <w:rsid w:val="00F21BAA"/>
    <w:rsid w:val="00F22421"/>
    <w:rsid w:val="00F229B2"/>
    <w:rsid w:val="00F2309F"/>
    <w:rsid w:val="00F23601"/>
    <w:rsid w:val="00F240E7"/>
    <w:rsid w:val="00F24E30"/>
    <w:rsid w:val="00F24E5D"/>
    <w:rsid w:val="00F25210"/>
    <w:rsid w:val="00F260C8"/>
    <w:rsid w:val="00F2663B"/>
    <w:rsid w:val="00F269F0"/>
    <w:rsid w:val="00F26EEE"/>
    <w:rsid w:val="00F27130"/>
    <w:rsid w:val="00F27660"/>
    <w:rsid w:val="00F27CF9"/>
    <w:rsid w:val="00F302B6"/>
    <w:rsid w:val="00F30700"/>
    <w:rsid w:val="00F30E98"/>
    <w:rsid w:val="00F319A9"/>
    <w:rsid w:val="00F320A2"/>
    <w:rsid w:val="00F32315"/>
    <w:rsid w:val="00F32C8D"/>
    <w:rsid w:val="00F32D34"/>
    <w:rsid w:val="00F337E0"/>
    <w:rsid w:val="00F33AAC"/>
    <w:rsid w:val="00F33DC0"/>
    <w:rsid w:val="00F34A08"/>
    <w:rsid w:val="00F354A7"/>
    <w:rsid w:val="00F354B8"/>
    <w:rsid w:val="00F359E2"/>
    <w:rsid w:val="00F36279"/>
    <w:rsid w:val="00F36739"/>
    <w:rsid w:val="00F3694F"/>
    <w:rsid w:val="00F36F6B"/>
    <w:rsid w:val="00F3703A"/>
    <w:rsid w:val="00F370C0"/>
    <w:rsid w:val="00F373CD"/>
    <w:rsid w:val="00F37A5C"/>
    <w:rsid w:val="00F37AAB"/>
    <w:rsid w:val="00F37FB7"/>
    <w:rsid w:val="00F4017F"/>
    <w:rsid w:val="00F401D6"/>
    <w:rsid w:val="00F408CA"/>
    <w:rsid w:val="00F411EA"/>
    <w:rsid w:val="00F41D1A"/>
    <w:rsid w:val="00F41D7B"/>
    <w:rsid w:val="00F42032"/>
    <w:rsid w:val="00F42676"/>
    <w:rsid w:val="00F42CC2"/>
    <w:rsid w:val="00F43DE6"/>
    <w:rsid w:val="00F43ECD"/>
    <w:rsid w:val="00F440CB"/>
    <w:rsid w:val="00F44C91"/>
    <w:rsid w:val="00F44FF8"/>
    <w:rsid w:val="00F4520E"/>
    <w:rsid w:val="00F45265"/>
    <w:rsid w:val="00F454E3"/>
    <w:rsid w:val="00F45FCC"/>
    <w:rsid w:val="00F46B23"/>
    <w:rsid w:val="00F46C93"/>
    <w:rsid w:val="00F46F4C"/>
    <w:rsid w:val="00F46FD6"/>
    <w:rsid w:val="00F47682"/>
    <w:rsid w:val="00F47AA7"/>
    <w:rsid w:val="00F47FA1"/>
    <w:rsid w:val="00F47FCE"/>
    <w:rsid w:val="00F47FE8"/>
    <w:rsid w:val="00F5115A"/>
    <w:rsid w:val="00F51304"/>
    <w:rsid w:val="00F51574"/>
    <w:rsid w:val="00F51939"/>
    <w:rsid w:val="00F51C6B"/>
    <w:rsid w:val="00F52653"/>
    <w:rsid w:val="00F52B5D"/>
    <w:rsid w:val="00F52EA9"/>
    <w:rsid w:val="00F53A0A"/>
    <w:rsid w:val="00F543AE"/>
    <w:rsid w:val="00F5481A"/>
    <w:rsid w:val="00F54A1C"/>
    <w:rsid w:val="00F54EB6"/>
    <w:rsid w:val="00F55085"/>
    <w:rsid w:val="00F55608"/>
    <w:rsid w:val="00F55E20"/>
    <w:rsid w:val="00F56091"/>
    <w:rsid w:val="00F5615C"/>
    <w:rsid w:val="00F56627"/>
    <w:rsid w:val="00F56E6F"/>
    <w:rsid w:val="00F57D23"/>
    <w:rsid w:val="00F60D71"/>
    <w:rsid w:val="00F60F53"/>
    <w:rsid w:val="00F60FEC"/>
    <w:rsid w:val="00F6153D"/>
    <w:rsid w:val="00F61609"/>
    <w:rsid w:val="00F6163D"/>
    <w:rsid w:val="00F61AB5"/>
    <w:rsid w:val="00F61B74"/>
    <w:rsid w:val="00F62347"/>
    <w:rsid w:val="00F62431"/>
    <w:rsid w:val="00F6245D"/>
    <w:rsid w:val="00F62A61"/>
    <w:rsid w:val="00F63F57"/>
    <w:rsid w:val="00F63FFE"/>
    <w:rsid w:val="00F645A3"/>
    <w:rsid w:val="00F651A5"/>
    <w:rsid w:val="00F654EF"/>
    <w:rsid w:val="00F6559F"/>
    <w:rsid w:val="00F65691"/>
    <w:rsid w:val="00F656A2"/>
    <w:rsid w:val="00F65753"/>
    <w:rsid w:val="00F6629C"/>
    <w:rsid w:val="00F66A0C"/>
    <w:rsid w:val="00F66B2A"/>
    <w:rsid w:val="00F67689"/>
    <w:rsid w:val="00F67803"/>
    <w:rsid w:val="00F70237"/>
    <w:rsid w:val="00F70298"/>
    <w:rsid w:val="00F7062C"/>
    <w:rsid w:val="00F70677"/>
    <w:rsid w:val="00F71031"/>
    <w:rsid w:val="00F7163C"/>
    <w:rsid w:val="00F72AF6"/>
    <w:rsid w:val="00F72C00"/>
    <w:rsid w:val="00F7300E"/>
    <w:rsid w:val="00F737C3"/>
    <w:rsid w:val="00F73C3A"/>
    <w:rsid w:val="00F7427C"/>
    <w:rsid w:val="00F7509E"/>
    <w:rsid w:val="00F7539D"/>
    <w:rsid w:val="00F75A13"/>
    <w:rsid w:val="00F75A54"/>
    <w:rsid w:val="00F75AD3"/>
    <w:rsid w:val="00F76D8B"/>
    <w:rsid w:val="00F7799F"/>
    <w:rsid w:val="00F77D3B"/>
    <w:rsid w:val="00F77F4D"/>
    <w:rsid w:val="00F8053D"/>
    <w:rsid w:val="00F8149E"/>
    <w:rsid w:val="00F816AB"/>
    <w:rsid w:val="00F81770"/>
    <w:rsid w:val="00F8197A"/>
    <w:rsid w:val="00F81DD4"/>
    <w:rsid w:val="00F81FB9"/>
    <w:rsid w:val="00F83952"/>
    <w:rsid w:val="00F83A87"/>
    <w:rsid w:val="00F83AD5"/>
    <w:rsid w:val="00F84200"/>
    <w:rsid w:val="00F84333"/>
    <w:rsid w:val="00F8470E"/>
    <w:rsid w:val="00F84C6B"/>
    <w:rsid w:val="00F84CB4"/>
    <w:rsid w:val="00F84E12"/>
    <w:rsid w:val="00F851C1"/>
    <w:rsid w:val="00F85635"/>
    <w:rsid w:val="00F861EC"/>
    <w:rsid w:val="00F86ABF"/>
    <w:rsid w:val="00F86CB4"/>
    <w:rsid w:val="00F8742B"/>
    <w:rsid w:val="00F8754B"/>
    <w:rsid w:val="00F9027C"/>
    <w:rsid w:val="00F90BF0"/>
    <w:rsid w:val="00F92332"/>
    <w:rsid w:val="00F92697"/>
    <w:rsid w:val="00F926E0"/>
    <w:rsid w:val="00F932AF"/>
    <w:rsid w:val="00F9345A"/>
    <w:rsid w:val="00F93A5D"/>
    <w:rsid w:val="00F93A68"/>
    <w:rsid w:val="00F93AB9"/>
    <w:rsid w:val="00F940AF"/>
    <w:rsid w:val="00F94795"/>
    <w:rsid w:val="00F9493C"/>
    <w:rsid w:val="00F96446"/>
    <w:rsid w:val="00F9664A"/>
    <w:rsid w:val="00F973C4"/>
    <w:rsid w:val="00F97C43"/>
    <w:rsid w:val="00FA0013"/>
    <w:rsid w:val="00FA03C6"/>
    <w:rsid w:val="00FA085C"/>
    <w:rsid w:val="00FA24F8"/>
    <w:rsid w:val="00FA2832"/>
    <w:rsid w:val="00FA2EBF"/>
    <w:rsid w:val="00FA31B4"/>
    <w:rsid w:val="00FA3824"/>
    <w:rsid w:val="00FA38C2"/>
    <w:rsid w:val="00FA398F"/>
    <w:rsid w:val="00FA39AE"/>
    <w:rsid w:val="00FA3B05"/>
    <w:rsid w:val="00FA3D9B"/>
    <w:rsid w:val="00FA3E48"/>
    <w:rsid w:val="00FA47F6"/>
    <w:rsid w:val="00FA5377"/>
    <w:rsid w:val="00FA5509"/>
    <w:rsid w:val="00FA587D"/>
    <w:rsid w:val="00FA630A"/>
    <w:rsid w:val="00FA6919"/>
    <w:rsid w:val="00FA698C"/>
    <w:rsid w:val="00FA6C20"/>
    <w:rsid w:val="00FA6F5F"/>
    <w:rsid w:val="00FA709B"/>
    <w:rsid w:val="00FA7125"/>
    <w:rsid w:val="00FA7198"/>
    <w:rsid w:val="00FA76B1"/>
    <w:rsid w:val="00FB10F0"/>
    <w:rsid w:val="00FB129D"/>
    <w:rsid w:val="00FB1D0E"/>
    <w:rsid w:val="00FB1DF1"/>
    <w:rsid w:val="00FB2688"/>
    <w:rsid w:val="00FB2FA3"/>
    <w:rsid w:val="00FB3286"/>
    <w:rsid w:val="00FB404D"/>
    <w:rsid w:val="00FB40C8"/>
    <w:rsid w:val="00FB4391"/>
    <w:rsid w:val="00FB4AFC"/>
    <w:rsid w:val="00FB57E4"/>
    <w:rsid w:val="00FB5839"/>
    <w:rsid w:val="00FB5E2C"/>
    <w:rsid w:val="00FB65AC"/>
    <w:rsid w:val="00FB78AD"/>
    <w:rsid w:val="00FB7C4B"/>
    <w:rsid w:val="00FC0198"/>
    <w:rsid w:val="00FC0916"/>
    <w:rsid w:val="00FC18DF"/>
    <w:rsid w:val="00FC20B7"/>
    <w:rsid w:val="00FC2BAF"/>
    <w:rsid w:val="00FC3127"/>
    <w:rsid w:val="00FC316E"/>
    <w:rsid w:val="00FC49D1"/>
    <w:rsid w:val="00FC4E49"/>
    <w:rsid w:val="00FC5A68"/>
    <w:rsid w:val="00FC5E64"/>
    <w:rsid w:val="00FC68F6"/>
    <w:rsid w:val="00FC6E24"/>
    <w:rsid w:val="00FC73ED"/>
    <w:rsid w:val="00FD01F2"/>
    <w:rsid w:val="00FD04A6"/>
    <w:rsid w:val="00FD061C"/>
    <w:rsid w:val="00FD0790"/>
    <w:rsid w:val="00FD0820"/>
    <w:rsid w:val="00FD0C39"/>
    <w:rsid w:val="00FD1225"/>
    <w:rsid w:val="00FD1C9C"/>
    <w:rsid w:val="00FD2582"/>
    <w:rsid w:val="00FD2FFA"/>
    <w:rsid w:val="00FD32DC"/>
    <w:rsid w:val="00FD334D"/>
    <w:rsid w:val="00FD3AFA"/>
    <w:rsid w:val="00FD3B89"/>
    <w:rsid w:val="00FD4638"/>
    <w:rsid w:val="00FD464C"/>
    <w:rsid w:val="00FD4C41"/>
    <w:rsid w:val="00FD4E75"/>
    <w:rsid w:val="00FD54DE"/>
    <w:rsid w:val="00FD55C6"/>
    <w:rsid w:val="00FD6A45"/>
    <w:rsid w:val="00FD7104"/>
    <w:rsid w:val="00FD777B"/>
    <w:rsid w:val="00FD77E6"/>
    <w:rsid w:val="00FD7D1C"/>
    <w:rsid w:val="00FE0103"/>
    <w:rsid w:val="00FE042D"/>
    <w:rsid w:val="00FE047D"/>
    <w:rsid w:val="00FE084C"/>
    <w:rsid w:val="00FE11DC"/>
    <w:rsid w:val="00FE1318"/>
    <w:rsid w:val="00FE224C"/>
    <w:rsid w:val="00FE2290"/>
    <w:rsid w:val="00FE27B8"/>
    <w:rsid w:val="00FE32DA"/>
    <w:rsid w:val="00FE34BB"/>
    <w:rsid w:val="00FE4AD1"/>
    <w:rsid w:val="00FE4E50"/>
    <w:rsid w:val="00FE4E79"/>
    <w:rsid w:val="00FE50FC"/>
    <w:rsid w:val="00FE61F4"/>
    <w:rsid w:val="00FE6280"/>
    <w:rsid w:val="00FE680F"/>
    <w:rsid w:val="00FE7209"/>
    <w:rsid w:val="00FE72FE"/>
    <w:rsid w:val="00FF0014"/>
    <w:rsid w:val="00FF02C1"/>
    <w:rsid w:val="00FF0935"/>
    <w:rsid w:val="00FF0AA8"/>
    <w:rsid w:val="00FF1B3B"/>
    <w:rsid w:val="00FF1CEF"/>
    <w:rsid w:val="00FF2095"/>
    <w:rsid w:val="00FF2314"/>
    <w:rsid w:val="00FF2CCF"/>
    <w:rsid w:val="00FF2CFF"/>
    <w:rsid w:val="00FF3060"/>
    <w:rsid w:val="00FF37A9"/>
    <w:rsid w:val="00FF392F"/>
    <w:rsid w:val="00FF3A79"/>
    <w:rsid w:val="00FF3BD2"/>
    <w:rsid w:val="00FF555B"/>
    <w:rsid w:val="00FF5828"/>
    <w:rsid w:val="00FF5925"/>
    <w:rsid w:val="00FF6238"/>
    <w:rsid w:val="00FF694F"/>
    <w:rsid w:val="00FF6B0B"/>
    <w:rsid w:val="00FF7832"/>
    <w:rsid w:val="00FF7AD6"/>
    <w:rsid w:val="00FF7BB3"/>
    <w:rsid w:val="00FF7E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B82379D-97EF-4A5F-98D7-A756FAFC1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4A08"/>
    <w:rPr>
      <w:sz w:val="24"/>
      <w:szCs w:val="24"/>
    </w:rPr>
  </w:style>
  <w:style w:type="paragraph" w:styleId="Heading1">
    <w:name w:val="heading 1"/>
    <w:aliases w:val="Heading 1(Report Only),Chapter,Heading 1(Report Only)1,Chapter1,H1,DO NOT USE_h1,Level 1 Topic Heading,h1,Heading 1(Report Only) Char,Chapter Char,Heading 1(Report Only)1 Char,Chapter1 Char,H1 Char1,DO NOT USE_h1 Char,h1 Char,h"/>
    <w:basedOn w:val="Normal"/>
    <w:next w:val="Normal"/>
    <w:link w:val="Heading1Char"/>
    <w:uiPriority w:val="9"/>
    <w:qFormat/>
    <w:rsid w:val="00B01F9B"/>
    <w:pPr>
      <w:keepNext/>
      <w:jc w:val="center"/>
      <w:outlineLvl w:val="0"/>
    </w:pPr>
    <w:rPr>
      <w:rFonts w:ascii=".VnTimeH" w:hAnsi=".VnTimeH"/>
      <w:b/>
      <w:sz w:val="32"/>
      <w:szCs w:val="20"/>
      <w:lang w:val="en-GB"/>
    </w:rPr>
  </w:style>
  <w:style w:type="paragraph" w:styleId="Heading2">
    <w:name w:val="heading 2"/>
    <w:aliases w:val="Heading 2 Char Char Char,Heading 2 Char1 Char Char Char,Heading 2 Char1 Char Char,l2,H2,h21,H21,l21,H22,l22,H23,l23"/>
    <w:basedOn w:val="Normal"/>
    <w:next w:val="Normal"/>
    <w:link w:val="Heading2Char"/>
    <w:uiPriority w:val="9"/>
    <w:unhideWhenUsed/>
    <w:qFormat/>
    <w:rsid w:val="007434DF"/>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2E0C57"/>
    <w:pPr>
      <w:keepNext/>
      <w:jc w:val="center"/>
      <w:outlineLvl w:val="2"/>
    </w:pPr>
    <w:rPr>
      <w:rFonts w:ascii=".VnTime" w:hAnsi=".VnTime"/>
      <w:b/>
      <w:color w:val="0000FF"/>
      <w:sz w:val="32"/>
      <w:szCs w:val="20"/>
    </w:rPr>
  </w:style>
  <w:style w:type="paragraph" w:styleId="Heading4">
    <w:name w:val="heading 4"/>
    <w:basedOn w:val="Normal"/>
    <w:next w:val="Normal"/>
    <w:link w:val="Heading4Char"/>
    <w:qFormat/>
    <w:rsid w:val="00CE7B2C"/>
    <w:pPr>
      <w:keepNext/>
      <w:jc w:val="center"/>
      <w:outlineLvl w:val="3"/>
    </w:pPr>
    <w:rPr>
      <w:rFonts w:ascii=".VnTime" w:hAnsi=".VnTime"/>
      <w:b/>
      <w:color w:val="0000FF"/>
      <w:sz w:val="22"/>
      <w:szCs w:val="20"/>
    </w:rPr>
  </w:style>
  <w:style w:type="paragraph" w:styleId="Heading5">
    <w:name w:val="heading 5"/>
    <w:basedOn w:val="Normal"/>
    <w:next w:val="Normal"/>
    <w:link w:val="Heading5Char"/>
    <w:qFormat/>
    <w:rsid w:val="00F8742B"/>
    <w:pPr>
      <w:keepNext/>
      <w:jc w:val="center"/>
      <w:outlineLvl w:val="4"/>
    </w:pPr>
    <w:rPr>
      <w:rFonts w:ascii=".VnTimeH" w:hAnsi=".VnTimeH"/>
      <w:b/>
      <w:szCs w:val="20"/>
    </w:rPr>
  </w:style>
  <w:style w:type="paragraph" w:styleId="Heading6">
    <w:name w:val="heading 6"/>
    <w:basedOn w:val="Normal"/>
    <w:next w:val="Normal"/>
    <w:link w:val="Heading6Char1"/>
    <w:qFormat/>
    <w:rsid w:val="00997490"/>
    <w:pPr>
      <w:keepNext/>
      <w:jc w:val="both"/>
      <w:outlineLvl w:val="5"/>
    </w:pPr>
    <w:rPr>
      <w:rFonts w:ascii=".VnTime" w:hAnsi=".VnTime"/>
      <w:sz w:val="28"/>
      <w:szCs w:val="20"/>
    </w:rPr>
  </w:style>
  <w:style w:type="paragraph" w:styleId="Heading7">
    <w:name w:val="heading 7"/>
    <w:basedOn w:val="Normal"/>
    <w:next w:val="Normal"/>
    <w:link w:val="Heading7Char1"/>
    <w:qFormat/>
    <w:rsid w:val="00997490"/>
    <w:pPr>
      <w:keepNext/>
      <w:jc w:val="both"/>
      <w:outlineLvl w:val="6"/>
    </w:pPr>
    <w:rPr>
      <w:rFonts w:ascii=".VnTime" w:hAnsi=".VnTime"/>
      <w:b/>
      <w:sz w:val="28"/>
      <w:szCs w:val="20"/>
    </w:rPr>
  </w:style>
  <w:style w:type="paragraph" w:styleId="Heading8">
    <w:name w:val="heading 8"/>
    <w:basedOn w:val="Normal"/>
    <w:next w:val="Normal"/>
    <w:link w:val="Heading8Char1"/>
    <w:qFormat/>
    <w:rsid w:val="00997490"/>
    <w:pPr>
      <w:keepNext/>
      <w:jc w:val="right"/>
      <w:outlineLvl w:val="7"/>
    </w:pPr>
    <w:rPr>
      <w:rFonts w:ascii=".VnTime" w:hAnsi=".VnTime"/>
      <w:b/>
      <w:i/>
      <w:sz w:val="28"/>
      <w:szCs w:val="20"/>
    </w:rPr>
  </w:style>
  <w:style w:type="paragraph" w:styleId="Heading9">
    <w:name w:val="heading 9"/>
    <w:basedOn w:val="Normal"/>
    <w:next w:val="Normal"/>
    <w:link w:val="Heading9Char1"/>
    <w:qFormat/>
    <w:rsid w:val="00997490"/>
    <w:pPr>
      <w:keepNext/>
      <w:ind w:firstLine="720"/>
      <w:jc w:val="both"/>
      <w:outlineLvl w:val="8"/>
    </w:pPr>
    <w:rPr>
      <w:rFonts w:ascii=".VnTime" w:hAnsi=".VnTime"/>
      <w:b/>
      <w:sz w:val="3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Report Only) Char1,Chapter Char1,Heading 1(Report Only)1 Char1,Chapter1 Char1,H1 Char,DO NOT USE_h1 Char1,Level 1 Topic Heading Char,h1 Char1,Heading 1(Report Only) Char Char,Chapter Char Char,Heading 1(Report Only)1 Char Char"/>
    <w:link w:val="Heading1"/>
    <w:uiPriority w:val="9"/>
    <w:rsid w:val="00B01F9B"/>
    <w:rPr>
      <w:rFonts w:ascii=".VnTimeH" w:hAnsi=".VnTimeH"/>
      <w:b/>
      <w:sz w:val="32"/>
      <w:lang w:val="en-GB" w:eastAsia="en-US" w:bidi="ar-SA"/>
    </w:rPr>
  </w:style>
  <w:style w:type="character" w:customStyle="1" w:styleId="Heading2Char">
    <w:name w:val="Heading 2 Char"/>
    <w:aliases w:val="Heading 2 Char Char Char Char,Heading 2 Char1 Char Char Char Char,Heading 2 Char1 Char Char Char1,l2 Char,H2 Char,h21 Char,H21 Char,l21 Char,H22 Char,l22 Char,H23 Char,l23 Char"/>
    <w:link w:val="Heading2"/>
    <w:uiPriority w:val="9"/>
    <w:rsid w:val="007434DF"/>
    <w:rPr>
      <w:rFonts w:ascii="Cambria" w:eastAsia="Times New Roman" w:hAnsi="Cambria" w:cs="Times New Roman"/>
      <w:b/>
      <w:bCs/>
      <w:i/>
      <w:iCs/>
      <w:sz w:val="28"/>
      <w:szCs w:val="28"/>
    </w:rPr>
  </w:style>
  <w:style w:type="character" w:customStyle="1" w:styleId="Heading3Char">
    <w:name w:val="Heading 3 Char"/>
    <w:link w:val="Heading3"/>
    <w:rsid w:val="002E0C57"/>
    <w:rPr>
      <w:rFonts w:ascii=".VnTime" w:hAnsi=".VnTime"/>
      <w:b/>
      <w:color w:val="0000FF"/>
      <w:sz w:val="32"/>
      <w:lang w:val="en-US" w:eastAsia="en-US" w:bidi="ar-SA"/>
    </w:rPr>
  </w:style>
  <w:style w:type="character" w:customStyle="1" w:styleId="Heading4Char">
    <w:name w:val="Heading 4 Char"/>
    <w:link w:val="Heading4"/>
    <w:rsid w:val="00202412"/>
    <w:rPr>
      <w:rFonts w:ascii=".VnTime" w:hAnsi=".VnTime"/>
      <w:b/>
      <w:color w:val="0000FF"/>
      <w:sz w:val="22"/>
    </w:rPr>
  </w:style>
  <w:style w:type="character" w:customStyle="1" w:styleId="Heading5Char">
    <w:name w:val="Heading 5 Char"/>
    <w:link w:val="Heading5"/>
    <w:locked/>
    <w:rsid w:val="00F8742B"/>
    <w:rPr>
      <w:rFonts w:ascii=".VnTimeH" w:hAnsi=".VnTimeH"/>
      <w:b/>
      <w:sz w:val="24"/>
      <w:lang w:val="en-US" w:eastAsia="en-US" w:bidi="ar-SA"/>
    </w:rPr>
  </w:style>
  <w:style w:type="character" w:customStyle="1" w:styleId="Heading6Char1">
    <w:name w:val="Heading 6 Char1"/>
    <w:link w:val="Heading6"/>
    <w:rsid w:val="00997490"/>
    <w:rPr>
      <w:rFonts w:ascii=".VnTime" w:hAnsi=".VnTime"/>
      <w:sz w:val="28"/>
    </w:rPr>
  </w:style>
  <w:style w:type="character" w:customStyle="1" w:styleId="Heading7Char1">
    <w:name w:val="Heading 7 Char1"/>
    <w:link w:val="Heading7"/>
    <w:rsid w:val="00997490"/>
    <w:rPr>
      <w:rFonts w:ascii=".VnTime" w:hAnsi=".VnTime"/>
      <w:b/>
      <w:sz w:val="28"/>
    </w:rPr>
  </w:style>
  <w:style w:type="character" w:customStyle="1" w:styleId="Heading8Char1">
    <w:name w:val="Heading 8 Char1"/>
    <w:link w:val="Heading8"/>
    <w:rsid w:val="00997490"/>
    <w:rPr>
      <w:rFonts w:ascii=".VnTime" w:hAnsi=".VnTime"/>
      <w:b/>
      <w:i/>
      <w:sz w:val="28"/>
    </w:rPr>
  </w:style>
  <w:style w:type="character" w:customStyle="1" w:styleId="Heading9Char1">
    <w:name w:val="Heading 9 Char1"/>
    <w:link w:val="Heading9"/>
    <w:rsid w:val="00997490"/>
    <w:rPr>
      <w:rFonts w:ascii=".VnTime" w:hAnsi=".VnTime"/>
      <w:b/>
      <w:sz w:val="30"/>
    </w:rPr>
  </w:style>
  <w:style w:type="paragraph" w:styleId="BodyTextIndent">
    <w:name w:val="Body Text Indent"/>
    <w:aliases w:val="Body Text Indent Char1,Body Text Indent Char1 Char Char,Body Text Indent Char1 Char Char Char Char ,Body Text Indent Char Char Char Char,Body Text Indent Char Char Char,Body Text Indent Char Char Char Char Char Cha"/>
    <w:basedOn w:val="Normal"/>
    <w:link w:val="BodyTextIndentChar"/>
    <w:uiPriority w:val="99"/>
    <w:rsid w:val="002E0C57"/>
    <w:pPr>
      <w:autoSpaceDE w:val="0"/>
      <w:autoSpaceDN w:val="0"/>
      <w:spacing w:after="120"/>
      <w:ind w:firstLine="567"/>
      <w:jc w:val="both"/>
    </w:pPr>
    <w:rPr>
      <w:rFonts w:ascii=".VnTime" w:hAnsi=".VnTime"/>
      <w:color w:val="000000"/>
      <w:sz w:val="28"/>
      <w:szCs w:val="28"/>
    </w:rPr>
  </w:style>
  <w:style w:type="character" w:customStyle="1" w:styleId="BodyTextIndentChar">
    <w:name w:val="Body Text Indent Char"/>
    <w:aliases w:val="Body Text Indent Char1 Char,Body Text Indent Char1 Char Char Char,Body Text Indent Char1 Char Char Char Char  Char,Body Text Indent Char Char Char Char Char,Body Text Indent Char Char Char Char1"/>
    <w:link w:val="BodyTextIndent"/>
    <w:uiPriority w:val="99"/>
    <w:rsid w:val="002E0C57"/>
    <w:rPr>
      <w:rFonts w:ascii=".VnTime" w:hAnsi=".VnTime"/>
      <w:color w:val="000000"/>
      <w:sz w:val="28"/>
      <w:szCs w:val="28"/>
      <w:lang w:val="en-US" w:eastAsia="en-US" w:bidi="ar-SA"/>
    </w:rPr>
  </w:style>
  <w:style w:type="paragraph" w:customStyle="1" w:styleId="dieu">
    <w:name w:val="dieu"/>
    <w:basedOn w:val="Normal"/>
    <w:link w:val="dieuChar"/>
    <w:rsid w:val="002E0C57"/>
    <w:pPr>
      <w:spacing w:after="120"/>
      <w:ind w:firstLine="720"/>
    </w:pPr>
    <w:rPr>
      <w:b/>
      <w:color w:val="0000FF"/>
      <w:sz w:val="26"/>
      <w:szCs w:val="20"/>
    </w:rPr>
  </w:style>
  <w:style w:type="character" w:customStyle="1" w:styleId="dieuChar">
    <w:name w:val="dieu Char"/>
    <w:link w:val="dieu"/>
    <w:rsid w:val="002E0C57"/>
    <w:rPr>
      <w:b/>
      <w:color w:val="0000FF"/>
      <w:sz w:val="26"/>
      <w:lang w:val="en-US" w:eastAsia="en-US" w:bidi="ar-SA"/>
    </w:rPr>
  </w:style>
  <w:style w:type="character" w:customStyle="1" w:styleId="normalchar1">
    <w:name w:val="normal__char1"/>
    <w:rsid w:val="002E0C57"/>
    <w:rPr>
      <w:rFonts w:ascii="Arial" w:hAnsi="Arial" w:cs="Arial" w:hint="default"/>
      <w:sz w:val="22"/>
      <w:szCs w:val="22"/>
    </w:rPr>
  </w:style>
  <w:style w:type="paragraph" w:customStyle="1" w:styleId="than">
    <w:name w:val="than"/>
    <w:basedOn w:val="Normal"/>
    <w:rsid w:val="002E0C57"/>
    <w:pPr>
      <w:spacing w:before="100" w:beforeAutospacing="1" w:after="100" w:afterAutospacing="1"/>
    </w:pPr>
  </w:style>
  <w:style w:type="table" w:styleId="TableGrid">
    <w:name w:val="Table Grid"/>
    <w:basedOn w:val="TableNormal"/>
    <w:uiPriority w:val="39"/>
    <w:rsid w:val="002E0C57"/>
    <w:pPr>
      <w:spacing w:after="200" w:line="276"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1CharCharCharChar">
    <w:name w:val="Char Char Char Char Char Char Char Char Char1 Char Char Char Char"/>
    <w:basedOn w:val="Normal"/>
    <w:rsid w:val="002E0C57"/>
    <w:pPr>
      <w:spacing w:after="160" w:line="240" w:lineRule="exact"/>
    </w:pPr>
    <w:rPr>
      <w:rFonts w:ascii="Verdana" w:hAnsi="Verdana"/>
      <w:sz w:val="20"/>
      <w:szCs w:val="20"/>
    </w:rPr>
  </w:style>
  <w:style w:type="paragraph" w:styleId="Footer">
    <w:name w:val="footer"/>
    <w:basedOn w:val="Normal"/>
    <w:link w:val="FooterChar"/>
    <w:uiPriority w:val="99"/>
    <w:rsid w:val="002E0C57"/>
    <w:pPr>
      <w:tabs>
        <w:tab w:val="center" w:pos="4320"/>
        <w:tab w:val="right" w:pos="8640"/>
      </w:tabs>
    </w:pPr>
  </w:style>
  <w:style w:type="character" w:customStyle="1" w:styleId="FooterChar">
    <w:name w:val="Footer Char"/>
    <w:link w:val="Footer"/>
    <w:uiPriority w:val="99"/>
    <w:rsid w:val="000176DC"/>
    <w:rPr>
      <w:sz w:val="24"/>
      <w:szCs w:val="24"/>
    </w:rPr>
  </w:style>
  <w:style w:type="character" w:styleId="PageNumber">
    <w:name w:val="page number"/>
    <w:basedOn w:val="DefaultParagraphFont"/>
    <w:rsid w:val="002E0C57"/>
  </w:style>
  <w:style w:type="paragraph" w:customStyle="1" w:styleId="Tenvb">
    <w:name w:val="Tenvb"/>
    <w:basedOn w:val="Normal"/>
    <w:rsid w:val="0053759F"/>
    <w:pPr>
      <w:spacing w:before="120" w:after="120"/>
      <w:jc w:val="center"/>
    </w:pPr>
    <w:rPr>
      <w:b/>
      <w:color w:val="0000FF"/>
      <w:sz w:val="20"/>
      <w:szCs w:val="20"/>
    </w:rPr>
  </w:style>
  <w:style w:type="paragraph" w:styleId="BodyTextIndent2">
    <w:name w:val="Body Text Indent 2"/>
    <w:basedOn w:val="Normal"/>
    <w:link w:val="BodyTextIndent2Char"/>
    <w:rsid w:val="007F6983"/>
    <w:pPr>
      <w:autoSpaceDE w:val="0"/>
      <w:autoSpaceDN w:val="0"/>
      <w:ind w:firstLine="720"/>
      <w:jc w:val="both"/>
    </w:pPr>
    <w:rPr>
      <w:rFonts w:ascii=".VnTime" w:hAnsi=".VnTime" w:cs=".VnTime"/>
      <w:sz w:val="28"/>
      <w:szCs w:val="28"/>
    </w:rPr>
  </w:style>
  <w:style w:type="character" w:customStyle="1" w:styleId="BodyTextIndent2Char">
    <w:name w:val="Body Text Indent 2 Char"/>
    <w:link w:val="BodyTextIndent2"/>
    <w:rsid w:val="007F6983"/>
    <w:rPr>
      <w:rFonts w:ascii=".VnTime" w:hAnsi=".VnTime" w:cs=".VnTime"/>
      <w:sz w:val="28"/>
      <w:szCs w:val="28"/>
      <w:lang w:val="en-US" w:eastAsia="en-US" w:bidi="ar-SA"/>
    </w:rPr>
  </w:style>
  <w:style w:type="paragraph" w:styleId="BodyText2">
    <w:name w:val="Body Text 2"/>
    <w:basedOn w:val="Normal"/>
    <w:link w:val="BodyText2Char"/>
    <w:rsid w:val="00A372AB"/>
    <w:pPr>
      <w:jc w:val="both"/>
    </w:pPr>
    <w:rPr>
      <w:rFonts w:ascii=".VnTime" w:hAnsi=".VnTime"/>
      <w:color w:val="0000FF"/>
      <w:sz w:val="26"/>
      <w:szCs w:val="20"/>
    </w:rPr>
  </w:style>
  <w:style w:type="character" w:customStyle="1" w:styleId="BodyText2Char">
    <w:name w:val="Body Text 2 Char"/>
    <w:link w:val="BodyText2"/>
    <w:rsid w:val="00C84945"/>
    <w:rPr>
      <w:rFonts w:ascii=".VnTime" w:hAnsi=".VnTime"/>
      <w:color w:val="0000FF"/>
      <w:sz w:val="26"/>
    </w:rPr>
  </w:style>
  <w:style w:type="paragraph" w:styleId="BalloonText">
    <w:name w:val="Balloon Text"/>
    <w:basedOn w:val="Normal"/>
    <w:link w:val="BalloonTextChar"/>
    <w:uiPriority w:val="99"/>
    <w:rsid w:val="003D43CB"/>
    <w:rPr>
      <w:rFonts w:ascii="Tahoma" w:hAnsi="Tahoma"/>
      <w:sz w:val="16"/>
      <w:szCs w:val="16"/>
    </w:rPr>
  </w:style>
  <w:style w:type="character" w:customStyle="1" w:styleId="BalloonTextChar">
    <w:name w:val="Balloon Text Char"/>
    <w:link w:val="BalloonText"/>
    <w:uiPriority w:val="99"/>
    <w:rsid w:val="00202412"/>
    <w:rPr>
      <w:rFonts w:ascii="Tahoma" w:hAnsi="Tahoma" w:cs="Tahoma"/>
      <w:sz w:val="16"/>
      <w:szCs w:val="16"/>
    </w:rPr>
  </w:style>
  <w:style w:type="paragraph" w:styleId="NormalWeb">
    <w:name w:val="Normal (Web)"/>
    <w:basedOn w:val="Normal"/>
    <w:uiPriority w:val="99"/>
    <w:rsid w:val="00C35B88"/>
    <w:pPr>
      <w:spacing w:before="100" w:beforeAutospacing="1" w:after="100" w:afterAutospacing="1"/>
    </w:pPr>
  </w:style>
  <w:style w:type="character" w:styleId="Hyperlink">
    <w:name w:val="Hyperlink"/>
    <w:uiPriority w:val="99"/>
    <w:rsid w:val="002A43D7"/>
    <w:rPr>
      <w:color w:val="0000FF"/>
      <w:u w:val="single"/>
    </w:rPr>
  </w:style>
  <w:style w:type="paragraph" w:customStyle="1" w:styleId="CharCharCharCharCharCharCharCharCharChar">
    <w:name w:val="Char Char Char Char Char Char Char Char Char Char"/>
    <w:basedOn w:val="Normal"/>
    <w:autoRedefine/>
    <w:rsid w:val="004803D6"/>
    <w:pPr>
      <w:spacing w:after="160" w:line="240" w:lineRule="exact"/>
    </w:pPr>
    <w:rPr>
      <w:rFonts w:ascii="Verdana" w:hAnsi="Verdana" w:cs="Verdana"/>
      <w:sz w:val="20"/>
      <w:szCs w:val="20"/>
    </w:rPr>
  </w:style>
  <w:style w:type="paragraph" w:customStyle="1" w:styleId="CharCharChar2CharCharCharChar">
    <w:name w:val="Char Char Char2 Char Char Char Char"/>
    <w:basedOn w:val="Normal"/>
    <w:semiHidden/>
    <w:rsid w:val="004C0B22"/>
    <w:pPr>
      <w:spacing w:after="160" w:line="240" w:lineRule="exact"/>
    </w:pPr>
    <w:rPr>
      <w:rFonts w:ascii="Arial" w:hAnsi="Arial"/>
      <w:sz w:val="22"/>
      <w:szCs w:val="22"/>
    </w:rPr>
  </w:style>
  <w:style w:type="paragraph" w:styleId="ListParagraph">
    <w:name w:val="List Paragraph"/>
    <w:aliases w:val="bullet 1,bullet,List Paragraph1,List Paragraph11,List Paragraph12,List Paragraph2,Thang2,VNA - List Paragraph,1.,Table Sequence,List Paragraph 1"/>
    <w:basedOn w:val="Normal"/>
    <w:link w:val="ListParagraphChar"/>
    <w:uiPriority w:val="34"/>
    <w:qFormat/>
    <w:rsid w:val="00AD187C"/>
    <w:pPr>
      <w:spacing w:after="200" w:line="276" w:lineRule="auto"/>
      <w:ind w:left="720"/>
      <w:contextualSpacing/>
    </w:pPr>
    <w:rPr>
      <w:rFonts w:ascii="Calibri" w:eastAsia="Calibri" w:hAnsi="Calibri"/>
      <w:sz w:val="22"/>
      <w:szCs w:val="22"/>
    </w:rPr>
  </w:style>
  <w:style w:type="character" w:customStyle="1" w:styleId="ListParagraphChar">
    <w:name w:val="List Paragraph Char"/>
    <w:aliases w:val="bullet 1 Char,bullet Char,List Paragraph1 Char,List Paragraph11 Char,List Paragraph12 Char,List Paragraph2 Char,Thang2 Char,VNA - List Paragraph Char,1. Char,Table Sequence Char,List Paragraph 1 Char"/>
    <w:link w:val="ListParagraph"/>
    <w:uiPriority w:val="34"/>
    <w:locked/>
    <w:rsid w:val="00202412"/>
    <w:rPr>
      <w:rFonts w:ascii="Calibri" w:eastAsia="Calibri" w:hAnsi="Calibri"/>
      <w:sz w:val="22"/>
      <w:szCs w:val="22"/>
    </w:rPr>
  </w:style>
  <w:style w:type="paragraph" w:styleId="DocumentMap">
    <w:name w:val="Document Map"/>
    <w:basedOn w:val="Normal"/>
    <w:link w:val="DocumentMapChar"/>
    <w:rsid w:val="00CC4C3F"/>
    <w:pPr>
      <w:shd w:val="clear" w:color="auto" w:fill="000080"/>
    </w:pPr>
    <w:rPr>
      <w:rFonts w:ascii="Tahoma" w:hAnsi="Tahoma"/>
      <w:sz w:val="20"/>
      <w:szCs w:val="20"/>
    </w:rPr>
  </w:style>
  <w:style w:type="character" w:customStyle="1" w:styleId="DocumentMapChar">
    <w:name w:val="Document Map Char"/>
    <w:link w:val="DocumentMap"/>
    <w:rsid w:val="00997490"/>
    <w:rPr>
      <w:rFonts w:ascii="Tahoma" w:hAnsi="Tahoma" w:cs="Tahoma"/>
      <w:shd w:val="clear" w:color="auto" w:fill="000080"/>
    </w:rPr>
  </w:style>
  <w:style w:type="character" w:customStyle="1" w:styleId="normal-h1">
    <w:name w:val="normal-h1"/>
    <w:rsid w:val="00ED1651"/>
    <w:rPr>
      <w:rFonts w:ascii="Times New Roman" w:hAnsi="Times New Roman" w:cs="Times New Roman"/>
      <w:sz w:val="28"/>
      <w:szCs w:val="28"/>
    </w:rPr>
  </w:style>
  <w:style w:type="paragraph" w:customStyle="1" w:styleId="normal-p">
    <w:name w:val="normal-p"/>
    <w:basedOn w:val="Normal"/>
    <w:rsid w:val="00ED1651"/>
    <w:pPr>
      <w:jc w:val="both"/>
    </w:pPr>
    <w:rPr>
      <w:sz w:val="20"/>
      <w:szCs w:val="20"/>
    </w:rPr>
  </w:style>
  <w:style w:type="character" w:customStyle="1" w:styleId="CharChar3">
    <w:name w:val="Char Char3"/>
    <w:locked/>
    <w:rsid w:val="00ED1651"/>
    <w:rPr>
      <w:rFonts w:ascii=".VnTime" w:hAnsi=".VnTime" w:cs=".VnTime"/>
      <w:sz w:val="28"/>
      <w:szCs w:val="28"/>
      <w:lang w:val="en-US" w:eastAsia="en-US" w:bidi="ar-SA"/>
    </w:rPr>
  </w:style>
  <w:style w:type="paragraph" w:customStyle="1" w:styleId="Char">
    <w:name w:val="Char"/>
    <w:basedOn w:val="Normal"/>
    <w:rsid w:val="00BE1562"/>
    <w:pPr>
      <w:pageBreakBefore/>
      <w:spacing w:before="100" w:beforeAutospacing="1" w:after="100" w:afterAutospacing="1"/>
    </w:pPr>
    <w:rPr>
      <w:rFonts w:ascii="Tahoma" w:hAnsi="Tahoma"/>
      <w:sz w:val="20"/>
      <w:szCs w:val="20"/>
    </w:rPr>
  </w:style>
  <w:style w:type="paragraph" w:styleId="Header">
    <w:name w:val="header"/>
    <w:basedOn w:val="Normal"/>
    <w:link w:val="HeaderChar"/>
    <w:uiPriority w:val="99"/>
    <w:rsid w:val="00A55FAD"/>
    <w:pPr>
      <w:tabs>
        <w:tab w:val="center" w:pos="4320"/>
        <w:tab w:val="right" w:pos="8640"/>
      </w:tabs>
    </w:pPr>
  </w:style>
  <w:style w:type="character" w:customStyle="1" w:styleId="HeaderChar">
    <w:name w:val="Header Char"/>
    <w:link w:val="Header"/>
    <w:uiPriority w:val="99"/>
    <w:rsid w:val="007C3498"/>
    <w:rPr>
      <w:sz w:val="24"/>
      <w:szCs w:val="24"/>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n,f"/>
    <w:basedOn w:val="Normal"/>
    <w:link w:val="FootnoteTextChar"/>
    <w:uiPriority w:val="99"/>
    <w:rsid w:val="001838D0"/>
    <w:pPr>
      <w:spacing w:after="120"/>
      <w:ind w:firstLine="720"/>
      <w:jc w:val="both"/>
    </w:pPr>
    <w:rPr>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f Char"/>
    <w:link w:val="FootnoteText"/>
    <w:uiPriority w:val="99"/>
    <w:rsid w:val="001838D0"/>
    <w:rPr>
      <w:lang w:val="en-US" w:eastAsia="en-US" w:bidi="ar-SA"/>
    </w:rPr>
  </w:style>
  <w:style w:type="paragraph" w:customStyle="1" w:styleId="Style1">
    <w:name w:val="Style1"/>
    <w:basedOn w:val="Normal"/>
    <w:next w:val="BodyText3"/>
    <w:rsid w:val="00270BE7"/>
    <w:pPr>
      <w:jc w:val="both"/>
    </w:pPr>
    <w:rPr>
      <w:color w:val="0000FF"/>
      <w:sz w:val="28"/>
      <w:lang w:val="nl-NL"/>
    </w:rPr>
  </w:style>
  <w:style w:type="paragraph" w:styleId="BodyText3">
    <w:name w:val="Body Text 3"/>
    <w:basedOn w:val="Normal"/>
    <w:link w:val="BodyText3Char"/>
    <w:rsid w:val="00270BE7"/>
    <w:pPr>
      <w:spacing w:after="120"/>
    </w:pPr>
    <w:rPr>
      <w:rFonts w:ascii=".VnTime" w:hAnsi=".VnTime"/>
      <w:sz w:val="16"/>
      <w:szCs w:val="16"/>
    </w:rPr>
  </w:style>
  <w:style w:type="character" w:customStyle="1" w:styleId="BodyText3Char">
    <w:name w:val="Body Text 3 Char"/>
    <w:link w:val="BodyText3"/>
    <w:rsid w:val="00F70298"/>
    <w:rPr>
      <w:rFonts w:ascii=".VnTime" w:hAnsi=".VnTime"/>
      <w:sz w:val="16"/>
      <w:szCs w:val="16"/>
    </w:rPr>
  </w:style>
  <w:style w:type="paragraph" w:customStyle="1" w:styleId="footnotetext-p">
    <w:name w:val="footnotetext-p"/>
    <w:basedOn w:val="Normal"/>
    <w:rsid w:val="00937DC6"/>
    <w:rPr>
      <w:sz w:val="20"/>
      <w:szCs w:val="20"/>
    </w:rPr>
  </w:style>
  <w:style w:type="paragraph" w:styleId="BodyText">
    <w:name w:val="Body Text"/>
    <w:aliases w:val="Body Text Char Char Char,Body Text Char Char,Body Text Char Char Char Char Char,Body Text Char Char Char Char Char Char Char Char,Body Text Char Char Char Char Char Char Char Char Char,Body Text Char Char Char Char Char Char Char,Body Text Cha"/>
    <w:basedOn w:val="Normal"/>
    <w:link w:val="BodyTextChar"/>
    <w:qFormat/>
    <w:rsid w:val="007B2642"/>
    <w:pPr>
      <w:spacing w:after="120"/>
    </w:pPr>
  </w:style>
  <w:style w:type="character" w:customStyle="1" w:styleId="BodyTextChar">
    <w:name w:val="Body Text Char"/>
    <w:aliases w:val="Body Text Char Char Char Char1,Body Text Char Char Char2,Body Text Char Char Char Char Char Char1,Body Text Char Char Char Char Char Char Char Char Char2,Body Text Char Char Char Char Char Char Char Char Char Char1,Body Text Cha Char1"/>
    <w:link w:val="BodyText"/>
    <w:rsid w:val="007B2642"/>
    <w:rPr>
      <w:sz w:val="24"/>
      <w:szCs w:val="24"/>
    </w:rPr>
  </w:style>
  <w:style w:type="character" w:customStyle="1" w:styleId="BodyTextChar1">
    <w:name w:val="Body Text Char1"/>
    <w:aliases w:val="Body Text Char Char Char Char,Body Text Char Char Char1,Body Text Char Char Char Char Char Char,Body Text Char Char Char Char Char Char Char Char Char1,Body Text Char Char Char Char Char Char Char Char Char Char,Body Text Cha Char"/>
    <w:rsid w:val="007B2642"/>
    <w:rPr>
      <w:rFonts w:ascii=".VnTime" w:hAnsi=".VnTime"/>
      <w:sz w:val="26"/>
      <w:lang w:val="en-US" w:eastAsia="en-US" w:bidi="ar-SA"/>
    </w:rPr>
  </w:style>
  <w:style w:type="paragraph" w:styleId="NoSpacing">
    <w:name w:val="No Spacing"/>
    <w:basedOn w:val="Normal"/>
    <w:uiPriority w:val="1"/>
    <w:qFormat/>
    <w:rsid w:val="00A76913"/>
    <w:rPr>
      <w:rFonts w:eastAsia="Calibri"/>
      <w:sz w:val="26"/>
      <w:szCs w:val="26"/>
    </w:rPr>
  </w:style>
  <w:style w:type="character" w:customStyle="1" w:styleId="CharChar7">
    <w:name w:val="Char Char7"/>
    <w:rsid w:val="00144E8F"/>
    <w:rPr>
      <w:rFonts w:ascii=".VnTimeH" w:eastAsia="Times New Roman" w:hAnsi=".VnTimeH"/>
      <w:b/>
      <w:sz w:val="24"/>
    </w:rPr>
  </w:style>
  <w:style w:type="character" w:customStyle="1" w:styleId="BodyTextIndent2Char2">
    <w:name w:val="Body Text Indent 2 Char2"/>
    <w:rsid w:val="0072173E"/>
    <w:rPr>
      <w:rFonts w:eastAsia="Times New Roman"/>
      <w:sz w:val="28"/>
      <w:lang w:val="nl-NL"/>
    </w:rPr>
  </w:style>
  <w:style w:type="character" w:styleId="Emphasis">
    <w:name w:val="Emphasis"/>
    <w:qFormat/>
    <w:rsid w:val="008F143D"/>
    <w:rPr>
      <w:i/>
      <w:iCs/>
    </w:rPr>
  </w:style>
  <w:style w:type="character" w:customStyle="1" w:styleId="apple-tab-span">
    <w:name w:val="apple-tab-span"/>
    <w:rsid w:val="008A2FD7"/>
  </w:style>
  <w:style w:type="character" w:styleId="FootnoteReference">
    <w:name w:val="footnote reference"/>
    <w:aliases w:val="Footnote,BearingPoint,Ref,de nota al pie,ftref,BVI fnr,Footnote text"/>
    <w:uiPriority w:val="99"/>
    <w:rsid w:val="00F926E0"/>
    <w:rPr>
      <w:rFonts w:cs="Times New Roman"/>
      <w:vertAlign w:val="superscript"/>
    </w:rPr>
  </w:style>
  <w:style w:type="character" w:customStyle="1" w:styleId="apple-converted-space">
    <w:name w:val="apple-converted-space"/>
    <w:rsid w:val="00B978E7"/>
    <w:rPr>
      <w:rFonts w:cs="Times New Roman"/>
    </w:rPr>
  </w:style>
  <w:style w:type="paragraph" w:styleId="CommentText">
    <w:name w:val="annotation text"/>
    <w:basedOn w:val="Normal"/>
    <w:link w:val="CommentTextChar"/>
    <w:uiPriority w:val="99"/>
    <w:rsid w:val="007434DF"/>
    <w:rPr>
      <w:sz w:val="20"/>
      <w:szCs w:val="20"/>
    </w:rPr>
  </w:style>
  <w:style w:type="character" w:customStyle="1" w:styleId="CommentTextChar">
    <w:name w:val="Comment Text Char"/>
    <w:basedOn w:val="DefaultParagraphFont"/>
    <w:link w:val="CommentText"/>
    <w:uiPriority w:val="99"/>
    <w:rsid w:val="007434DF"/>
  </w:style>
  <w:style w:type="character" w:styleId="CommentReference">
    <w:name w:val="annotation reference"/>
    <w:uiPriority w:val="99"/>
    <w:rsid w:val="007434DF"/>
    <w:rPr>
      <w:sz w:val="16"/>
      <w:szCs w:val="16"/>
    </w:rPr>
  </w:style>
  <w:style w:type="paragraph" w:customStyle="1" w:styleId="h3">
    <w:name w:val="h3"/>
    <w:basedOn w:val="Normal"/>
    <w:rsid w:val="007434DF"/>
    <w:pPr>
      <w:spacing w:before="100" w:beforeAutospacing="1" w:after="100" w:afterAutospacing="1"/>
    </w:pPr>
  </w:style>
  <w:style w:type="paragraph" w:customStyle="1" w:styleId="styleheading3firstline106cm">
    <w:name w:val="styleheading3firstline106cm"/>
    <w:basedOn w:val="Normal"/>
    <w:rsid w:val="004455C5"/>
    <w:pPr>
      <w:spacing w:before="100" w:beforeAutospacing="1" w:after="100" w:afterAutospacing="1"/>
    </w:pPr>
    <w:rPr>
      <w:lang w:val="vi-VN" w:eastAsia="vi-VN"/>
    </w:rPr>
  </w:style>
  <w:style w:type="paragraph" w:customStyle="1" w:styleId="Style3">
    <w:name w:val="Style3"/>
    <w:basedOn w:val="Normal"/>
    <w:link w:val="Style3Char"/>
    <w:uiPriority w:val="99"/>
    <w:rsid w:val="00202412"/>
    <w:pPr>
      <w:widowControl w:val="0"/>
      <w:tabs>
        <w:tab w:val="left" w:pos="90"/>
        <w:tab w:val="num" w:pos="360"/>
        <w:tab w:val="left" w:pos="990"/>
      </w:tabs>
      <w:spacing w:before="120" w:after="120"/>
      <w:ind w:left="360" w:hanging="360"/>
      <w:contextualSpacing/>
    </w:pPr>
    <w:rPr>
      <w:rFonts w:ascii=".VnArial" w:hAnsi=".VnArial"/>
      <w:kern w:val="28"/>
      <w:sz w:val="20"/>
      <w:szCs w:val="28"/>
      <w:lang w:val="nl-NL" w:eastAsia="zh-CN"/>
    </w:rPr>
  </w:style>
  <w:style w:type="character" w:customStyle="1" w:styleId="Style3Char">
    <w:name w:val="Style3 Char"/>
    <w:link w:val="Style3"/>
    <w:uiPriority w:val="99"/>
    <w:locked/>
    <w:rsid w:val="00202412"/>
    <w:rPr>
      <w:rFonts w:ascii=".VnArial" w:hAnsi=".VnArial"/>
      <w:kern w:val="28"/>
      <w:szCs w:val="28"/>
      <w:lang w:val="nl-NL" w:eastAsia="zh-CN"/>
    </w:rPr>
  </w:style>
  <w:style w:type="paragraph" w:customStyle="1" w:styleId="Style5">
    <w:name w:val="Style5"/>
    <w:basedOn w:val="Normal"/>
    <w:uiPriority w:val="99"/>
    <w:rsid w:val="00202412"/>
    <w:pPr>
      <w:widowControl w:val="0"/>
      <w:tabs>
        <w:tab w:val="num" w:pos="666"/>
      </w:tabs>
      <w:spacing w:before="120" w:line="360" w:lineRule="exact"/>
      <w:ind w:left="666" w:hanging="360"/>
      <w:jc w:val="both"/>
    </w:pPr>
    <w:rPr>
      <w:sz w:val="20"/>
      <w:szCs w:val="20"/>
      <w:lang w:val="nl-NL"/>
    </w:rPr>
  </w:style>
  <w:style w:type="paragraph" w:customStyle="1" w:styleId="Style">
    <w:name w:val="Style"/>
    <w:basedOn w:val="Normal"/>
    <w:link w:val="StyleChar"/>
    <w:uiPriority w:val="99"/>
    <w:qFormat/>
    <w:rsid w:val="00202412"/>
    <w:pPr>
      <w:widowControl w:val="0"/>
      <w:spacing w:before="120" w:after="120"/>
      <w:ind w:firstLine="720"/>
    </w:pPr>
    <w:rPr>
      <w:kern w:val="28"/>
      <w:sz w:val="20"/>
      <w:szCs w:val="20"/>
      <w:lang w:val="nl-NL" w:eastAsia="zh-CN"/>
    </w:rPr>
  </w:style>
  <w:style w:type="character" w:customStyle="1" w:styleId="StyleChar">
    <w:name w:val="Style Char"/>
    <w:link w:val="Style"/>
    <w:uiPriority w:val="99"/>
    <w:locked/>
    <w:rsid w:val="00202412"/>
    <w:rPr>
      <w:kern w:val="28"/>
      <w:lang w:val="nl-NL" w:eastAsia="zh-CN"/>
    </w:rPr>
  </w:style>
  <w:style w:type="character" w:styleId="FollowedHyperlink">
    <w:name w:val="FollowedHyperlink"/>
    <w:uiPriority w:val="99"/>
    <w:semiHidden/>
    <w:unhideWhenUsed/>
    <w:rsid w:val="00202412"/>
    <w:rPr>
      <w:color w:val="800080"/>
      <w:u w:val="single"/>
    </w:rPr>
  </w:style>
  <w:style w:type="paragraph" w:styleId="CommentSubject">
    <w:name w:val="annotation subject"/>
    <w:basedOn w:val="CommentText"/>
    <w:next w:val="CommentText"/>
    <w:link w:val="CommentSubjectChar"/>
    <w:semiHidden/>
    <w:unhideWhenUsed/>
    <w:rsid w:val="007F3140"/>
    <w:rPr>
      <w:b/>
      <w:bCs/>
    </w:rPr>
  </w:style>
  <w:style w:type="character" w:customStyle="1" w:styleId="CommentSubjectChar">
    <w:name w:val="Comment Subject Char"/>
    <w:link w:val="CommentSubject"/>
    <w:semiHidden/>
    <w:rsid w:val="007F3140"/>
    <w:rPr>
      <w:b/>
      <w:bCs/>
    </w:rPr>
  </w:style>
  <w:style w:type="character" w:customStyle="1" w:styleId="HeaderChar1">
    <w:name w:val="Header Char1"/>
    <w:rsid w:val="00964A69"/>
    <w:rPr>
      <w:rFonts w:ascii=".VnTime" w:hAnsi=".VnTime"/>
      <w:sz w:val="24"/>
    </w:rPr>
  </w:style>
  <w:style w:type="character" w:customStyle="1" w:styleId="postbody">
    <w:name w:val="postbody"/>
    <w:rsid w:val="00964A69"/>
  </w:style>
  <w:style w:type="character" w:customStyle="1" w:styleId="Heading6Char">
    <w:name w:val="Heading 6 Char"/>
    <w:rsid w:val="00997490"/>
    <w:rPr>
      <w:rFonts w:ascii="Calibri" w:eastAsia="Times New Roman" w:hAnsi="Calibri" w:cs="Times New Roman"/>
      <w:b/>
      <w:bCs/>
      <w:sz w:val="22"/>
      <w:szCs w:val="22"/>
    </w:rPr>
  </w:style>
  <w:style w:type="character" w:customStyle="1" w:styleId="Heading7Char">
    <w:name w:val="Heading 7 Char"/>
    <w:rsid w:val="00997490"/>
    <w:rPr>
      <w:rFonts w:ascii="Calibri" w:eastAsia="Times New Roman" w:hAnsi="Calibri" w:cs="Times New Roman"/>
      <w:sz w:val="24"/>
      <w:szCs w:val="24"/>
    </w:rPr>
  </w:style>
  <w:style w:type="character" w:customStyle="1" w:styleId="Heading8Char">
    <w:name w:val="Heading 8 Char"/>
    <w:rsid w:val="00997490"/>
    <w:rPr>
      <w:rFonts w:ascii="Calibri" w:eastAsia="Times New Roman" w:hAnsi="Calibri" w:cs="Times New Roman"/>
      <w:i/>
      <w:iCs/>
      <w:sz w:val="24"/>
      <w:szCs w:val="24"/>
    </w:rPr>
  </w:style>
  <w:style w:type="character" w:customStyle="1" w:styleId="Heading9Char">
    <w:name w:val="Heading 9 Char"/>
    <w:rsid w:val="00997490"/>
    <w:rPr>
      <w:rFonts w:ascii="Cambria" w:eastAsia="Times New Roman" w:hAnsi="Cambria" w:cs="Times New Roman"/>
      <w:sz w:val="22"/>
      <w:szCs w:val="22"/>
    </w:rPr>
  </w:style>
  <w:style w:type="character" w:customStyle="1" w:styleId="Heading1Char1">
    <w:name w:val="Heading 1 Char1"/>
    <w:rsid w:val="00997490"/>
    <w:rPr>
      <w:rFonts w:ascii=".VnTime" w:hAnsi=".VnTime"/>
      <w:b/>
      <w:i/>
      <w:sz w:val="28"/>
    </w:rPr>
  </w:style>
  <w:style w:type="character" w:customStyle="1" w:styleId="Heading2Char1">
    <w:name w:val="Heading 2 Char1"/>
    <w:rsid w:val="00997490"/>
    <w:rPr>
      <w:rFonts w:ascii=".VnTime" w:hAnsi=".VnTime"/>
      <w:b/>
      <w:sz w:val="28"/>
    </w:rPr>
  </w:style>
  <w:style w:type="character" w:customStyle="1" w:styleId="Heading3Char1">
    <w:name w:val="Heading 3 Char1"/>
    <w:rsid w:val="00997490"/>
    <w:rPr>
      <w:rFonts w:ascii=".VnTime" w:hAnsi=".VnTime"/>
      <w:sz w:val="28"/>
    </w:rPr>
  </w:style>
  <w:style w:type="paragraph" w:styleId="BodyTextIndent3">
    <w:name w:val="Body Text Indent 3"/>
    <w:basedOn w:val="Normal"/>
    <w:link w:val="BodyTextIndent3Char1"/>
    <w:rsid w:val="00997490"/>
    <w:pPr>
      <w:ind w:firstLine="720"/>
      <w:jc w:val="both"/>
    </w:pPr>
    <w:rPr>
      <w:rFonts w:ascii=".VnTime" w:hAnsi=".VnTime"/>
      <w:sz w:val="32"/>
      <w:szCs w:val="20"/>
      <w:u w:val="single"/>
    </w:rPr>
  </w:style>
  <w:style w:type="character" w:customStyle="1" w:styleId="BodyTextIndent3Char1">
    <w:name w:val="Body Text Indent 3 Char1"/>
    <w:link w:val="BodyTextIndent3"/>
    <w:rsid w:val="00997490"/>
    <w:rPr>
      <w:rFonts w:ascii=".VnTime" w:hAnsi=".VnTime"/>
      <w:sz w:val="32"/>
      <w:u w:val="single"/>
    </w:rPr>
  </w:style>
  <w:style w:type="character" w:customStyle="1" w:styleId="BodyTextIndent3Char">
    <w:name w:val="Body Text Indent 3 Char"/>
    <w:rsid w:val="00997490"/>
    <w:rPr>
      <w:sz w:val="16"/>
      <w:szCs w:val="16"/>
    </w:rPr>
  </w:style>
  <w:style w:type="character" w:customStyle="1" w:styleId="BodyText3Char1">
    <w:name w:val="Body Text 3 Char1"/>
    <w:rsid w:val="00997490"/>
    <w:rPr>
      <w:rFonts w:ascii=".VnTime" w:hAnsi=".VnTime"/>
      <w:sz w:val="28"/>
    </w:rPr>
  </w:style>
  <w:style w:type="paragraph" w:styleId="BlockText">
    <w:name w:val="Block Text"/>
    <w:basedOn w:val="Normal"/>
    <w:rsid w:val="00997490"/>
    <w:pPr>
      <w:ind w:left="360" w:right="-7"/>
    </w:pPr>
    <w:rPr>
      <w:rFonts w:ascii=".VnTime" w:hAnsi=".VnTime"/>
      <w:sz w:val="28"/>
      <w:szCs w:val="20"/>
    </w:rPr>
  </w:style>
  <w:style w:type="paragraph" w:customStyle="1" w:styleId="giua">
    <w:name w:val="giua"/>
    <w:basedOn w:val="Normal"/>
    <w:rsid w:val="00997490"/>
    <w:pPr>
      <w:spacing w:after="120"/>
      <w:jc w:val="center"/>
    </w:pPr>
    <w:rPr>
      <w:rFonts w:ascii=".VnTime" w:hAnsi=".VnTime"/>
      <w:color w:val="0000FF"/>
      <w:szCs w:val="20"/>
    </w:rPr>
  </w:style>
  <w:style w:type="paragraph" w:customStyle="1" w:styleId="BodyText21">
    <w:name w:val="Body Text 21"/>
    <w:basedOn w:val="Normal"/>
    <w:rsid w:val="00997490"/>
    <w:pPr>
      <w:widowControl w:val="0"/>
      <w:jc w:val="both"/>
    </w:pPr>
    <w:rPr>
      <w:rFonts w:ascii=".VnTime" w:hAnsi=".VnTime"/>
      <w:snapToGrid w:val="0"/>
      <w:sz w:val="30"/>
      <w:szCs w:val="20"/>
    </w:rPr>
  </w:style>
  <w:style w:type="paragraph" w:customStyle="1" w:styleId="Createdon">
    <w:name w:val="Created on"/>
    <w:rsid w:val="00997490"/>
    <w:rPr>
      <w:lang w:val="en-AU"/>
    </w:rPr>
  </w:style>
  <w:style w:type="paragraph" w:customStyle="1" w:styleId="n-dieu">
    <w:name w:val="n-dieu"/>
    <w:basedOn w:val="Normal"/>
    <w:rsid w:val="00997490"/>
    <w:pPr>
      <w:spacing w:before="120" w:after="180"/>
      <w:ind w:left="1701" w:hanging="992"/>
      <w:jc w:val="both"/>
    </w:pPr>
    <w:rPr>
      <w:rFonts w:ascii=".VnTime" w:hAnsi=".VnTime"/>
      <w:b/>
      <w:sz w:val="28"/>
      <w:szCs w:val="20"/>
    </w:rPr>
  </w:style>
  <w:style w:type="paragraph" w:styleId="Title">
    <w:name w:val="Title"/>
    <w:basedOn w:val="Normal"/>
    <w:link w:val="TitleChar1"/>
    <w:qFormat/>
    <w:rsid w:val="00997490"/>
    <w:pPr>
      <w:jc w:val="center"/>
    </w:pPr>
    <w:rPr>
      <w:rFonts w:ascii=".VnTime" w:hAnsi=".VnTime"/>
      <w:sz w:val="28"/>
      <w:szCs w:val="20"/>
    </w:rPr>
  </w:style>
  <w:style w:type="character" w:customStyle="1" w:styleId="TitleChar1">
    <w:name w:val="Title Char1"/>
    <w:link w:val="Title"/>
    <w:rsid w:val="00997490"/>
    <w:rPr>
      <w:rFonts w:ascii=".VnTime" w:hAnsi=".VnTime"/>
      <w:sz w:val="28"/>
    </w:rPr>
  </w:style>
  <w:style w:type="character" w:customStyle="1" w:styleId="TitleChar">
    <w:name w:val="Title Char"/>
    <w:rsid w:val="00997490"/>
    <w:rPr>
      <w:rFonts w:ascii="Cambria" w:eastAsia="Times New Roman" w:hAnsi="Cambria" w:cs="Times New Roman"/>
      <w:b/>
      <w:bCs/>
      <w:kern w:val="28"/>
      <w:sz w:val="32"/>
      <w:szCs w:val="32"/>
    </w:rPr>
  </w:style>
  <w:style w:type="paragraph" w:styleId="Subtitle">
    <w:name w:val="Subtitle"/>
    <w:basedOn w:val="Normal"/>
    <w:link w:val="SubtitleChar1"/>
    <w:qFormat/>
    <w:rsid w:val="00997490"/>
    <w:rPr>
      <w:rFonts w:ascii=".VnTime" w:hAnsi=".VnTime"/>
      <w:b/>
      <w:sz w:val="32"/>
      <w:szCs w:val="32"/>
    </w:rPr>
  </w:style>
  <w:style w:type="character" w:customStyle="1" w:styleId="SubtitleChar1">
    <w:name w:val="Subtitle Char1"/>
    <w:link w:val="Subtitle"/>
    <w:rsid w:val="00997490"/>
    <w:rPr>
      <w:rFonts w:ascii=".VnTime" w:hAnsi=".VnTime"/>
      <w:b/>
      <w:snapToGrid w:val="0"/>
      <w:sz w:val="32"/>
      <w:szCs w:val="32"/>
    </w:rPr>
  </w:style>
  <w:style w:type="character" w:customStyle="1" w:styleId="SubtitleChar">
    <w:name w:val="Subtitle Char"/>
    <w:rsid w:val="00997490"/>
    <w:rPr>
      <w:rFonts w:ascii="Cambria" w:eastAsia="Times New Roman" w:hAnsi="Cambria" w:cs="Times New Roman"/>
      <w:sz w:val="24"/>
      <w:szCs w:val="24"/>
    </w:rPr>
  </w:style>
  <w:style w:type="character" w:customStyle="1" w:styleId="dieuchar0">
    <w:name w:val="dieuchar"/>
    <w:rsid w:val="00997490"/>
  </w:style>
  <w:style w:type="paragraph" w:styleId="ListBullet">
    <w:name w:val="List Bullet"/>
    <w:basedOn w:val="Normal"/>
    <w:rsid w:val="00997490"/>
    <w:pPr>
      <w:tabs>
        <w:tab w:val="num" w:pos="360"/>
      </w:tabs>
      <w:ind w:left="360" w:hanging="360"/>
      <w:contextualSpacing/>
    </w:pPr>
    <w:rPr>
      <w:color w:val="0000FF"/>
      <w:sz w:val="28"/>
      <w:szCs w:val="28"/>
    </w:rPr>
  </w:style>
  <w:style w:type="paragraph" w:customStyle="1" w:styleId="Giua0">
    <w:name w:val="Giua"/>
    <w:basedOn w:val="Normal"/>
    <w:link w:val="GiuaChar"/>
    <w:autoRedefine/>
    <w:rsid w:val="00997490"/>
    <w:pPr>
      <w:spacing w:before="120" w:after="120"/>
      <w:ind w:left="2880" w:firstLine="720"/>
      <w:jc w:val="center"/>
    </w:pPr>
    <w:rPr>
      <w:b/>
      <w:color w:val="000000"/>
      <w:sz w:val="28"/>
      <w:szCs w:val="28"/>
      <w:lang w:val="vi-VN"/>
    </w:rPr>
  </w:style>
  <w:style w:type="character" w:customStyle="1" w:styleId="GiuaChar">
    <w:name w:val="Giua Char"/>
    <w:link w:val="Giua0"/>
    <w:rsid w:val="00997490"/>
    <w:rPr>
      <w:b/>
      <w:color w:val="000000"/>
      <w:sz w:val="28"/>
      <w:szCs w:val="28"/>
      <w:lang w:val="vi-VN"/>
    </w:rPr>
  </w:style>
  <w:style w:type="paragraph" w:customStyle="1" w:styleId="BIEUTUONG">
    <w:name w:val="BIEU TUONG"/>
    <w:basedOn w:val="Normal"/>
    <w:rsid w:val="00997490"/>
    <w:pPr>
      <w:framePr w:w="2083" w:h="799" w:hSpace="180" w:wrap="auto" w:vAnchor="text" w:hAnchor="page" w:x="2383" w:y="46"/>
      <w:pBdr>
        <w:top w:val="single" w:sz="6" w:space="1" w:color="auto"/>
        <w:left w:val="single" w:sz="6" w:space="1" w:color="auto"/>
        <w:bottom w:val="single" w:sz="6" w:space="1" w:color="auto"/>
        <w:right w:val="single" w:sz="6" w:space="1" w:color="auto"/>
      </w:pBdr>
      <w:spacing w:after="120"/>
      <w:jc w:val="both"/>
    </w:pPr>
    <w:rPr>
      <w:rFonts w:ascii=".VnTime" w:hAnsi=".VnTime"/>
      <w:color w:val="0000FF"/>
      <w:szCs w:val="20"/>
    </w:rPr>
  </w:style>
  <w:style w:type="paragraph" w:customStyle="1" w:styleId="Center">
    <w:name w:val="Center"/>
    <w:basedOn w:val="Normal"/>
    <w:rsid w:val="00997490"/>
    <w:pPr>
      <w:spacing w:after="120"/>
      <w:jc w:val="center"/>
    </w:pPr>
    <w:rPr>
      <w:rFonts w:ascii=".VnTime" w:hAnsi=".VnTime"/>
      <w:color w:val="0000FF"/>
      <w:szCs w:val="20"/>
    </w:rPr>
  </w:style>
  <w:style w:type="paragraph" w:customStyle="1" w:styleId="Char1">
    <w:name w:val="Char1"/>
    <w:basedOn w:val="Normal"/>
    <w:rsid w:val="00997490"/>
    <w:pPr>
      <w:pageBreakBefore/>
      <w:spacing w:before="100" w:beforeAutospacing="1" w:after="100" w:afterAutospacing="1"/>
    </w:pPr>
    <w:rPr>
      <w:rFonts w:ascii="Tahoma" w:hAnsi="Tahoma" w:cs="Tahoma"/>
      <w:sz w:val="20"/>
      <w:szCs w:val="20"/>
    </w:rPr>
  </w:style>
  <w:style w:type="character" w:styleId="Strong">
    <w:name w:val="Strong"/>
    <w:qFormat/>
    <w:rsid w:val="00997490"/>
    <w:rPr>
      <w:b/>
      <w:bCs/>
    </w:rPr>
  </w:style>
  <w:style w:type="character" w:customStyle="1" w:styleId="normal-h">
    <w:name w:val="normal-h"/>
    <w:rsid w:val="00997490"/>
  </w:style>
  <w:style w:type="paragraph" w:customStyle="1" w:styleId="abc">
    <w:name w:val="abc"/>
    <w:basedOn w:val="Normal"/>
    <w:rsid w:val="00997490"/>
    <w:pPr>
      <w:autoSpaceDE w:val="0"/>
      <w:autoSpaceDN w:val="0"/>
    </w:pPr>
    <w:rPr>
      <w:rFonts w:ascii=".VnTime" w:hAnsi=".VnTime" w:cs=".VnTime"/>
      <w:color w:val="000000"/>
      <w:kern w:val="28"/>
      <w:sz w:val="20"/>
      <w:szCs w:val="20"/>
    </w:rPr>
  </w:style>
  <w:style w:type="paragraph" w:customStyle="1" w:styleId="CharCharCharCharCharCharCharCharChar1CharCharCharChar0">
    <w:name w:val="Char Char Char Char Char Char Char Char Char1 Char Char Char Char"/>
    <w:basedOn w:val="Normal"/>
    <w:rsid w:val="00997490"/>
    <w:pPr>
      <w:spacing w:after="160" w:line="240" w:lineRule="exact"/>
    </w:pPr>
    <w:rPr>
      <w:rFonts w:ascii="Verdana" w:hAnsi="Verdana"/>
      <w:sz w:val="20"/>
      <w:szCs w:val="20"/>
    </w:rPr>
  </w:style>
  <w:style w:type="paragraph" w:customStyle="1" w:styleId="CharCharCharCharCharCharCharCharCharChar0">
    <w:name w:val="Char Char Char Char Char Char Char Char Char Char"/>
    <w:basedOn w:val="Normal"/>
    <w:semiHidden/>
    <w:rsid w:val="002726FD"/>
    <w:pPr>
      <w:spacing w:after="160" w:line="240" w:lineRule="exact"/>
    </w:pPr>
    <w:rPr>
      <w:rFonts w:ascii="Arial" w:hAnsi="Arial"/>
      <w:sz w:val="22"/>
      <w:szCs w:val="22"/>
    </w:rPr>
  </w:style>
  <w:style w:type="paragraph" w:customStyle="1" w:styleId="CharChar5Char">
    <w:name w:val="Char Char5 Char"/>
    <w:basedOn w:val="Normal"/>
    <w:next w:val="Normal"/>
    <w:autoRedefine/>
    <w:semiHidden/>
    <w:rsid w:val="002726FD"/>
    <w:pPr>
      <w:spacing w:before="120" w:after="120" w:line="312" w:lineRule="auto"/>
    </w:pPr>
    <w:rPr>
      <w:sz w:val="28"/>
      <w:szCs w:val="28"/>
    </w:rPr>
  </w:style>
  <w:style w:type="paragraph" w:customStyle="1" w:styleId="Char0">
    <w:name w:val="Char"/>
    <w:basedOn w:val="Normal"/>
    <w:next w:val="Normal"/>
    <w:autoRedefine/>
    <w:semiHidden/>
    <w:rsid w:val="002726FD"/>
    <w:pPr>
      <w:spacing w:before="120" w:after="120" w:line="312" w:lineRule="auto"/>
    </w:pPr>
    <w:rPr>
      <w:sz w:val="28"/>
      <w:szCs w:val="28"/>
    </w:rPr>
  </w:style>
  <w:style w:type="paragraph" w:styleId="NormalIndent">
    <w:name w:val="Normal Indent"/>
    <w:aliases w:val="Normal Indent Char1 Char,Normal Indent Char1 Char Char Char Char Char Char Char Char Char Char Char1 Char Char Char Char,Normal Indent Char Char, Char Char Char, Char Char Char  Char, Char Char Char  Char Char Char, Char Char Char "/>
    <w:basedOn w:val="Normal"/>
    <w:link w:val="NormalIndentChar"/>
    <w:autoRedefine/>
    <w:rsid w:val="00DC32CA"/>
    <w:pPr>
      <w:widowControl w:val="0"/>
      <w:ind w:firstLine="720"/>
      <w:jc w:val="both"/>
    </w:pPr>
    <w:rPr>
      <w:b/>
      <w:color w:val="000000"/>
      <w:sz w:val="28"/>
      <w:szCs w:val="28"/>
    </w:rPr>
  </w:style>
  <w:style w:type="character" w:customStyle="1" w:styleId="NormalIndentChar">
    <w:name w:val="Normal Indent Char"/>
    <w:aliases w:val="Normal Indent Char1 Char Char,Normal Indent Char1 Char Char Char Char Char Char Char Char Char Char Char1 Char Char Char Char Char,Normal Indent Char Char Char, Char Char Char Char, Char Char Char  Char Char, Char Char Char  Char1"/>
    <w:link w:val="NormalIndent"/>
    <w:locked/>
    <w:rsid w:val="00DC32CA"/>
    <w:rPr>
      <w:b/>
      <w:snapToGrid w:val="0"/>
      <w:color w:val="000000"/>
      <w:sz w:val="28"/>
      <w:szCs w:val="28"/>
    </w:rPr>
  </w:style>
  <w:style w:type="paragraph" w:styleId="TOCHeading">
    <w:name w:val="TOC Heading"/>
    <w:basedOn w:val="Heading1"/>
    <w:next w:val="Normal"/>
    <w:uiPriority w:val="39"/>
    <w:unhideWhenUsed/>
    <w:qFormat/>
    <w:rsid w:val="00DC32CA"/>
    <w:pPr>
      <w:keepLines/>
      <w:spacing w:before="480" w:line="276" w:lineRule="auto"/>
      <w:jc w:val="left"/>
      <w:outlineLvl w:val="9"/>
    </w:pPr>
    <w:rPr>
      <w:rFonts w:ascii="Cambria" w:hAnsi="Cambria"/>
      <w:bCs/>
      <w:color w:val="365F91"/>
      <w:sz w:val="28"/>
      <w:szCs w:val="28"/>
      <w:lang w:val="en-US"/>
    </w:rPr>
  </w:style>
  <w:style w:type="paragraph" w:styleId="TOC1">
    <w:name w:val="toc 1"/>
    <w:basedOn w:val="Normal"/>
    <w:next w:val="Normal"/>
    <w:autoRedefine/>
    <w:uiPriority w:val="39"/>
    <w:unhideWhenUsed/>
    <w:qFormat/>
    <w:rsid w:val="00DC32CA"/>
    <w:pPr>
      <w:numPr>
        <w:numId w:val="3"/>
      </w:numPr>
      <w:tabs>
        <w:tab w:val="right" w:leader="dot" w:pos="9019"/>
      </w:tabs>
      <w:spacing w:before="120" w:after="120"/>
      <w:ind w:left="0" w:firstLine="0"/>
    </w:pPr>
    <w:rPr>
      <w:b/>
      <w:bCs/>
      <w:caps/>
      <w:noProof/>
      <w:color w:val="000000"/>
      <w:sz w:val="28"/>
      <w:szCs w:val="28"/>
      <w:lang w:eastAsia="en-AU"/>
    </w:rPr>
  </w:style>
  <w:style w:type="paragraph" w:styleId="TOC2">
    <w:name w:val="toc 2"/>
    <w:basedOn w:val="Normal"/>
    <w:next w:val="Normal"/>
    <w:autoRedefine/>
    <w:uiPriority w:val="39"/>
    <w:unhideWhenUsed/>
    <w:qFormat/>
    <w:rsid w:val="00DC32CA"/>
    <w:pPr>
      <w:ind w:left="260"/>
    </w:pPr>
    <w:rPr>
      <w:rFonts w:ascii="Calibri" w:hAnsi="Calibri"/>
      <w:smallCaps/>
      <w:color w:val="0000FF"/>
      <w:sz w:val="20"/>
      <w:szCs w:val="20"/>
      <w:lang w:eastAsia="en-AU"/>
    </w:rPr>
  </w:style>
  <w:style w:type="paragraph" w:styleId="TOC3">
    <w:name w:val="toc 3"/>
    <w:basedOn w:val="Normal"/>
    <w:next w:val="Normal"/>
    <w:autoRedefine/>
    <w:uiPriority w:val="39"/>
    <w:unhideWhenUsed/>
    <w:qFormat/>
    <w:rsid w:val="00DC32CA"/>
    <w:pPr>
      <w:tabs>
        <w:tab w:val="right" w:leader="dot" w:pos="9019"/>
      </w:tabs>
      <w:ind w:left="520"/>
    </w:pPr>
    <w:rPr>
      <w:i/>
      <w:iCs/>
      <w:noProof/>
      <w:color w:val="000000"/>
      <w:sz w:val="28"/>
      <w:szCs w:val="28"/>
      <w:lang w:eastAsia="en-AU"/>
    </w:rPr>
  </w:style>
  <w:style w:type="paragraph" w:styleId="TOC4">
    <w:name w:val="toc 4"/>
    <w:basedOn w:val="Normal"/>
    <w:next w:val="Normal"/>
    <w:autoRedefine/>
    <w:uiPriority w:val="39"/>
    <w:unhideWhenUsed/>
    <w:rsid w:val="00DC32CA"/>
    <w:pPr>
      <w:ind w:left="780"/>
    </w:pPr>
    <w:rPr>
      <w:rFonts w:ascii="Calibri" w:hAnsi="Calibri"/>
      <w:color w:val="0000FF"/>
      <w:sz w:val="18"/>
      <w:szCs w:val="18"/>
      <w:lang w:eastAsia="en-AU"/>
    </w:rPr>
  </w:style>
  <w:style w:type="paragraph" w:styleId="TOC5">
    <w:name w:val="toc 5"/>
    <w:basedOn w:val="Normal"/>
    <w:next w:val="Normal"/>
    <w:autoRedefine/>
    <w:uiPriority w:val="39"/>
    <w:unhideWhenUsed/>
    <w:rsid w:val="00DC32CA"/>
    <w:pPr>
      <w:ind w:left="1040"/>
    </w:pPr>
    <w:rPr>
      <w:rFonts w:ascii="Calibri" w:hAnsi="Calibri"/>
      <w:color w:val="0000FF"/>
      <w:sz w:val="18"/>
      <w:szCs w:val="18"/>
      <w:lang w:eastAsia="en-AU"/>
    </w:rPr>
  </w:style>
  <w:style w:type="paragraph" w:styleId="TOC6">
    <w:name w:val="toc 6"/>
    <w:basedOn w:val="Normal"/>
    <w:next w:val="Normal"/>
    <w:autoRedefine/>
    <w:uiPriority w:val="39"/>
    <w:unhideWhenUsed/>
    <w:rsid w:val="00DC32CA"/>
    <w:pPr>
      <w:ind w:left="1300"/>
    </w:pPr>
    <w:rPr>
      <w:rFonts w:ascii="Calibri" w:hAnsi="Calibri"/>
      <w:color w:val="0000FF"/>
      <w:sz w:val="18"/>
      <w:szCs w:val="18"/>
      <w:lang w:eastAsia="en-AU"/>
    </w:rPr>
  </w:style>
  <w:style w:type="paragraph" w:styleId="TOC7">
    <w:name w:val="toc 7"/>
    <w:basedOn w:val="Normal"/>
    <w:next w:val="Normal"/>
    <w:autoRedefine/>
    <w:uiPriority w:val="39"/>
    <w:unhideWhenUsed/>
    <w:rsid w:val="00DC32CA"/>
    <w:pPr>
      <w:ind w:left="1560"/>
    </w:pPr>
    <w:rPr>
      <w:rFonts w:ascii="Calibri" w:hAnsi="Calibri"/>
      <w:color w:val="0000FF"/>
      <w:sz w:val="18"/>
      <w:szCs w:val="18"/>
      <w:lang w:eastAsia="en-AU"/>
    </w:rPr>
  </w:style>
  <w:style w:type="paragraph" w:styleId="TOC8">
    <w:name w:val="toc 8"/>
    <w:basedOn w:val="Normal"/>
    <w:next w:val="Normal"/>
    <w:autoRedefine/>
    <w:uiPriority w:val="39"/>
    <w:unhideWhenUsed/>
    <w:rsid w:val="00DC32CA"/>
    <w:pPr>
      <w:ind w:left="1820"/>
    </w:pPr>
    <w:rPr>
      <w:rFonts w:ascii="Calibri" w:hAnsi="Calibri"/>
      <w:color w:val="0000FF"/>
      <w:sz w:val="18"/>
      <w:szCs w:val="18"/>
      <w:lang w:eastAsia="en-AU"/>
    </w:rPr>
  </w:style>
  <w:style w:type="paragraph" w:styleId="TOC9">
    <w:name w:val="toc 9"/>
    <w:basedOn w:val="Normal"/>
    <w:next w:val="Normal"/>
    <w:autoRedefine/>
    <w:uiPriority w:val="39"/>
    <w:unhideWhenUsed/>
    <w:rsid w:val="00DC32CA"/>
    <w:pPr>
      <w:ind w:left="2080"/>
    </w:pPr>
    <w:rPr>
      <w:rFonts w:ascii="Calibri" w:hAnsi="Calibri"/>
      <w:color w:val="0000FF"/>
      <w:sz w:val="18"/>
      <w:szCs w:val="18"/>
      <w:lang w:eastAsia="en-AU"/>
    </w:rPr>
  </w:style>
  <w:style w:type="paragraph" w:customStyle="1" w:styleId="Normal1">
    <w:name w:val="Normal1"/>
    <w:basedOn w:val="Normal"/>
    <w:rsid w:val="00FF3060"/>
    <w:pPr>
      <w:spacing w:before="100" w:beforeAutospacing="1" w:after="100" w:afterAutospacing="1"/>
    </w:pPr>
  </w:style>
  <w:style w:type="paragraph" w:customStyle="1" w:styleId="Default">
    <w:name w:val="Default"/>
    <w:rsid w:val="004A0193"/>
    <w:pPr>
      <w:autoSpaceDE w:val="0"/>
      <w:autoSpaceDN w:val="0"/>
      <w:adjustRightInd w:val="0"/>
    </w:pPr>
    <w:rPr>
      <w:color w:val="000000"/>
      <w:sz w:val="24"/>
      <w:szCs w:val="24"/>
    </w:rPr>
  </w:style>
  <w:style w:type="paragraph" w:customStyle="1" w:styleId="CM13">
    <w:name w:val="CM13"/>
    <w:basedOn w:val="Default"/>
    <w:next w:val="Default"/>
    <w:uiPriority w:val="99"/>
    <w:rsid w:val="004A0193"/>
    <w:rPr>
      <w:color w:val="auto"/>
    </w:rPr>
  </w:style>
  <w:style w:type="paragraph" w:customStyle="1" w:styleId="CM14">
    <w:name w:val="CM14"/>
    <w:basedOn w:val="Default"/>
    <w:next w:val="Default"/>
    <w:uiPriority w:val="99"/>
    <w:rsid w:val="004A0193"/>
    <w:rPr>
      <w:color w:val="auto"/>
    </w:rPr>
  </w:style>
  <w:style w:type="paragraph" w:customStyle="1" w:styleId="CM10">
    <w:name w:val="CM10"/>
    <w:basedOn w:val="Default"/>
    <w:next w:val="Default"/>
    <w:uiPriority w:val="99"/>
    <w:rsid w:val="004A0193"/>
    <w:pPr>
      <w:spacing w:line="356" w:lineRule="atLeast"/>
    </w:pPr>
    <w:rPr>
      <w:color w:val="auto"/>
    </w:rPr>
  </w:style>
  <w:style w:type="paragraph" w:customStyle="1" w:styleId="Char4">
    <w:name w:val="Char4"/>
    <w:basedOn w:val="Normal"/>
    <w:semiHidden/>
    <w:rsid w:val="001315FC"/>
    <w:pPr>
      <w:spacing w:after="160" w:line="240" w:lineRule="exact"/>
    </w:pPr>
    <w:rPr>
      <w:rFonts w:ascii="Arial" w:hAnsi="Arial" w:cs="Arial"/>
      <w:sz w:val="22"/>
      <w:szCs w:val="22"/>
    </w:rPr>
  </w:style>
  <w:style w:type="paragraph" w:styleId="Revision">
    <w:name w:val="Revision"/>
    <w:hidden/>
    <w:uiPriority w:val="99"/>
    <w:semiHidden/>
    <w:rsid w:val="0054327A"/>
    <w:rPr>
      <w:sz w:val="24"/>
      <w:szCs w:val="24"/>
    </w:rPr>
  </w:style>
  <w:style w:type="paragraph" w:customStyle="1" w:styleId="nChar">
    <w:name w:val="n Char"/>
    <w:basedOn w:val="Normal"/>
    <w:link w:val="nCharChar"/>
    <w:autoRedefine/>
    <w:rsid w:val="004F394A"/>
    <w:pPr>
      <w:keepNext/>
      <w:widowControl w:val="0"/>
      <w:spacing w:before="120" w:after="120"/>
      <w:ind w:left="360" w:firstLine="450"/>
      <w:jc w:val="both"/>
    </w:pPr>
    <w:rPr>
      <w:sz w:val="28"/>
      <w:szCs w:val="28"/>
      <w:lang w:val="it-IT"/>
    </w:rPr>
  </w:style>
  <w:style w:type="character" w:customStyle="1" w:styleId="nCharChar">
    <w:name w:val="n Char Char"/>
    <w:link w:val="nChar"/>
    <w:rsid w:val="004F394A"/>
    <w:rPr>
      <w:sz w:val="28"/>
      <w:szCs w:val="28"/>
      <w:lang w:val="it-IT"/>
    </w:rPr>
  </w:style>
  <w:style w:type="paragraph" w:customStyle="1" w:styleId="BodyText0">
    <w:name w:val="Body_Text"/>
    <w:basedOn w:val="Normal"/>
    <w:link w:val="BodyTextChar0"/>
    <w:qFormat/>
    <w:rsid w:val="001356C3"/>
    <w:pPr>
      <w:spacing w:before="120" w:after="60" w:line="312" w:lineRule="auto"/>
      <w:ind w:firstLine="540"/>
      <w:jc w:val="both"/>
    </w:pPr>
    <w:rPr>
      <w:sz w:val="28"/>
      <w:szCs w:val="28"/>
      <w:lang w:val="vi-VN"/>
    </w:rPr>
  </w:style>
  <w:style w:type="character" w:customStyle="1" w:styleId="BodyTextChar0">
    <w:name w:val="Body_Text Char"/>
    <w:link w:val="BodyText0"/>
    <w:rsid w:val="001356C3"/>
    <w:rPr>
      <w:sz w:val="28"/>
      <w:szCs w:val="28"/>
      <w:lang w:val="vi-VN"/>
    </w:rPr>
  </w:style>
  <w:style w:type="paragraph" w:styleId="PlainText">
    <w:name w:val="Plain Text"/>
    <w:basedOn w:val="Normal"/>
    <w:link w:val="PlainTextChar"/>
    <w:uiPriority w:val="99"/>
    <w:semiHidden/>
    <w:unhideWhenUsed/>
    <w:rsid w:val="00BC1391"/>
    <w:rPr>
      <w:rFonts w:ascii="Calibri" w:eastAsia="Calibri" w:hAnsi="Calibri"/>
      <w:sz w:val="22"/>
      <w:szCs w:val="21"/>
    </w:rPr>
  </w:style>
  <w:style w:type="character" w:customStyle="1" w:styleId="PlainTextChar">
    <w:name w:val="Plain Text Char"/>
    <w:link w:val="PlainText"/>
    <w:uiPriority w:val="99"/>
    <w:semiHidden/>
    <w:rsid w:val="00BC1391"/>
    <w:rPr>
      <w:rFonts w:ascii="Calibri" w:eastAsia="Calibri" w:hAnsi="Calibri" w:cs="Times New Roman"/>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03346">
      <w:bodyDiv w:val="1"/>
      <w:marLeft w:val="0"/>
      <w:marRight w:val="0"/>
      <w:marTop w:val="0"/>
      <w:marBottom w:val="0"/>
      <w:divBdr>
        <w:top w:val="none" w:sz="0" w:space="0" w:color="auto"/>
        <w:left w:val="none" w:sz="0" w:space="0" w:color="auto"/>
        <w:bottom w:val="none" w:sz="0" w:space="0" w:color="auto"/>
        <w:right w:val="none" w:sz="0" w:space="0" w:color="auto"/>
      </w:divBdr>
    </w:div>
    <w:div w:id="67730597">
      <w:bodyDiv w:val="1"/>
      <w:marLeft w:val="0"/>
      <w:marRight w:val="0"/>
      <w:marTop w:val="0"/>
      <w:marBottom w:val="0"/>
      <w:divBdr>
        <w:top w:val="none" w:sz="0" w:space="0" w:color="auto"/>
        <w:left w:val="none" w:sz="0" w:space="0" w:color="auto"/>
        <w:bottom w:val="none" w:sz="0" w:space="0" w:color="auto"/>
        <w:right w:val="none" w:sz="0" w:space="0" w:color="auto"/>
      </w:divBdr>
    </w:div>
    <w:div w:id="78916277">
      <w:bodyDiv w:val="1"/>
      <w:marLeft w:val="0"/>
      <w:marRight w:val="0"/>
      <w:marTop w:val="0"/>
      <w:marBottom w:val="0"/>
      <w:divBdr>
        <w:top w:val="none" w:sz="0" w:space="0" w:color="auto"/>
        <w:left w:val="none" w:sz="0" w:space="0" w:color="auto"/>
        <w:bottom w:val="none" w:sz="0" w:space="0" w:color="auto"/>
        <w:right w:val="none" w:sz="0" w:space="0" w:color="auto"/>
      </w:divBdr>
    </w:div>
    <w:div w:id="130023948">
      <w:bodyDiv w:val="1"/>
      <w:marLeft w:val="0"/>
      <w:marRight w:val="0"/>
      <w:marTop w:val="0"/>
      <w:marBottom w:val="0"/>
      <w:divBdr>
        <w:top w:val="none" w:sz="0" w:space="0" w:color="auto"/>
        <w:left w:val="none" w:sz="0" w:space="0" w:color="auto"/>
        <w:bottom w:val="none" w:sz="0" w:space="0" w:color="auto"/>
        <w:right w:val="none" w:sz="0" w:space="0" w:color="auto"/>
      </w:divBdr>
    </w:div>
    <w:div w:id="135800521">
      <w:bodyDiv w:val="1"/>
      <w:marLeft w:val="0"/>
      <w:marRight w:val="0"/>
      <w:marTop w:val="0"/>
      <w:marBottom w:val="0"/>
      <w:divBdr>
        <w:top w:val="none" w:sz="0" w:space="0" w:color="auto"/>
        <w:left w:val="none" w:sz="0" w:space="0" w:color="auto"/>
        <w:bottom w:val="none" w:sz="0" w:space="0" w:color="auto"/>
        <w:right w:val="none" w:sz="0" w:space="0" w:color="auto"/>
      </w:divBdr>
    </w:div>
    <w:div w:id="146635719">
      <w:bodyDiv w:val="1"/>
      <w:marLeft w:val="0"/>
      <w:marRight w:val="0"/>
      <w:marTop w:val="0"/>
      <w:marBottom w:val="0"/>
      <w:divBdr>
        <w:top w:val="none" w:sz="0" w:space="0" w:color="auto"/>
        <w:left w:val="none" w:sz="0" w:space="0" w:color="auto"/>
        <w:bottom w:val="none" w:sz="0" w:space="0" w:color="auto"/>
        <w:right w:val="none" w:sz="0" w:space="0" w:color="auto"/>
      </w:divBdr>
      <w:divsChild>
        <w:div w:id="2108116107">
          <w:marLeft w:val="0"/>
          <w:marRight w:val="0"/>
          <w:marTop w:val="0"/>
          <w:marBottom w:val="0"/>
          <w:divBdr>
            <w:top w:val="none" w:sz="0" w:space="0" w:color="auto"/>
            <w:left w:val="none" w:sz="0" w:space="0" w:color="auto"/>
            <w:bottom w:val="none" w:sz="0" w:space="0" w:color="auto"/>
            <w:right w:val="none" w:sz="0" w:space="0" w:color="auto"/>
          </w:divBdr>
        </w:div>
      </w:divsChild>
    </w:div>
    <w:div w:id="162400241">
      <w:bodyDiv w:val="1"/>
      <w:marLeft w:val="0"/>
      <w:marRight w:val="0"/>
      <w:marTop w:val="0"/>
      <w:marBottom w:val="0"/>
      <w:divBdr>
        <w:top w:val="none" w:sz="0" w:space="0" w:color="auto"/>
        <w:left w:val="none" w:sz="0" w:space="0" w:color="auto"/>
        <w:bottom w:val="none" w:sz="0" w:space="0" w:color="auto"/>
        <w:right w:val="none" w:sz="0" w:space="0" w:color="auto"/>
      </w:divBdr>
      <w:divsChild>
        <w:div w:id="611400206">
          <w:marLeft w:val="0"/>
          <w:marRight w:val="0"/>
          <w:marTop w:val="0"/>
          <w:marBottom w:val="0"/>
          <w:divBdr>
            <w:top w:val="none" w:sz="0" w:space="0" w:color="auto"/>
            <w:left w:val="none" w:sz="0" w:space="0" w:color="auto"/>
            <w:bottom w:val="none" w:sz="0" w:space="0" w:color="auto"/>
            <w:right w:val="none" w:sz="0" w:space="0" w:color="auto"/>
          </w:divBdr>
        </w:div>
        <w:div w:id="963728794">
          <w:marLeft w:val="0"/>
          <w:marRight w:val="0"/>
          <w:marTop w:val="0"/>
          <w:marBottom w:val="0"/>
          <w:divBdr>
            <w:top w:val="none" w:sz="0" w:space="0" w:color="auto"/>
            <w:left w:val="none" w:sz="0" w:space="0" w:color="auto"/>
            <w:bottom w:val="none" w:sz="0" w:space="0" w:color="auto"/>
            <w:right w:val="none" w:sz="0" w:space="0" w:color="auto"/>
          </w:divBdr>
        </w:div>
      </w:divsChild>
    </w:div>
    <w:div w:id="167259054">
      <w:bodyDiv w:val="1"/>
      <w:marLeft w:val="0"/>
      <w:marRight w:val="0"/>
      <w:marTop w:val="0"/>
      <w:marBottom w:val="0"/>
      <w:divBdr>
        <w:top w:val="none" w:sz="0" w:space="0" w:color="auto"/>
        <w:left w:val="none" w:sz="0" w:space="0" w:color="auto"/>
        <w:bottom w:val="none" w:sz="0" w:space="0" w:color="auto"/>
        <w:right w:val="none" w:sz="0" w:space="0" w:color="auto"/>
      </w:divBdr>
      <w:divsChild>
        <w:div w:id="394860979">
          <w:marLeft w:val="0"/>
          <w:marRight w:val="0"/>
          <w:marTop w:val="0"/>
          <w:marBottom w:val="0"/>
          <w:divBdr>
            <w:top w:val="none" w:sz="0" w:space="0" w:color="auto"/>
            <w:left w:val="none" w:sz="0" w:space="0" w:color="auto"/>
            <w:bottom w:val="none" w:sz="0" w:space="0" w:color="auto"/>
            <w:right w:val="none" w:sz="0" w:space="0" w:color="auto"/>
          </w:divBdr>
        </w:div>
      </w:divsChild>
    </w:div>
    <w:div w:id="218056118">
      <w:bodyDiv w:val="1"/>
      <w:marLeft w:val="0"/>
      <w:marRight w:val="0"/>
      <w:marTop w:val="0"/>
      <w:marBottom w:val="0"/>
      <w:divBdr>
        <w:top w:val="none" w:sz="0" w:space="0" w:color="auto"/>
        <w:left w:val="none" w:sz="0" w:space="0" w:color="auto"/>
        <w:bottom w:val="none" w:sz="0" w:space="0" w:color="auto"/>
        <w:right w:val="none" w:sz="0" w:space="0" w:color="auto"/>
      </w:divBdr>
    </w:div>
    <w:div w:id="231670448">
      <w:bodyDiv w:val="1"/>
      <w:marLeft w:val="0"/>
      <w:marRight w:val="0"/>
      <w:marTop w:val="0"/>
      <w:marBottom w:val="0"/>
      <w:divBdr>
        <w:top w:val="none" w:sz="0" w:space="0" w:color="auto"/>
        <w:left w:val="none" w:sz="0" w:space="0" w:color="auto"/>
        <w:bottom w:val="none" w:sz="0" w:space="0" w:color="auto"/>
        <w:right w:val="none" w:sz="0" w:space="0" w:color="auto"/>
      </w:divBdr>
    </w:div>
    <w:div w:id="237249645">
      <w:bodyDiv w:val="1"/>
      <w:marLeft w:val="0"/>
      <w:marRight w:val="0"/>
      <w:marTop w:val="0"/>
      <w:marBottom w:val="0"/>
      <w:divBdr>
        <w:top w:val="none" w:sz="0" w:space="0" w:color="auto"/>
        <w:left w:val="none" w:sz="0" w:space="0" w:color="auto"/>
        <w:bottom w:val="none" w:sz="0" w:space="0" w:color="auto"/>
        <w:right w:val="none" w:sz="0" w:space="0" w:color="auto"/>
      </w:divBdr>
      <w:divsChild>
        <w:div w:id="821123302">
          <w:marLeft w:val="0"/>
          <w:marRight w:val="0"/>
          <w:marTop w:val="0"/>
          <w:marBottom w:val="0"/>
          <w:divBdr>
            <w:top w:val="none" w:sz="0" w:space="0" w:color="auto"/>
            <w:left w:val="none" w:sz="0" w:space="0" w:color="auto"/>
            <w:bottom w:val="none" w:sz="0" w:space="0" w:color="auto"/>
            <w:right w:val="none" w:sz="0" w:space="0" w:color="auto"/>
          </w:divBdr>
          <w:divsChild>
            <w:div w:id="474109385">
              <w:marLeft w:val="0"/>
              <w:marRight w:val="0"/>
              <w:marTop w:val="0"/>
              <w:marBottom w:val="0"/>
              <w:divBdr>
                <w:top w:val="none" w:sz="0" w:space="0" w:color="auto"/>
                <w:left w:val="none" w:sz="0" w:space="0" w:color="auto"/>
                <w:bottom w:val="none" w:sz="0" w:space="0" w:color="auto"/>
                <w:right w:val="none" w:sz="0" w:space="0" w:color="auto"/>
              </w:divBdr>
              <w:divsChild>
                <w:div w:id="1671372452">
                  <w:marLeft w:val="0"/>
                  <w:marRight w:val="0"/>
                  <w:marTop w:val="0"/>
                  <w:marBottom w:val="0"/>
                  <w:divBdr>
                    <w:top w:val="none" w:sz="0" w:space="0" w:color="auto"/>
                    <w:left w:val="none" w:sz="0" w:space="0" w:color="auto"/>
                    <w:bottom w:val="none" w:sz="0" w:space="0" w:color="auto"/>
                    <w:right w:val="none" w:sz="0" w:space="0" w:color="auto"/>
                  </w:divBdr>
                  <w:divsChild>
                    <w:div w:id="1966345022">
                      <w:marLeft w:val="0"/>
                      <w:marRight w:val="0"/>
                      <w:marTop w:val="0"/>
                      <w:marBottom w:val="0"/>
                      <w:divBdr>
                        <w:top w:val="none" w:sz="0" w:space="0" w:color="auto"/>
                        <w:left w:val="none" w:sz="0" w:space="0" w:color="auto"/>
                        <w:bottom w:val="none" w:sz="0" w:space="0" w:color="auto"/>
                        <w:right w:val="none" w:sz="0" w:space="0" w:color="auto"/>
                      </w:divBdr>
                      <w:divsChild>
                        <w:div w:id="142625947">
                          <w:marLeft w:val="0"/>
                          <w:marRight w:val="0"/>
                          <w:marTop w:val="0"/>
                          <w:marBottom w:val="110"/>
                          <w:divBdr>
                            <w:top w:val="none" w:sz="0" w:space="0" w:color="auto"/>
                            <w:left w:val="none" w:sz="0" w:space="0" w:color="auto"/>
                            <w:bottom w:val="none" w:sz="0" w:space="0" w:color="auto"/>
                            <w:right w:val="none" w:sz="0" w:space="0" w:color="auto"/>
                          </w:divBdr>
                        </w:div>
                        <w:div w:id="149685404">
                          <w:marLeft w:val="0"/>
                          <w:marRight w:val="0"/>
                          <w:marTop w:val="280"/>
                          <w:marBottom w:val="0"/>
                          <w:divBdr>
                            <w:top w:val="none" w:sz="0" w:space="0" w:color="auto"/>
                            <w:left w:val="none" w:sz="0" w:space="0" w:color="auto"/>
                            <w:bottom w:val="none" w:sz="0" w:space="0" w:color="auto"/>
                            <w:right w:val="none" w:sz="0" w:space="0" w:color="auto"/>
                          </w:divBdr>
                        </w:div>
                        <w:div w:id="575044950">
                          <w:marLeft w:val="0"/>
                          <w:marRight w:val="0"/>
                          <w:marTop w:val="0"/>
                          <w:marBottom w:val="80"/>
                          <w:divBdr>
                            <w:top w:val="none" w:sz="0" w:space="0" w:color="auto"/>
                            <w:left w:val="none" w:sz="0" w:space="0" w:color="auto"/>
                            <w:bottom w:val="none" w:sz="0" w:space="0" w:color="auto"/>
                            <w:right w:val="none" w:sz="0" w:space="0" w:color="auto"/>
                          </w:divBdr>
                        </w:div>
                        <w:div w:id="917522123">
                          <w:marLeft w:val="0"/>
                          <w:marRight w:val="0"/>
                          <w:marTop w:val="0"/>
                          <w:marBottom w:val="110"/>
                          <w:divBdr>
                            <w:top w:val="none" w:sz="0" w:space="0" w:color="auto"/>
                            <w:left w:val="none" w:sz="0" w:space="0" w:color="auto"/>
                            <w:bottom w:val="none" w:sz="0" w:space="0" w:color="auto"/>
                            <w:right w:val="none" w:sz="0" w:space="0" w:color="auto"/>
                          </w:divBdr>
                        </w:div>
                        <w:div w:id="1200123990">
                          <w:marLeft w:val="0"/>
                          <w:marRight w:val="0"/>
                          <w:marTop w:val="0"/>
                          <w:marBottom w:val="110"/>
                          <w:divBdr>
                            <w:top w:val="none" w:sz="0" w:space="0" w:color="auto"/>
                            <w:left w:val="none" w:sz="0" w:space="0" w:color="auto"/>
                            <w:bottom w:val="none" w:sz="0" w:space="0" w:color="auto"/>
                            <w:right w:val="none" w:sz="0" w:space="0" w:color="auto"/>
                          </w:divBdr>
                        </w:div>
                        <w:div w:id="1216043730">
                          <w:marLeft w:val="0"/>
                          <w:marRight w:val="0"/>
                          <w:marTop w:val="280"/>
                          <w:marBottom w:val="0"/>
                          <w:divBdr>
                            <w:top w:val="none" w:sz="0" w:space="0" w:color="auto"/>
                            <w:left w:val="none" w:sz="0" w:space="0" w:color="auto"/>
                            <w:bottom w:val="none" w:sz="0" w:space="0" w:color="auto"/>
                            <w:right w:val="none" w:sz="0" w:space="0" w:color="auto"/>
                          </w:divBdr>
                        </w:div>
                        <w:div w:id="1244146729">
                          <w:marLeft w:val="0"/>
                          <w:marRight w:val="0"/>
                          <w:marTop w:val="280"/>
                          <w:marBottom w:val="0"/>
                          <w:divBdr>
                            <w:top w:val="none" w:sz="0" w:space="0" w:color="auto"/>
                            <w:left w:val="none" w:sz="0" w:space="0" w:color="auto"/>
                            <w:bottom w:val="none" w:sz="0" w:space="0" w:color="auto"/>
                            <w:right w:val="none" w:sz="0" w:space="0" w:color="auto"/>
                          </w:divBdr>
                        </w:div>
                        <w:div w:id="1272905863">
                          <w:marLeft w:val="0"/>
                          <w:marRight w:val="0"/>
                          <w:marTop w:val="0"/>
                          <w:marBottom w:val="80"/>
                          <w:divBdr>
                            <w:top w:val="none" w:sz="0" w:space="0" w:color="auto"/>
                            <w:left w:val="none" w:sz="0" w:space="0" w:color="auto"/>
                            <w:bottom w:val="none" w:sz="0" w:space="0" w:color="auto"/>
                            <w:right w:val="none" w:sz="0" w:space="0" w:color="auto"/>
                          </w:divBdr>
                        </w:div>
                        <w:div w:id="1375035134">
                          <w:marLeft w:val="0"/>
                          <w:marRight w:val="0"/>
                          <w:marTop w:val="0"/>
                          <w:marBottom w:val="80"/>
                          <w:divBdr>
                            <w:top w:val="none" w:sz="0" w:space="0" w:color="auto"/>
                            <w:left w:val="none" w:sz="0" w:space="0" w:color="auto"/>
                            <w:bottom w:val="none" w:sz="0" w:space="0" w:color="auto"/>
                            <w:right w:val="none" w:sz="0" w:space="0" w:color="auto"/>
                          </w:divBdr>
                        </w:div>
                        <w:div w:id="1411150541">
                          <w:marLeft w:val="0"/>
                          <w:marRight w:val="0"/>
                          <w:marTop w:val="0"/>
                          <w:marBottom w:val="80"/>
                          <w:divBdr>
                            <w:top w:val="none" w:sz="0" w:space="0" w:color="auto"/>
                            <w:left w:val="none" w:sz="0" w:space="0" w:color="auto"/>
                            <w:bottom w:val="none" w:sz="0" w:space="0" w:color="auto"/>
                            <w:right w:val="none" w:sz="0" w:space="0" w:color="auto"/>
                          </w:divBdr>
                        </w:div>
                        <w:div w:id="1493183186">
                          <w:marLeft w:val="0"/>
                          <w:marRight w:val="0"/>
                          <w:marTop w:val="280"/>
                          <w:marBottom w:val="0"/>
                          <w:divBdr>
                            <w:top w:val="none" w:sz="0" w:space="0" w:color="auto"/>
                            <w:left w:val="none" w:sz="0" w:space="0" w:color="auto"/>
                            <w:bottom w:val="none" w:sz="0" w:space="0" w:color="auto"/>
                            <w:right w:val="none" w:sz="0" w:space="0" w:color="auto"/>
                          </w:divBdr>
                        </w:div>
                        <w:div w:id="1925070189">
                          <w:marLeft w:val="0"/>
                          <w:marRight w:val="0"/>
                          <w:marTop w:val="0"/>
                          <w:marBottom w:val="80"/>
                          <w:divBdr>
                            <w:top w:val="none" w:sz="0" w:space="0" w:color="auto"/>
                            <w:left w:val="none" w:sz="0" w:space="0" w:color="auto"/>
                            <w:bottom w:val="none" w:sz="0" w:space="0" w:color="auto"/>
                            <w:right w:val="none" w:sz="0" w:space="0" w:color="auto"/>
                          </w:divBdr>
                        </w:div>
                      </w:divsChild>
                    </w:div>
                  </w:divsChild>
                </w:div>
              </w:divsChild>
            </w:div>
          </w:divsChild>
        </w:div>
      </w:divsChild>
    </w:div>
    <w:div w:id="237398295">
      <w:bodyDiv w:val="1"/>
      <w:marLeft w:val="0"/>
      <w:marRight w:val="0"/>
      <w:marTop w:val="0"/>
      <w:marBottom w:val="0"/>
      <w:divBdr>
        <w:top w:val="none" w:sz="0" w:space="0" w:color="auto"/>
        <w:left w:val="none" w:sz="0" w:space="0" w:color="auto"/>
        <w:bottom w:val="none" w:sz="0" w:space="0" w:color="auto"/>
        <w:right w:val="none" w:sz="0" w:space="0" w:color="auto"/>
      </w:divBdr>
      <w:divsChild>
        <w:div w:id="180559301">
          <w:marLeft w:val="0"/>
          <w:marRight w:val="0"/>
          <w:marTop w:val="0"/>
          <w:marBottom w:val="0"/>
          <w:divBdr>
            <w:top w:val="none" w:sz="0" w:space="0" w:color="auto"/>
            <w:left w:val="none" w:sz="0" w:space="0" w:color="auto"/>
            <w:bottom w:val="none" w:sz="0" w:space="0" w:color="auto"/>
            <w:right w:val="none" w:sz="0" w:space="0" w:color="auto"/>
          </w:divBdr>
          <w:divsChild>
            <w:div w:id="524295677">
              <w:marLeft w:val="0"/>
              <w:marRight w:val="0"/>
              <w:marTop w:val="0"/>
              <w:marBottom w:val="0"/>
              <w:divBdr>
                <w:top w:val="none" w:sz="0" w:space="0" w:color="auto"/>
                <w:left w:val="none" w:sz="0" w:space="0" w:color="auto"/>
                <w:bottom w:val="none" w:sz="0" w:space="0" w:color="auto"/>
                <w:right w:val="none" w:sz="0" w:space="0" w:color="auto"/>
              </w:divBdr>
            </w:div>
          </w:divsChild>
        </w:div>
        <w:div w:id="924459812">
          <w:marLeft w:val="0"/>
          <w:marRight w:val="0"/>
          <w:marTop w:val="0"/>
          <w:marBottom w:val="0"/>
          <w:divBdr>
            <w:top w:val="none" w:sz="0" w:space="0" w:color="auto"/>
            <w:left w:val="none" w:sz="0" w:space="0" w:color="auto"/>
            <w:bottom w:val="none" w:sz="0" w:space="0" w:color="auto"/>
            <w:right w:val="none" w:sz="0" w:space="0" w:color="auto"/>
          </w:divBdr>
          <w:divsChild>
            <w:div w:id="1713536123">
              <w:marLeft w:val="0"/>
              <w:marRight w:val="0"/>
              <w:marTop w:val="0"/>
              <w:marBottom w:val="0"/>
              <w:divBdr>
                <w:top w:val="none" w:sz="0" w:space="0" w:color="auto"/>
                <w:left w:val="none" w:sz="0" w:space="0" w:color="auto"/>
                <w:bottom w:val="none" w:sz="0" w:space="0" w:color="auto"/>
                <w:right w:val="none" w:sz="0" w:space="0" w:color="auto"/>
              </w:divBdr>
            </w:div>
          </w:divsChild>
        </w:div>
        <w:div w:id="1196432245">
          <w:marLeft w:val="0"/>
          <w:marRight w:val="0"/>
          <w:marTop w:val="0"/>
          <w:marBottom w:val="0"/>
          <w:divBdr>
            <w:top w:val="none" w:sz="0" w:space="0" w:color="auto"/>
            <w:left w:val="none" w:sz="0" w:space="0" w:color="auto"/>
            <w:bottom w:val="none" w:sz="0" w:space="0" w:color="auto"/>
            <w:right w:val="none" w:sz="0" w:space="0" w:color="auto"/>
          </w:divBdr>
          <w:divsChild>
            <w:div w:id="199965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026684">
      <w:bodyDiv w:val="1"/>
      <w:marLeft w:val="0"/>
      <w:marRight w:val="0"/>
      <w:marTop w:val="0"/>
      <w:marBottom w:val="0"/>
      <w:divBdr>
        <w:top w:val="none" w:sz="0" w:space="0" w:color="auto"/>
        <w:left w:val="none" w:sz="0" w:space="0" w:color="auto"/>
        <w:bottom w:val="none" w:sz="0" w:space="0" w:color="auto"/>
        <w:right w:val="none" w:sz="0" w:space="0" w:color="auto"/>
      </w:divBdr>
      <w:divsChild>
        <w:div w:id="154347363">
          <w:marLeft w:val="0"/>
          <w:marRight w:val="0"/>
          <w:marTop w:val="0"/>
          <w:marBottom w:val="0"/>
          <w:divBdr>
            <w:top w:val="none" w:sz="0" w:space="0" w:color="auto"/>
            <w:left w:val="none" w:sz="0" w:space="0" w:color="auto"/>
            <w:bottom w:val="none" w:sz="0" w:space="0" w:color="auto"/>
            <w:right w:val="none" w:sz="0" w:space="0" w:color="auto"/>
          </w:divBdr>
        </w:div>
      </w:divsChild>
    </w:div>
    <w:div w:id="256180370">
      <w:bodyDiv w:val="1"/>
      <w:marLeft w:val="0"/>
      <w:marRight w:val="0"/>
      <w:marTop w:val="0"/>
      <w:marBottom w:val="0"/>
      <w:divBdr>
        <w:top w:val="none" w:sz="0" w:space="0" w:color="auto"/>
        <w:left w:val="none" w:sz="0" w:space="0" w:color="auto"/>
        <w:bottom w:val="none" w:sz="0" w:space="0" w:color="auto"/>
        <w:right w:val="none" w:sz="0" w:space="0" w:color="auto"/>
      </w:divBdr>
    </w:div>
    <w:div w:id="260845261">
      <w:bodyDiv w:val="1"/>
      <w:marLeft w:val="0"/>
      <w:marRight w:val="0"/>
      <w:marTop w:val="0"/>
      <w:marBottom w:val="0"/>
      <w:divBdr>
        <w:top w:val="none" w:sz="0" w:space="0" w:color="auto"/>
        <w:left w:val="none" w:sz="0" w:space="0" w:color="auto"/>
        <w:bottom w:val="none" w:sz="0" w:space="0" w:color="auto"/>
        <w:right w:val="none" w:sz="0" w:space="0" w:color="auto"/>
      </w:divBdr>
      <w:divsChild>
        <w:div w:id="222570341">
          <w:marLeft w:val="0"/>
          <w:marRight w:val="0"/>
          <w:marTop w:val="0"/>
          <w:marBottom w:val="0"/>
          <w:divBdr>
            <w:top w:val="none" w:sz="0" w:space="0" w:color="auto"/>
            <w:left w:val="none" w:sz="0" w:space="0" w:color="auto"/>
            <w:bottom w:val="none" w:sz="0" w:space="0" w:color="auto"/>
            <w:right w:val="none" w:sz="0" w:space="0" w:color="auto"/>
          </w:divBdr>
        </w:div>
        <w:div w:id="1359890814">
          <w:marLeft w:val="0"/>
          <w:marRight w:val="0"/>
          <w:marTop w:val="0"/>
          <w:marBottom w:val="0"/>
          <w:divBdr>
            <w:top w:val="none" w:sz="0" w:space="0" w:color="auto"/>
            <w:left w:val="none" w:sz="0" w:space="0" w:color="auto"/>
            <w:bottom w:val="none" w:sz="0" w:space="0" w:color="auto"/>
            <w:right w:val="none" w:sz="0" w:space="0" w:color="auto"/>
          </w:divBdr>
        </w:div>
      </w:divsChild>
    </w:div>
    <w:div w:id="275068118">
      <w:bodyDiv w:val="1"/>
      <w:marLeft w:val="0"/>
      <w:marRight w:val="0"/>
      <w:marTop w:val="0"/>
      <w:marBottom w:val="0"/>
      <w:divBdr>
        <w:top w:val="none" w:sz="0" w:space="0" w:color="auto"/>
        <w:left w:val="none" w:sz="0" w:space="0" w:color="auto"/>
        <w:bottom w:val="none" w:sz="0" w:space="0" w:color="auto"/>
        <w:right w:val="none" w:sz="0" w:space="0" w:color="auto"/>
      </w:divBdr>
    </w:div>
    <w:div w:id="315958599">
      <w:bodyDiv w:val="1"/>
      <w:marLeft w:val="0"/>
      <w:marRight w:val="0"/>
      <w:marTop w:val="0"/>
      <w:marBottom w:val="0"/>
      <w:divBdr>
        <w:top w:val="none" w:sz="0" w:space="0" w:color="auto"/>
        <w:left w:val="none" w:sz="0" w:space="0" w:color="auto"/>
        <w:bottom w:val="none" w:sz="0" w:space="0" w:color="auto"/>
        <w:right w:val="none" w:sz="0" w:space="0" w:color="auto"/>
      </w:divBdr>
    </w:div>
    <w:div w:id="375472895">
      <w:bodyDiv w:val="1"/>
      <w:marLeft w:val="0"/>
      <w:marRight w:val="0"/>
      <w:marTop w:val="0"/>
      <w:marBottom w:val="0"/>
      <w:divBdr>
        <w:top w:val="none" w:sz="0" w:space="0" w:color="auto"/>
        <w:left w:val="none" w:sz="0" w:space="0" w:color="auto"/>
        <w:bottom w:val="none" w:sz="0" w:space="0" w:color="auto"/>
        <w:right w:val="none" w:sz="0" w:space="0" w:color="auto"/>
      </w:divBdr>
    </w:div>
    <w:div w:id="399407538">
      <w:bodyDiv w:val="1"/>
      <w:marLeft w:val="0"/>
      <w:marRight w:val="0"/>
      <w:marTop w:val="0"/>
      <w:marBottom w:val="0"/>
      <w:divBdr>
        <w:top w:val="none" w:sz="0" w:space="0" w:color="auto"/>
        <w:left w:val="none" w:sz="0" w:space="0" w:color="auto"/>
        <w:bottom w:val="none" w:sz="0" w:space="0" w:color="auto"/>
        <w:right w:val="none" w:sz="0" w:space="0" w:color="auto"/>
      </w:divBdr>
    </w:div>
    <w:div w:id="400717476">
      <w:bodyDiv w:val="1"/>
      <w:marLeft w:val="0"/>
      <w:marRight w:val="0"/>
      <w:marTop w:val="0"/>
      <w:marBottom w:val="0"/>
      <w:divBdr>
        <w:top w:val="none" w:sz="0" w:space="0" w:color="auto"/>
        <w:left w:val="none" w:sz="0" w:space="0" w:color="auto"/>
        <w:bottom w:val="none" w:sz="0" w:space="0" w:color="auto"/>
        <w:right w:val="none" w:sz="0" w:space="0" w:color="auto"/>
      </w:divBdr>
      <w:divsChild>
        <w:div w:id="1994555155">
          <w:marLeft w:val="0"/>
          <w:marRight w:val="0"/>
          <w:marTop w:val="0"/>
          <w:marBottom w:val="0"/>
          <w:divBdr>
            <w:top w:val="none" w:sz="0" w:space="0" w:color="auto"/>
            <w:left w:val="none" w:sz="0" w:space="0" w:color="auto"/>
            <w:bottom w:val="none" w:sz="0" w:space="0" w:color="auto"/>
            <w:right w:val="none" w:sz="0" w:space="0" w:color="auto"/>
          </w:divBdr>
          <w:divsChild>
            <w:div w:id="606696229">
              <w:marLeft w:val="0"/>
              <w:marRight w:val="0"/>
              <w:marTop w:val="0"/>
              <w:marBottom w:val="0"/>
              <w:divBdr>
                <w:top w:val="none" w:sz="0" w:space="0" w:color="auto"/>
                <w:left w:val="none" w:sz="0" w:space="0" w:color="auto"/>
                <w:bottom w:val="none" w:sz="0" w:space="0" w:color="auto"/>
                <w:right w:val="none" w:sz="0" w:space="0" w:color="auto"/>
              </w:divBdr>
              <w:divsChild>
                <w:div w:id="853878217">
                  <w:marLeft w:val="0"/>
                  <w:marRight w:val="0"/>
                  <w:marTop w:val="45"/>
                  <w:marBottom w:val="0"/>
                  <w:divBdr>
                    <w:top w:val="none" w:sz="0" w:space="0" w:color="auto"/>
                    <w:left w:val="none" w:sz="0" w:space="0" w:color="auto"/>
                    <w:bottom w:val="none" w:sz="0" w:space="0" w:color="auto"/>
                    <w:right w:val="none" w:sz="0" w:space="0" w:color="auto"/>
                  </w:divBdr>
                  <w:divsChild>
                    <w:div w:id="1943031738">
                      <w:marLeft w:val="0"/>
                      <w:marRight w:val="0"/>
                      <w:marTop w:val="0"/>
                      <w:marBottom w:val="0"/>
                      <w:divBdr>
                        <w:top w:val="none" w:sz="0" w:space="0" w:color="auto"/>
                        <w:left w:val="none" w:sz="0" w:space="0" w:color="auto"/>
                        <w:bottom w:val="none" w:sz="0" w:space="0" w:color="auto"/>
                        <w:right w:val="none" w:sz="0" w:space="0" w:color="auto"/>
                      </w:divBdr>
                      <w:divsChild>
                        <w:div w:id="252133053">
                          <w:marLeft w:val="0"/>
                          <w:marRight w:val="0"/>
                          <w:marTop w:val="0"/>
                          <w:marBottom w:val="0"/>
                          <w:divBdr>
                            <w:top w:val="none" w:sz="0" w:space="0" w:color="auto"/>
                            <w:left w:val="none" w:sz="0" w:space="0" w:color="auto"/>
                            <w:bottom w:val="none" w:sz="0" w:space="0" w:color="auto"/>
                            <w:right w:val="none" w:sz="0" w:space="0" w:color="auto"/>
                          </w:divBdr>
                          <w:divsChild>
                            <w:div w:id="113871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5096024">
      <w:bodyDiv w:val="1"/>
      <w:marLeft w:val="0"/>
      <w:marRight w:val="0"/>
      <w:marTop w:val="0"/>
      <w:marBottom w:val="0"/>
      <w:divBdr>
        <w:top w:val="none" w:sz="0" w:space="0" w:color="auto"/>
        <w:left w:val="none" w:sz="0" w:space="0" w:color="auto"/>
        <w:bottom w:val="none" w:sz="0" w:space="0" w:color="auto"/>
        <w:right w:val="none" w:sz="0" w:space="0" w:color="auto"/>
      </w:divBdr>
    </w:div>
    <w:div w:id="439105441">
      <w:bodyDiv w:val="1"/>
      <w:marLeft w:val="0"/>
      <w:marRight w:val="0"/>
      <w:marTop w:val="0"/>
      <w:marBottom w:val="0"/>
      <w:divBdr>
        <w:top w:val="none" w:sz="0" w:space="0" w:color="auto"/>
        <w:left w:val="none" w:sz="0" w:space="0" w:color="auto"/>
        <w:bottom w:val="none" w:sz="0" w:space="0" w:color="auto"/>
        <w:right w:val="none" w:sz="0" w:space="0" w:color="auto"/>
      </w:divBdr>
    </w:div>
    <w:div w:id="439230182">
      <w:bodyDiv w:val="1"/>
      <w:marLeft w:val="0"/>
      <w:marRight w:val="0"/>
      <w:marTop w:val="0"/>
      <w:marBottom w:val="0"/>
      <w:divBdr>
        <w:top w:val="none" w:sz="0" w:space="0" w:color="auto"/>
        <w:left w:val="none" w:sz="0" w:space="0" w:color="auto"/>
        <w:bottom w:val="none" w:sz="0" w:space="0" w:color="auto"/>
        <w:right w:val="none" w:sz="0" w:space="0" w:color="auto"/>
      </w:divBdr>
      <w:divsChild>
        <w:div w:id="1906990240">
          <w:marLeft w:val="0"/>
          <w:marRight w:val="0"/>
          <w:marTop w:val="0"/>
          <w:marBottom w:val="0"/>
          <w:divBdr>
            <w:top w:val="none" w:sz="0" w:space="0" w:color="auto"/>
            <w:left w:val="none" w:sz="0" w:space="0" w:color="auto"/>
            <w:bottom w:val="none" w:sz="0" w:space="0" w:color="auto"/>
            <w:right w:val="none" w:sz="0" w:space="0" w:color="auto"/>
          </w:divBdr>
        </w:div>
      </w:divsChild>
    </w:div>
    <w:div w:id="466238159">
      <w:bodyDiv w:val="1"/>
      <w:marLeft w:val="0"/>
      <w:marRight w:val="0"/>
      <w:marTop w:val="0"/>
      <w:marBottom w:val="0"/>
      <w:divBdr>
        <w:top w:val="none" w:sz="0" w:space="0" w:color="auto"/>
        <w:left w:val="none" w:sz="0" w:space="0" w:color="auto"/>
        <w:bottom w:val="none" w:sz="0" w:space="0" w:color="auto"/>
        <w:right w:val="none" w:sz="0" w:space="0" w:color="auto"/>
      </w:divBdr>
    </w:div>
    <w:div w:id="485704686">
      <w:bodyDiv w:val="1"/>
      <w:marLeft w:val="0"/>
      <w:marRight w:val="0"/>
      <w:marTop w:val="0"/>
      <w:marBottom w:val="0"/>
      <w:divBdr>
        <w:top w:val="none" w:sz="0" w:space="0" w:color="auto"/>
        <w:left w:val="none" w:sz="0" w:space="0" w:color="auto"/>
        <w:bottom w:val="none" w:sz="0" w:space="0" w:color="auto"/>
        <w:right w:val="none" w:sz="0" w:space="0" w:color="auto"/>
      </w:divBdr>
    </w:div>
    <w:div w:id="492456135">
      <w:bodyDiv w:val="1"/>
      <w:marLeft w:val="0"/>
      <w:marRight w:val="0"/>
      <w:marTop w:val="0"/>
      <w:marBottom w:val="0"/>
      <w:divBdr>
        <w:top w:val="none" w:sz="0" w:space="0" w:color="auto"/>
        <w:left w:val="none" w:sz="0" w:space="0" w:color="auto"/>
        <w:bottom w:val="none" w:sz="0" w:space="0" w:color="auto"/>
        <w:right w:val="none" w:sz="0" w:space="0" w:color="auto"/>
      </w:divBdr>
    </w:div>
    <w:div w:id="493107051">
      <w:bodyDiv w:val="1"/>
      <w:marLeft w:val="0"/>
      <w:marRight w:val="0"/>
      <w:marTop w:val="0"/>
      <w:marBottom w:val="0"/>
      <w:divBdr>
        <w:top w:val="none" w:sz="0" w:space="0" w:color="auto"/>
        <w:left w:val="none" w:sz="0" w:space="0" w:color="auto"/>
        <w:bottom w:val="none" w:sz="0" w:space="0" w:color="auto"/>
        <w:right w:val="none" w:sz="0" w:space="0" w:color="auto"/>
      </w:divBdr>
    </w:div>
    <w:div w:id="494302602">
      <w:bodyDiv w:val="1"/>
      <w:marLeft w:val="0"/>
      <w:marRight w:val="0"/>
      <w:marTop w:val="0"/>
      <w:marBottom w:val="0"/>
      <w:divBdr>
        <w:top w:val="none" w:sz="0" w:space="0" w:color="auto"/>
        <w:left w:val="none" w:sz="0" w:space="0" w:color="auto"/>
        <w:bottom w:val="none" w:sz="0" w:space="0" w:color="auto"/>
        <w:right w:val="none" w:sz="0" w:space="0" w:color="auto"/>
      </w:divBdr>
    </w:div>
    <w:div w:id="497114060">
      <w:bodyDiv w:val="1"/>
      <w:marLeft w:val="0"/>
      <w:marRight w:val="0"/>
      <w:marTop w:val="0"/>
      <w:marBottom w:val="0"/>
      <w:divBdr>
        <w:top w:val="none" w:sz="0" w:space="0" w:color="auto"/>
        <w:left w:val="none" w:sz="0" w:space="0" w:color="auto"/>
        <w:bottom w:val="none" w:sz="0" w:space="0" w:color="auto"/>
        <w:right w:val="none" w:sz="0" w:space="0" w:color="auto"/>
      </w:divBdr>
    </w:div>
    <w:div w:id="531264905">
      <w:bodyDiv w:val="1"/>
      <w:marLeft w:val="0"/>
      <w:marRight w:val="0"/>
      <w:marTop w:val="0"/>
      <w:marBottom w:val="0"/>
      <w:divBdr>
        <w:top w:val="none" w:sz="0" w:space="0" w:color="auto"/>
        <w:left w:val="none" w:sz="0" w:space="0" w:color="auto"/>
        <w:bottom w:val="none" w:sz="0" w:space="0" w:color="auto"/>
        <w:right w:val="none" w:sz="0" w:space="0" w:color="auto"/>
      </w:divBdr>
    </w:div>
    <w:div w:id="610740784">
      <w:bodyDiv w:val="1"/>
      <w:marLeft w:val="0"/>
      <w:marRight w:val="0"/>
      <w:marTop w:val="0"/>
      <w:marBottom w:val="0"/>
      <w:divBdr>
        <w:top w:val="none" w:sz="0" w:space="0" w:color="auto"/>
        <w:left w:val="none" w:sz="0" w:space="0" w:color="auto"/>
        <w:bottom w:val="none" w:sz="0" w:space="0" w:color="auto"/>
        <w:right w:val="none" w:sz="0" w:space="0" w:color="auto"/>
      </w:divBdr>
    </w:div>
    <w:div w:id="657270801">
      <w:bodyDiv w:val="1"/>
      <w:marLeft w:val="0"/>
      <w:marRight w:val="0"/>
      <w:marTop w:val="0"/>
      <w:marBottom w:val="0"/>
      <w:divBdr>
        <w:top w:val="none" w:sz="0" w:space="0" w:color="auto"/>
        <w:left w:val="none" w:sz="0" w:space="0" w:color="auto"/>
        <w:bottom w:val="none" w:sz="0" w:space="0" w:color="auto"/>
        <w:right w:val="none" w:sz="0" w:space="0" w:color="auto"/>
      </w:divBdr>
    </w:div>
    <w:div w:id="725643038">
      <w:bodyDiv w:val="1"/>
      <w:marLeft w:val="0"/>
      <w:marRight w:val="0"/>
      <w:marTop w:val="0"/>
      <w:marBottom w:val="0"/>
      <w:divBdr>
        <w:top w:val="none" w:sz="0" w:space="0" w:color="auto"/>
        <w:left w:val="none" w:sz="0" w:space="0" w:color="auto"/>
        <w:bottom w:val="none" w:sz="0" w:space="0" w:color="auto"/>
        <w:right w:val="none" w:sz="0" w:space="0" w:color="auto"/>
      </w:divBdr>
    </w:div>
    <w:div w:id="792401070">
      <w:bodyDiv w:val="1"/>
      <w:marLeft w:val="0"/>
      <w:marRight w:val="0"/>
      <w:marTop w:val="0"/>
      <w:marBottom w:val="0"/>
      <w:divBdr>
        <w:top w:val="none" w:sz="0" w:space="0" w:color="auto"/>
        <w:left w:val="none" w:sz="0" w:space="0" w:color="auto"/>
        <w:bottom w:val="none" w:sz="0" w:space="0" w:color="auto"/>
        <w:right w:val="none" w:sz="0" w:space="0" w:color="auto"/>
      </w:divBdr>
    </w:div>
    <w:div w:id="857280362">
      <w:bodyDiv w:val="1"/>
      <w:marLeft w:val="0"/>
      <w:marRight w:val="0"/>
      <w:marTop w:val="0"/>
      <w:marBottom w:val="0"/>
      <w:divBdr>
        <w:top w:val="none" w:sz="0" w:space="0" w:color="auto"/>
        <w:left w:val="none" w:sz="0" w:space="0" w:color="auto"/>
        <w:bottom w:val="none" w:sz="0" w:space="0" w:color="auto"/>
        <w:right w:val="none" w:sz="0" w:space="0" w:color="auto"/>
      </w:divBdr>
    </w:div>
    <w:div w:id="859316090">
      <w:bodyDiv w:val="1"/>
      <w:marLeft w:val="0"/>
      <w:marRight w:val="0"/>
      <w:marTop w:val="0"/>
      <w:marBottom w:val="0"/>
      <w:divBdr>
        <w:top w:val="none" w:sz="0" w:space="0" w:color="auto"/>
        <w:left w:val="none" w:sz="0" w:space="0" w:color="auto"/>
        <w:bottom w:val="none" w:sz="0" w:space="0" w:color="auto"/>
        <w:right w:val="none" w:sz="0" w:space="0" w:color="auto"/>
      </w:divBdr>
    </w:div>
    <w:div w:id="864054921">
      <w:bodyDiv w:val="1"/>
      <w:marLeft w:val="0"/>
      <w:marRight w:val="0"/>
      <w:marTop w:val="0"/>
      <w:marBottom w:val="0"/>
      <w:divBdr>
        <w:top w:val="none" w:sz="0" w:space="0" w:color="auto"/>
        <w:left w:val="none" w:sz="0" w:space="0" w:color="auto"/>
        <w:bottom w:val="none" w:sz="0" w:space="0" w:color="auto"/>
        <w:right w:val="none" w:sz="0" w:space="0" w:color="auto"/>
      </w:divBdr>
    </w:div>
    <w:div w:id="921136967">
      <w:bodyDiv w:val="1"/>
      <w:marLeft w:val="0"/>
      <w:marRight w:val="0"/>
      <w:marTop w:val="0"/>
      <w:marBottom w:val="0"/>
      <w:divBdr>
        <w:top w:val="none" w:sz="0" w:space="0" w:color="auto"/>
        <w:left w:val="none" w:sz="0" w:space="0" w:color="auto"/>
        <w:bottom w:val="none" w:sz="0" w:space="0" w:color="auto"/>
        <w:right w:val="none" w:sz="0" w:space="0" w:color="auto"/>
      </w:divBdr>
      <w:divsChild>
        <w:div w:id="644050576">
          <w:marLeft w:val="0"/>
          <w:marRight w:val="0"/>
          <w:marTop w:val="0"/>
          <w:marBottom w:val="0"/>
          <w:divBdr>
            <w:top w:val="none" w:sz="0" w:space="0" w:color="auto"/>
            <w:left w:val="none" w:sz="0" w:space="0" w:color="auto"/>
            <w:bottom w:val="none" w:sz="0" w:space="0" w:color="auto"/>
            <w:right w:val="none" w:sz="0" w:space="0" w:color="auto"/>
          </w:divBdr>
        </w:div>
      </w:divsChild>
    </w:div>
    <w:div w:id="926696376">
      <w:bodyDiv w:val="1"/>
      <w:marLeft w:val="0"/>
      <w:marRight w:val="0"/>
      <w:marTop w:val="0"/>
      <w:marBottom w:val="0"/>
      <w:divBdr>
        <w:top w:val="none" w:sz="0" w:space="0" w:color="auto"/>
        <w:left w:val="none" w:sz="0" w:space="0" w:color="auto"/>
        <w:bottom w:val="none" w:sz="0" w:space="0" w:color="auto"/>
        <w:right w:val="none" w:sz="0" w:space="0" w:color="auto"/>
      </w:divBdr>
    </w:div>
    <w:div w:id="928317861">
      <w:bodyDiv w:val="1"/>
      <w:marLeft w:val="0"/>
      <w:marRight w:val="0"/>
      <w:marTop w:val="0"/>
      <w:marBottom w:val="0"/>
      <w:divBdr>
        <w:top w:val="none" w:sz="0" w:space="0" w:color="auto"/>
        <w:left w:val="none" w:sz="0" w:space="0" w:color="auto"/>
        <w:bottom w:val="none" w:sz="0" w:space="0" w:color="auto"/>
        <w:right w:val="none" w:sz="0" w:space="0" w:color="auto"/>
      </w:divBdr>
    </w:div>
    <w:div w:id="974338188">
      <w:bodyDiv w:val="1"/>
      <w:marLeft w:val="0"/>
      <w:marRight w:val="0"/>
      <w:marTop w:val="0"/>
      <w:marBottom w:val="0"/>
      <w:divBdr>
        <w:top w:val="none" w:sz="0" w:space="0" w:color="auto"/>
        <w:left w:val="none" w:sz="0" w:space="0" w:color="auto"/>
        <w:bottom w:val="none" w:sz="0" w:space="0" w:color="auto"/>
        <w:right w:val="none" w:sz="0" w:space="0" w:color="auto"/>
      </w:divBdr>
    </w:div>
    <w:div w:id="1026637319">
      <w:bodyDiv w:val="1"/>
      <w:marLeft w:val="0"/>
      <w:marRight w:val="0"/>
      <w:marTop w:val="0"/>
      <w:marBottom w:val="0"/>
      <w:divBdr>
        <w:top w:val="none" w:sz="0" w:space="0" w:color="auto"/>
        <w:left w:val="none" w:sz="0" w:space="0" w:color="auto"/>
        <w:bottom w:val="none" w:sz="0" w:space="0" w:color="auto"/>
        <w:right w:val="none" w:sz="0" w:space="0" w:color="auto"/>
      </w:divBdr>
    </w:div>
    <w:div w:id="1093822547">
      <w:bodyDiv w:val="1"/>
      <w:marLeft w:val="0"/>
      <w:marRight w:val="0"/>
      <w:marTop w:val="0"/>
      <w:marBottom w:val="0"/>
      <w:divBdr>
        <w:top w:val="none" w:sz="0" w:space="0" w:color="auto"/>
        <w:left w:val="none" w:sz="0" w:space="0" w:color="auto"/>
        <w:bottom w:val="none" w:sz="0" w:space="0" w:color="auto"/>
        <w:right w:val="none" w:sz="0" w:space="0" w:color="auto"/>
      </w:divBdr>
    </w:div>
    <w:div w:id="1137799302">
      <w:bodyDiv w:val="1"/>
      <w:marLeft w:val="0"/>
      <w:marRight w:val="0"/>
      <w:marTop w:val="0"/>
      <w:marBottom w:val="0"/>
      <w:divBdr>
        <w:top w:val="none" w:sz="0" w:space="0" w:color="auto"/>
        <w:left w:val="none" w:sz="0" w:space="0" w:color="auto"/>
        <w:bottom w:val="none" w:sz="0" w:space="0" w:color="auto"/>
        <w:right w:val="none" w:sz="0" w:space="0" w:color="auto"/>
      </w:divBdr>
    </w:div>
    <w:div w:id="1176848511">
      <w:bodyDiv w:val="1"/>
      <w:marLeft w:val="0"/>
      <w:marRight w:val="0"/>
      <w:marTop w:val="0"/>
      <w:marBottom w:val="0"/>
      <w:divBdr>
        <w:top w:val="none" w:sz="0" w:space="0" w:color="auto"/>
        <w:left w:val="none" w:sz="0" w:space="0" w:color="auto"/>
        <w:bottom w:val="none" w:sz="0" w:space="0" w:color="auto"/>
        <w:right w:val="none" w:sz="0" w:space="0" w:color="auto"/>
      </w:divBdr>
    </w:div>
    <w:div w:id="1243756362">
      <w:bodyDiv w:val="1"/>
      <w:marLeft w:val="0"/>
      <w:marRight w:val="0"/>
      <w:marTop w:val="0"/>
      <w:marBottom w:val="0"/>
      <w:divBdr>
        <w:top w:val="none" w:sz="0" w:space="0" w:color="auto"/>
        <w:left w:val="none" w:sz="0" w:space="0" w:color="auto"/>
        <w:bottom w:val="none" w:sz="0" w:space="0" w:color="auto"/>
        <w:right w:val="none" w:sz="0" w:space="0" w:color="auto"/>
      </w:divBdr>
      <w:divsChild>
        <w:div w:id="44566350">
          <w:marLeft w:val="0"/>
          <w:marRight w:val="0"/>
          <w:marTop w:val="0"/>
          <w:marBottom w:val="120"/>
          <w:divBdr>
            <w:top w:val="none" w:sz="0" w:space="0" w:color="auto"/>
            <w:left w:val="none" w:sz="0" w:space="0" w:color="auto"/>
            <w:bottom w:val="none" w:sz="0" w:space="0" w:color="auto"/>
            <w:right w:val="none" w:sz="0" w:space="0" w:color="auto"/>
          </w:divBdr>
        </w:div>
        <w:div w:id="1805346683">
          <w:marLeft w:val="0"/>
          <w:marRight w:val="0"/>
          <w:marTop w:val="0"/>
          <w:marBottom w:val="120"/>
          <w:divBdr>
            <w:top w:val="none" w:sz="0" w:space="0" w:color="auto"/>
            <w:left w:val="none" w:sz="0" w:space="0" w:color="auto"/>
            <w:bottom w:val="none" w:sz="0" w:space="0" w:color="auto"/>
            <w:right w:val="none" w:sz="0" w:space="0" w:color="auto"/>
          </w:divBdr>
        </w:div>
      </w:divsChild>
    </w:div>
    <w:div w:id="1288390848">
      <w:bodyDiv w:val="1"/>
      <w:marLeft w:val="0"/>
      <w:marRight w:val="0"/>
      <w:marTop w:val="0"/>
      <w:marBottom w:val="0"/>
      <w:divBdr>
        <w:top w:val="none" w:sz="0" w:space="0" w:color="auto"/>
        <w:left w:val="none" w:sz="0" w:space="0" w:color="auto"/>
        <w:bottom w:val="none" w:sz="0" w:space="0" w:color="auto"/>
        <w:right w:val="none" w:sz="0" w:space="0" w:color="auto"/>
      </w:divBdr>
    </w:div>
    <w:div w:id="1300263052">
      <w:bodyDiv w:val="1"/>
      <w:marLeft w:val="0"/>
      <w:marRight w:val="0"/>
      <w:marTop w:val="0"/>
      <w:marBottom w:val="0"/>
      <w:divBdr>
        <w:top w:val="none" w:sz="0" w:space="0" w:color="auto"/>
        <w:left w:val="none" w:sz="0" w:space="0" w:color="auto"/>
        <w:bottom w:val="none" w:sz="0" w:space="0" w:color="auto"/>
        <w:right w:val="none" w:sz="0" w:space="0" w:color="auto"/>
      </w:divBdr>
    </w:div>
    <w:div w:id="1334651334">
      <w:bodyDiv w:val="1"/>
      <w:marLeft w:val="0"/>
      <w:marRight w:val="0"/>
      <w:marTop w:val="0"/>
      <w:marBottom w:val="0"/>
      <w:divBdr>
        <w:top w:val="none" w:sz="0" w:space="0" w:color="auto"/>
        <w:left w:val="none" w:sz="0" w:space="0" w:color="auto"/>
        <w:bottom w:val="none" w:sz="0" w:space="0" w:color="auto"/>
        <w:right w:val="none" w:sz="0" w:space="0" w:color="auto"/>
      </w:divBdr>
    </w:div>
    <w:div w:id="1339965358">
      <w:bodyDiv w:val="1"/>
      <w:marLeft w:val="0"/>
      <w:marRight w:val="0"/>
      <w:marTop w:val="0"/>
      <w:marBottom w:val="0"/>
      <w:divBdr>
        <w:top w:val="none" w:sz="0" w:space="0" w:color="auto"/>
        <w:left w:val="none" w:sz="0" w:space="0" w:color="auto"/>
        <w:bottom w:val="none" w:sz="0" w:space="0" w:color="auto"/>
        <w:right w:val="none" w:sz="0" w:space="0" w:color="auto"/>
      </w:divBdr>
    </w:div>
    <w:div w:id="1454515746">
      <w:bodyDiv w:val="1"/>
      <w:marLeft w:val="0"/>
      <w:marRight w:val="0"/>
      <w:marTop w:val="0"/>
      <w:marBottom w:val="0"/>
      <w:divBdr>
        <w:top w:val="none" w:sz="0" w:space="0" w:color="auto"/>
        <w:left w:val="none" w:sz="0" w:space="0" w:color="auto"/>
        <w:bottom w:val="none" w:sz="0" w:space="0" w:color="auto"/>
        <w:right w:val="none" w:sz="0" w:space="0" w:color="auto"/>
      </w:divBdr>
    </w:div>
    <w:div w:id="1545288269">
      <w:bodyDiv w:val="1"/>
      <w:marLeft w:val="0"/>
      <w:marRight w:val="0"/>
      <w:marTop w:val="0"/>
      <w:marBottom w:val="0"/>
      <w:divBdr>
        <w:top w:val="none" w:sz="0" w:space="0" w:color="auto"/>
        <w:left w:val="none" w:sz="0" w:space="0" w:color="auto"/>
        <w:bottom w:val="none" w:sz="0" w:space="0" w:color="auto"/>
        <w:right w:val="none" w:sz="0" w:space="0" w:color="auto"/>
      </w:divBdr>
    </w:div>
    <w:div w:id="1571885179">
      <w:bodyDiv w:val="1"/>
      <w:marLeft w:val="0"/>
      <w:marRight w:val="0"/>
      <w:marTop w:val="0"/>
      <w:marBottom w:val="0"/>
      <w:divBdr>
        <w:top w:val="none" w:sz="0" w:space="0" w:color="auto"/>
        <w:left w:val="none" w:sz="0" w:space="0" w:color="auto"/>
        <w:bottom w:val="none" w:sz="0" w:space="0" w:color="auto"/>
        <w:right w:val="none" w:sz="0" w:space="0" w:color="auto"/>
      </w:divBdr>
      <w:divsChild>
        <w:div w:id="478959101">
          <w:marLeft w:val="0"/>
          <w:marRight w:val="0"/>
          <w:marTop w:val="0"/>
          <w:marBottom w:val="0"/>
          <w:divBdr>
            <w:top w:val="none" w:sz="0" w:space="0" w:color="auto"/>
            <w:left w:val="none" w:sz="0" w:space="0" w:color="auto"/>
            <w:bottom w:val="none" w:sz="0" w:space="0" w:color="auto"/>
            <w:right w:val="none" w:sz="0" w:space="0" w:color="auto"/>
          </w:divBdr>
        </w:div>
      </w:divsChild>
    </w:div>
    <w:div w:id="1600138688">
      <w:bodyDiv w:val="1"/>
      <w:marLeft w:val="0"/>
      <w:marRight w:val="0"/>
      <w:marTop w:val="0"/>
      <w:marBottom w:val="0"/>
      <w:divBdr>
        <w:top w:val="none" w:sz="0" w:space="0" w:color="auto"/>
        <w:left w:val="none" w:sz="0" w:space="0" w:color="auto"/>
        <w:bottom w:val="none" w:sz="0" w:space="0" w:color="auto"/>
        <w:right w:val="none" w:sz="0" w:space="0" w:color="auto"/>
      </w:divBdr>
    </w:div>
    <w:div w:id="1710105618">
      <w:bodyDiv w:val="1"/>
      <w:marLeft w:val="0"/>
      <w:marRight w:val="0"/>
      <w:marTop w:val="0"/>
      <w:marBottom w:val="0"/>
      <w:divBdr>
        <w:top w:val="none" w:sz="0" w:space="0" w:color="auto"/>
        <w:left w:val="none" w:sz="0" w:space="0" w:color="auto"/>
        <w:bottom w:val="none" w:sz="0" w:space="0" w:color="auto"/>
        <w:right w:val="none" w:sz="0" w:space="0" w:color="auto"/>
      </w:divBdr>
    </w:div>
    <w:div w:id="1762674868">
      <w:bodyDiv w:val="1"/>
      <w:marLeft w:val="0"/>
      <w:marRight w:val="0"/>
      <w:marTop w:val="0"/>
      <w:marBottom w:val="0"/>
      <w:divBdr>
        <w:top w:val="none" w:sz="0" w:space="0" w:color="auto"/>
        <w:left w:val="none" w:sz="0" w:space="0" w:color="auto"/>
        <w:bottom w:val="none" w:sz="0" w:space="0" w:color="auto"/>
        <w:right w:val="none" w:sz="0" w:space="0" w:color="auto"/>
      </w:divBdr>
      <w:divsChild>
        <w:div w:id="1785227514">
          <w:marLeft w:val="0"/>
          <w:marRight w:val="0"/>
          <w:marTop w:val="0"/>
          <w:marBottom w:val="0"/>
          <w:divBdr>
            <w:top w:val="none" w:sz="0" w:space="0" w:color="auto"/>
            <w:left w:val="none" w:sz="0" w:space="0" w:color="auto"/>
            <w:bottom w:val="none" w:sz="0" w:space="0" w:color="auto"/>
            <w:right w:val="none" w:sz="0" w:space="0" w:color="auto"/>
          </w:divBdr>
        </w:div>
      </w:divsChild>
    </w:div>
    <w:div w:id="1766801539">
      <w:bodyDiv w:val="1"/>
      <w:marLeft w:val="0"/>
      <w:marRight w:val="0"/>
      <w:marTop w:val="0"/>
      <w:marBottom w:val="0"/>
      <w:divBdr>
        <w:top w:val="none" w:sz="0" w:space="0" w:color="auto"/>
        <w:left w:val="none" w:sz="0" w:space="0" w:color="auto"/>
        <w:bottom w:val="none" w:sz="0" w:space="0" w:color="auto"/>
        <w:right w:val="none" w:sz="0" w:space="0" w:color="auto"/>
      </w:divBdr>
    </w:div>
    <w:div w:id="1792048961">
      <w:bodyDiv w:val="1"/>
      <w:marLeft w:val="0"/>
      <w:marRight w:val="0"/>
      <w:marTop w:val="0"/>
      <w:marBottom w:val="0"/>
      <w:divBdr>
        <w:top w:val="none" w:sz="0" w:space="0" w:color="auto"/>
        <w:left w:val="none" w:sz="0" w:space="0" w:color="auto"/>
        <w:bottom w:val="none" w:sz="0" w:space="0" w:color="auto"/>
        <w:right w:val="none" w:sz="0" w:space="0" w:color="auto"/>
      </w:divBdr>
      <w:divsChild>
        <w:div w:id="337198197">
          <w:marLeft w:val="0"/>
          <w:marRight w:val="0"/>
          <w:marTop w:val="0"/>
          <w:marBottom w:val="0"/>
          <w:divBdr>
            <w:top w:val="none" w:sz="0" w:space="0" w:color="auto"/>
            <w:left w:val="none" w:sz="0" w:space="0" w:color="auto"/>
            <w:bottom w:val="none" w:sz="0" w:space="0" w:color="auto"/>
            <w:right w:val="none" w:sz="0" w:space="0" w:color="auto"/>
          </w:divBdr>
        </w:div>
        <w:div w:id="1257401642">
          <w:marLeft w:val="0"/>
          <w:marRight w:val="0"/>
          <w:marTop w:val="0"/>
          <w:marBottom w:val="0"/>
          <w:divBdr>
            <w:top w:val="none" w:sz="0" w:space="0" w:color="auto"/>
            <w:left w:val="none" w:sz="0" w:space="0" w:color="auto"/>
            <w:bottom w:val="none" w:sz="0" w:space="0" w:color="auto"/>
            <w:right w:val="none" w:sz="0" w:space="0" w:color="auto"/>
          </w:divBdr>
        </w:div>
      </w:divsChild>
    </w:div>
    <w:div w:id="1811971816">
      <w:bodyDiv w:val="1"/>
      <w:marLeft w:val="0"/>
      <w:marRight w:val="0"/>
      <w:marTop w:val="0"/>
      <w:marBottom w:val="0"/>
      <w:divBdr>
        <w:top w:val="none" w:sz="0" w:space="0" w:color="auto"/>
        <w:left w:val="none" w:sz="0" w:space="0" w:color="auto"/>
        <w:bottom w:val="none" w:sz="0" w:space="0" w:color="auto"/>
        <w:right w:val="none" w:sz="0" w:space="0" w:color="auto"/>
      </w:divBdr>
      <w:divsChild>
        <w:div w:id="1203901040">
          <w:marLeft w:val="0"/>
          <w:marRight w:val="0"/>
          <w:marTop w:val="0"/>
          <w:marBottom w:val="0"/>
          <w:divBdr>
            <w:top w:val="none" w:sz="0" w:space="0" w:color="auto"/>
            <w:left w:val="none" w:sz="0" w:space="0" w:color="auto"/>
            <w:bottom w:val="none" w:sz="0" w:space="0" w:color="auto"/>
            <w:right w:val="none" w:sz="0" w:space="0" w:color="auto"/>
          </w:divBdr>
        </w:div>
      </w:divsChild>
    </w:div>
    <w:div w:id="1815291342">
      <w:bodyDiv w:val="1"/>
      <w:marLeft w:val="0"/>
      <w:marRight w:val="0"/>
      <w:marTop w:val="0"/>
      <w:marBottom w:val="0"/>
      <w:divBdr>
        <w:top w:val="none" w:sz="0" w:space="0" w:color="auto"/>
        <w:left w:val="none" w:sz="0" w:space="0" w:color="auto"/>
        <w:bottom w:val="none" w:sz="0" w:space="0" w:color="auto"/>
        <w:right w:val="none" w:sz="0" w:space="0" w:color="auto"/>
      </w:divBdr>
    </w:div>
    <w:div w:id="1876582341">
      <w:bodyDiv w:val="1"/>
      <w:marLeft w:val="0"/>
      <w:marRight w:val="0"/>
      <w:marTop w:val="0"/>
      <w:marBottom w:val="0"/>
      <w:divBdr>
        <w:top w:val="none" w:sz="0" w:space="0" w:color="auto"/>
        <w:left w:val="none" w:sz="0" w:space="0" w:color="auto"/>
        <w:bottom w:val="none" w:sz="0" w:space="0" w:color="auto"/>
        <w:right w:val="none" w:sz="0" w:space="0" w:color="auto"/>
      </w:divBdr>
    </w:div>
    <w:div w:id="1897353284">
      <w:bodyDiv w:val="1"/>
      <w:marLeft w:val="0"/>
      <w:marRight w:val="0"/>
      <w:marTop w:val="0"/>
      <w:marBottom w:val="0"/>
      <w:divBdr>
        <w:top w:val="none" w:sz="0" w:space="0" w:color="auto"/>
        <w:left w:val="none" w:sz="0" w:space="0" w:color="auto"/>
        <w:bottom w:val="none" w:sz="0" w:space="0" w:color="auto"/>
        <w:right w:val="none" w:sz="0" w:space="0" w:color="auto"/>
      </w:divBdr>
      <w:divsChild>
        <w:div w:id="1563130281">
          <w:marLeft w:val="0"/>
          <w:marRight w:val="0"/>
          <w:marTop w:val="0"/>
          <w:marBottom w:val="0"/>
          <w:divBdr>
            <w:top w:val="none" w:sz="0" w:space="0" w:color="auto"/>
            <w:left w:val="none" w:sz="0" w:space="0" w:color="auto"/>
            <w:bottom w:val="none" w:sz="0" w:space="0" w:color="auto"/>
            <w:right w:val="none" w:sz="0" w:space="0" w:color="auto"/>
          </w:divBdr>
        </w:div>
      </w:divsChild>
    </w:div>
    <w:div w:id="1900170336">
      <w:bodyDiv w:val="1"/>
      <w:marLeft w:val="0"/>
      <w:marRight w:val="0"/>
      <w:marTop w:val="0"/>
      <w:marBottom w:val="0"/>
      <w:divBdr>
        <w:top w:val="none" w:sz="0" w:space="0" w:color="auto"/>
        <w:left w:val="none" w:sz="0" w:space="0" w:color="auto"/>
        <w:bottom w:val="none" w:sz="0" w:space="0" w:color="auto"/>
        <w:right w:val="none" w:sz="0" w:space="0" w:color="auto"/>
      </w:divBdr>
    </w:div>
    <w:div w:id="1937322720">
      <w:bodyDiv w:val="1"/>
      <w:marLeft w:val="0"/>
      <w:marRight w:val="0"/>
      <w:marTop w:val="0"/>
      <w:marBottom w:val="0"/>
      <w:divBdr>
        <w:top w:val="none" w:sz="0" w:space="0" w:color="auto"/>
        <w:left w:val="none" w:sz="0" w:space="0" w:color="auto"/>
        <w:bottom w:val="none" w:sz="0" w:space="0" w:color="auto"/>
        <w:right w:val="none" w:sz="0" w:space="0" w:color="auto"/>
      </w:divBdr>
    </w:div>
    <w:div w:id="1989362916">
      <w:bodyDiv w:val="1"/>
      <w:marLeft w:val="0"/>
      <w:marRight w:val="0"/>
      <w:marTop w:val="0"/>
      <w:marBottom w:val="0"/>
      <w:divBdr>
        <w:top w:val="none" w:sz="0" w:space="0" w:color="auto"/>
        <w:left w:val="none" w:sz="0" w:space="0" w:color="auto"/>
        <w:bottom w:val="none" w:sz="0" w:space="0" w:color="auto"/>
        <w:right w:val="none" w:sz="0" w:space="0" w:color="auto"/>
      </w:divBdr>
    </w:div>
    <w:div w:id="2041273186">
      <w:bodyDiv w:val="1"/>
      <w:marLeft w:val="0"/>
      <w:marRight w:val="0"/>
      <w:marTop w:val="0"/>
      <w:marBottom w:val="0"/>
      <w:divBdr>
        <w:top w:val="none" w:sz="0" w:space="0" w:color="auto"/>
        <w:left w:val="none" w:sz="0" w:space="0" w:color="auto"/>
        <w:bottom w:val="none" w:sz="0" w:space="0" w:color="auto"/>
        <w:right w:val="none" w:sz="0" w:space="0" w:color="auto"/>
      </w:divBdr>
    </w:div>
    <w:div w:id="2080513615">
      <w:bodyDiv w:val="1"/>
      <w:marLeft w:val="0"/>
      <w:marRight w:val="0"/>
      <w:marTop w:val="0"/>
      <w:marBottom w:val="0"/>
      <w:divBdr>
        <w:top w:val="none" w:sz="0" w:space="0" w:color="auto"/>
        <w:left w:val="none" w:sz="0" w:space="0" w:color="auto"/>
        <w:bottom w:val="none" w:sz="0" w:space="0" w:color="auto"/>
        <w:right w:val="none" w:sz="0" w:space="0" w:color="auto"/>
      </w:divBdr>
    </w:div>
    <w:div w:id="2124768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header" Target="header8.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2B21344822F1704AB34EABE61B76F481" ma:contentTypeVersion="0" ma:contentTypeDescription="Tạo tài liệu mới." ma:contentTypeScope="" ma:versionID="07f1f24c262e56d5bc707fb9a8ac0e51">
  <xsd:schema xmlns:xsd="http://www.w3.org/2001/XMLSchema" xmlns:xs="http://www.w3.org/2001/XMLSchema" xmlns:p="http://schemas.microsoft.com/office/2006/metadata/properties" targetNamespace="http://schemas.microsoft.com/office/2006/metadata/properties" ma:root="true" ma:fieldsID="c48a08cb5c79b764e14bb9ade342103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E5647-CB5D-48AF-9676-4D2A09E9C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3A91D1C-65D7-403F-9F35-9000DDDCFF33}">
  <ds:schemaRefs>
    <ds:schemaRef ds:uri="http://schemas.microsoft.com/sharepoint/v3/contenttype/forms"/>
  </ds:schemaRefs>
</ds:datastoreItem>
</file>

<file path=customXml/itemProps3.xml><?xml version="1.0" encoding="utf-8"?>
<ds:datastoreItem xmlns:ds="http://schemas.openxmlformats.org/officeDocument/2006/customXml" ds:itemID="{1BADA76B-FF9F-452F-AE0F-9D9BEF016F00}">
  <ds:schemaRefs>
    <ds:schemaRef ds:uri="http://schemas.microsoft.com/office/2006/metadata/properties"/>
  </ds:schemaRefs>
</ds:datastoreItem>
</file>

<file path=customXml/itemProps4.xml><?xml version="1.0" encoding="utf-8"?>
<ds:datastoreItem xmlns:ds="http://schemas.openxmlformats.org/officeDocument/2006/customXml" ds:itemID="{5BA57ECE-188C-47E8-B524-8DB9DC7D3902}">
  <ds:schemaRefs>
    <ds:schemaRef ds:uri="http://schemas.microsoft.com/office/2006/metadata/longProperties"/>
  </ds:schemaRefs>
</ds:datastoreItem>
</file>

<file path=customXml/itemProps5.xml><?xml version="1.0" encoding="utf-8"?>
<ds:datastoreItem xmlns:ds="http://schemas.openxmlformats.org/officeDocument/2006/customXml" ds:itemID="{A3BE938A-143F-4FCB-BA21-4564D45FD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8616</Words>
  <Characters>49113</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THONG TU 78.TT-BTC ngay 17.9.2021 (bản luu hành 27.09)(1).doc</vt:lpstr>
    </vt:vector>
  </TitlesOfParts>
  <Company>tct</Company>
  <LinksUpToDate>false</LinksUpToDate>
  <CharactersWithSpaces>57614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THONG TU 78.TT-BTC ngay 17.9.2021 (bản luu hành 27.09)(1).doc</dc:title>
  <dc:creator>Tong Cuc Thue 01</dc:creator>
  <cp:lastModifiedBy>WIN10</cp:lastModifiedBy>
  <cp:revision>2</cp:revision>
  <cp:lastPrinted>2021-09-27T10:07:00Z</cp:lastPrinted>
  <dcterms:created xsi:type="dcterms:W3CDTF">2021-09-29T08:44:00Z</dcterms:created>
  <dcterms:modified xsi:type="dcterms:W3CDTF">2021-09-29T08:44:00Z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ttachmentName">
    <vt:lpwstr>THONG TU 78.TT-BTC ngay 17.9.2021 (bản luu hành 27.09)(1).doc</vt:lpwstr>
  </property>
</Properties>
</file>